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6DB" w:rsidRPr="001046DB" w:rsidRDefault="001046DB" w:rsidP="001046DB">
      <w:pPr>
        <w:jc w:val="right"/>
        <w:rPr>
          <w:b/>
          <w:sz w:val="24"/>
          <w:szCs w:val="24"/>
        </w:rPr>
      </w:pPr>
      <w:r w:rsidRPr="001046DB">
        <w:rPr>
          <w:b/>
          <w:sz w:val="24"/>
          <w:szCs w:val="24"/>
        </w:rPr>
        <w:t>Załącznik nr 4 do SWZ</w:t>
      </w:r>
    </w:p>
    <w:p w:rsidR="001046DB" w:rsidRPr="00C72973" w:rsidRDefault="00C72973" w:rsidP="001046DB">
      <w:pPr>
        <w:jc w:val="center"/>
        <w:rPr>
          <w:b/>
          <w:sz w:val="24"/>
          <w:szCs w:val="24"/>
        </w:rPr>
      </w:pPr>
      <w:r w:rsidRPr="00C72973">
        <w:rPr>
          <w:b/>
          <w:sz w:val="24"/>
          <w:szCs w:val="24"/>
        </w:rPr>
        <w:t>PROJEKTOWANE POSTANOWIENIA DO UMOWY</w:t>
      </w:r>
    </w:p>
    <w:p w:rsidR="001046DB" w:rsidRDefault="001046DB" w:rsidP="001046DB">
      <w:pPr>
        <w:rPr>
          <w:sz w:val="24"/>
          <w:szCs w:val="24"/>
        </w:rPr>
      </w:pPr>
    </w:p>
    <w:p w:rsidR="001046DB" w:rsidRPr="001046DB" w:rsidRDefault="001046DB" w:rsidP="001046DB">
      <w:pPr>
        <w:rPr>
          <w:sz w:val="24"/>
          <w:szCs w:val="24"/>
        </w:rPr>
      </w:pPr>
      <w:r w:rsidRPr="001046DB">
        <w:rPr>
          <w:sz w:val="24"/>
          <w:szCs w:val="24"/>
        </w:rPr>
        <w:t xml:space="preserve">Zawarta w dniu …………… pomiędzy: </w:t>
      </w:r>
      <w:bookmarkStart w:id="0" w:name="_GoBack"/>
      <w:bookmarkEnd w:id="0"/>
    </w:p>
    <w:p w:rsidR="001046DB" w:rsidRPr="001046DB" w:rsidRDefault="001046DB" w:rsidP="001046DB">
      <w:pPr>
        <w:rPr>
          <w:sz w:val="24"/>
          <w:szCs w:val="24"/>
        </w:rPr>
      </w:pPr>
      <w:r w:rsidRPr="001046DB">
        <w:rPr>
          <w:sz w:val="24"/>
          <w:szCs w:val="24"/>
        </w:rPr>
        <w:t xml:space="preserve">Uniwersytetem im. A. Mickiewicza w Poznaniu, ul. H. Wieniawskiego 1, 61-712 Poznań, NIP: </w:t>
      </w:r>
    </w:p>
    <w:p w:rsidR="001046DB" w:rsidRPr="001046DB" w:rsidRDefault="001046DB" w:rsidP="001046DB">
      <w:pPr>
        <w:rPr>
          <w:sz w:val="24"/>
          <w:szCs w:val="24"/>
        </w:rPr>
      </w:pPr>
      <w:r w:rsidRPr="001046DB">
        <w:rPr>
          <w:sz w:val="24"/>
          <w:szCs w:val="24"/>
        </w:rPr>
        <w:t>777-00-06-350, Regon: 000001293, reprezentowanym przez:</w:t>
      </w:r>
    </w:p>
    <w:p w:rsidR="001046DB" w:rsidRPr="001046DB" w:rsidRDefault="001046DB" w:rsidP="001046DB">
      <w:pPr>
        <w:rPr>
          <w:sz w:val="24"/>
          <w:szCs w:val="24"/>
        </w:rPr>
      </w:pPr>
      <w:r w:rsidRPr="001046DB">
        <w:rPr>
          <w:sz w:val="24"/>
          <w:szCs w:val="24"/>
        </w:rPr>
        <w:t>……………………………………………………..</w:t>
      </w:r>
    </w:p>
    <w:p w:rsidR="001046DB" w:rsidRPr="001046DB" w:rsidRDefault="001046DB" w:rsidP="001046DB">
      <w:pPr>
        <w:rPr>
          <w:sz w:val="24"/>
          <w:szCs w:val="24"/>
        </w:rPr>
      </w:pPr>
      <w:r w:rsidRPr="001046DB">
        <w:rPr>
          <w:sz w:val="24"/>
          <w:szCs w:val="24"/>
        </w:rPr>
        <w:t>przy kontrasygnacie Kwestora</w:t>
      </w:r>
      <w:r>
        <w:rPr>
          <w:sz w:val="24"/>
          <w:szCs w:val="24"/>
        </w:rPr>
        <w:t xml:space="preserve"> ……………………………………</w:t>
      </w:r>
      <w:r w:rsidRPr="001046DB">
        <w:rPr>
          <w:sz w:val="24"/>
          <w:szCs w:val="24"/>
        </w:rPr>
        <w:t xml:space="preserve"> </w:t>
      </w:r>
    </w:p>
    <w:p w:rsidR="001046DB" w:rsidRPr="001046DB" w:rsidRDefault="001046DB" w:rsidP="001046DB">
      <w:pPr>
        <w:rPr>
          <w:sz w:val="24"/>
          <w:szCs w:val="24"/>
        </w:rPr>
      </w:pPr>
      <w:r w:rsidRPr="001046DB">
        <w:rPr>
          <w:sz w:val="24"/>
          <w:szCs w:val="24"/>
        </w:rPr>
        <w:t>zwanym dalej "Zamawiającym"</w:t>
      </w:r>
    </w:p>
    <w:p w:rsidR="001046DB" w:rsidRPr="001046DB" w:rsidRDefault="001046DB" w:rsidP="001046DB">
      <w:pPr>
        <w:rPr>
          <w:sz w:val="24"/>
          <w:szCs w:val="24"/>
        </w:rPr>
      </w:pPr>
      <w:r w:rsidRPr="001046DB">
        <w:rPr>
          <w:sz w:val="24"/>
          <w:szCs w:val="24"/>
        </w:rPr>
        <w:t>a</w:t>
      </w:r>
    </w:p>
    <w:p w:rsidR="001046DB" w:rsidRPr="001046DB" w:rsidRDefault="001046DB" w:rsidP="001046DB">
      <w:pPr>
        <w:rPr>
          <w:sz w:val="24"/>
          <w:szCs w:val="24"/>
        </w:rPr>
      </w:pPr>
      <w:r w:rsidRPr="001046DB">
        <w:rPr>
          <w:sz w:val="24"/>
          <w:szCs w:val="24"/>
        </w:rPr>
        <w:t>………………………………………………………….., zwanym dalej „Wykonawcą”</w:t>
      </w:r>
      <w:r>
        <w:rPr>
          <w:sz w:val="24"/>
          <w:szCs w:val="24"/>
        </w:rPr>
        <w:t xml:space="preserve">, </w:t>
      </w:r>
      <w:r w:rsidRPr="001046DB">
        <w:rPr>
          <w:sz w:val="24"/>
          <w:szCs w:val="24"/>
        </w:rPr>
        <w:t>reprezentowaną przez:</w:t>
      </w:r>
    </w:p>
    <w:p w:rsidR="001046DB" w:rsidRPr="001046DB" w:rsidRDefault="001046DB" w:rsidP="001046DB">
      <w:pPr>
        <w:rPr>
          <w:sz w:val="24"/>
          <w:szCs w:val="24"/>
        </w:rPr>
      </w:pPr>
      <w:r w:rsidRPr="001046DB">
        <w:rPr>
          <w:sz w:val="24"/>
          <w:szCs w:val="24"/>
        </w:rPr>
        <w:t>…………………………….</w:t>
      </w:r>
      <w:r>
        <w:rPr>
          <w:sz w:val="24"/>
          <w:szCs w:val="24"/>
        </w:rPr>
        <w:t>………………</w:t>
      </w:r>
    </w:p>
    <w:p w:rsidR="001046DB" w:rsidRDefault="001046DB" w:rsidP="001046DB">
      <w:pPr>
        <w:rPr>
          <w:sz w:val="24"/>
          <w:szCs w:val="24"/>
        </w:rPr>
      </w:pPr>
      <w:r>
        <w:rPr>
          <w:sz w:val="24"/>
          <w:szCs w:val="24"/>
        </w:rPr>
        <w:t>Łącznie zwanych dalej „Stronami”.</w:t>
      </w:r>
    </w:p>
    <w:p w:rsidR="001046DB" w:rsidRPr="001046DB" w:rsidRDefault="001046DB" w:rsidP="001046DB">
      <w:pPr>
        <w:rPr>
          <w:sz w:val="24"/>
          <w:szCs w:val="24"/>
        </w:rPr>
      </w:pPr>
    </w:p>
    <w:p w:rsidR="001046DB" w:rsidRPr="001046DB" w:rsidRDefault="001046DB" w:rsidP="001046DB">
      <w:pPr>
        <w:jc w:val="both"/>
        <w:rPr>
          <w:sz w:val="24"/>
          <w:szCs w:val="24"/>
        </w:rPr>
      </w:pPr>
      <w:r w:rsidRPr="001046DB">
        <w:rPr>
          <w:sz w:val="24"/>
          <w:szCs w:val="24"/>
        </w:rPr>
        <w:t>W wyniku postępowania o udzielenie zamówienia publicznego prowadzonego w trybie podstawowym bez negocjacji – art. 275 ust. 1 ustawy z dnia 11 września 2019 r. Prawo zamówień publicznych (</w:t>
      </w:r>
      <w:proofErr w:type="spellStart"/>
      <w:r w:rsidRPr="001046DB">
        <w:rPr>
          <w:sz w:val="24"/>
          <w:szCs w:val="24"/>
        </w:rPr>
        <w:t>t.j</w:t>
      </w:r>
      <w:proofErr w:type="spellEnd"/>
      <w:r w:rsidRPr="001046DB">
        <w:rPr>
          <w:sz w:val="24"/>
          <w:szCs w:val="24"/>
        </w:rPr>
        <w:t>. Dz. U. 202</w:t>
      </w:r>
      <w:r>
        <w:rPr>
          <w:sz w:val="24"/>
          <w:szCs w:val="24"/>
        </w:rPr>
        <w:t>2</w:t>
      </w:r>
      <w:r w:rsidRPr="001046DB">
        <w:rPr>
          <w:sz w:val="24"/>
          <w:szCs w:val="24"/>
        </w:rPr>
        <w:t>, poz. 1</w:t>
      </w:r>
      <w:r>
        <w:rPr>
          <w:sz w:val="24"/>
          <w:szCs w:val="24"/>
        </w:rPr>
        <w:t>7</w:t>
      </w:r>
      <w:r w:rsidRPr="001046DB">
        <w:rPr>
          <w:sz w:val="24"/>
          <w:szCs w:val="24"/>
        </w:rPr>
        <w:t>1</w:t>
      </w:r>
      <w:r>
        <w:rPr>
          <w:sz w:val="24"/>
          <w:szCs w:val="24"/>
        </w:rPr>
        <w:t xml:space="preserve">0 </w:t>
      </w:r>
      <w:r w:rsidRPr="001046DB">
        <w:rPr>
          <w:sz w:val="24"/>
          <w:szCs w:val="24"/>
        </w:rPr>
        <w:t>) została zawarta umowa</w:t>
      </w:r>
      <w:r>
        <w:rPr>
          <w:sz w:val="24"/>
          <w:szCs w:val="24"/>
        </w:rPr>
        <w:t xml:space="preserve"> </w:t>
      </w:r>
      <w:r w:rsidRPr="001046DB">
        <w:rPr>
          <w:sz w:val="24"/>
          <w:szCs w:val="24"/>
        </w:rPr>
        <w:t>następującej treści:</w:t>
      </w:r>
    </w:p>
    <w:p w:rsidR="001046DB" w:rsidRPr="001046DB" w:rsidRDefault="001046DB" w:rsidP="001046DB">
      <w:pPr>
        <w:jc w:val="center"/>
        <w:rPr>
          <w:b/>
          <w:sz w:val="24"/>
          <w:szCs w:val="24"/>
        </w:rPr>
      </w:pPr>
      <w:r w:rsidRPr="001046DB">
        <w:rPr>
          <w:b/>
          <w:sz w:val="24"/>
          <w:szCs w:val="24"/>
        </w:rPr>
        <w:t>§ 1</w:t>
      </w:r>
    </w:p>
    <w:p w:rsidR="001046DB" w:rsidRPr="001046DB" w:rsidRDefault="001046DB" w:rsidP="00BB2B7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1046DB">
        <w:rPr>
          <w:sz w:val="24"/>
          <w:szCs w:val="24"/>
        </w:rPr>
        <w:t xml:space="preserve">Przedmiotem umowy jest dostawa artykułów tekstylnych dla domów akademickich </w:t>
      </w:r>
      <w:r w:rsidR="00B078E2">
        <w:rPr>
          <w:sz w:val="24"/>
          <w:szCs w:val="24"/>
        </w:rPr>
        <w:t xml:space="preserve">UAM w Słubicach </w:t>
      </w:r>
      <w:r w:rsidRPr="001046DB">
        <w:rPr>
          <w:sz w:val="24"/>
          <w:szCs w:val="24"/>
        </w:rPr>
        <w:t xml:space="preserve"> – część … - ………………..</w:t>
      </w:r>
    </w:p>
    <w:p w:rsidR="001046DB" w:rsidRPr="001046DB" w:rsidRDefault="001046DB" w:rsidP="0064772D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1046DB">
        <w:rPr>
          <w:sz w:val="24"/>
          <w:szCs w:val="24"/>
        </w:rPr>
        <w:t xml:space="preserve">Wykonawca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:rsidR="001046DB" w:rsidRPr="001046DB" w:rsidRDefault="001046DB" w:rsidP="004E27D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1046DB">
        <w:rPr>
          <w:sz w:val="24"/>
          <w:szCs w:val="24"/>
        </w:rPr>
        <w:t>Strony zgodnie postanawiają, że ogólne warunki umów (OWU) stosowane przez Wykonawcę nie mają zastosowania do niniejszej umowy.</w:t>
      </w:r>
    </w:p>
    <w:p w:rsidR="001046DB" w:rsidRPr="001046DB" w:rsidRDefault="001046DB" w:rsidP="001046DB">
      <w:pPr>
        <w:jc w:val="center"/>
        <w:rPr>
          <w:b/>
          <w:sz w:val="24"/>
          <w:szCs w:val="24"/>
        </w:rPr>
      </w:pPr>
      <w:r w:rsidRPr="001046DB">
        <w:rPr>
          <w:b/>
          <w:sz w:val="24"/>
          <w:szCs w:val="24"/>
        </w:rPr>
        <w:t>§ 2</w:t>
      </w:r>
    </w:p>
    <w:p w:rsidR="00272FC1" w:rsidRDefault="001046DB" w:rsidP="001046DB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1046DB">
        <w:rPr>
          <w:sz w:val="24"/>
          <w:szCs w:val="24"/>
        </w:rPr>
        <w:t>Realizacja przedmiotu umo</w:t>
      </w:r>
      <w:r>
        <w:rPr>
          <w:sz w:val="24"/>
          <w:szCs w:val="24"/>
        </w:rPr>
        <w:t>wy nastąpi w terminie</w:t>
      </w:r>
      <w:r w:rsidR="00272FC1">
        <w:rPr>
          <w:sz w:val="24"/>
          <w:szCs w:val="24"/>
        </w:rPr>
        <w:t>:</w:t>
      </w:r>
    </w:p>
    <w:p w:rsidR="001046DB" w:rsidRDefault="00272FC1" w:rsidP="00272FC1">
      <w:pPr>
        <w:pStyle w:val="Akapitzlist"/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Część 1: </w:t>
      </w:r>
      <w:r w:rsidR="001046DB" w:rsidRPr="00272FC1">
        <w:rPr>
          <w:sz w:val="24"/>
          <w:szCs w:val="24"/>
        </w:rPr>
        <w:t>do …………</w:t>
      </w:r>
      <w:r>
        <w:rPr>
          <w:sz w:val="24"/>
          <w:szCs w:val="24"/>
        </w:rPr>
        <w:t xml:space="preserve"> tygodni od daty zawarcia umowy</w:t>
      </w:r>
      <w:r w:rsidR="001046DB" w:rsidRPr="00272FC1">
        <w:rPr>
          <w:sz w:val="24"/>
          <w:szCs w:val="24"/>
        </w:rPr>
        <w:t xml:space="preserve">  (termin realizacji jest </w:t>
      </w:r>
      <w:r>
        <w:rPr>
          <w:sz w:val="24"/>
          <w:szCs w:val="24"/>
        </w:rPr>
        <w:t>jednym z kryteriów oceny ofert);</w:t>
      </w:r>
    </w:p>
    <w:p w:rsidR="00272FC1" w:rsidRPr="00272FC1" w:rsidRDefault="00272FC1" w:rsidP="00272FC1">
      <w:pPr>
        <w:pStyle w:val="Akapitzlist"/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Część 2: </w:t>
      </w:r>
      <w:r w:rsidRPr="00272FC1">
        <w:rPr>
          <w:sz w:val="24"/>
          <w:szCs w:val="24"/>
        </w:rPr>
        <w:t>do …………</w:t>
      </w:r>
      <w:r>
        <w:rPr>
          <w:sz w:val="24"/>
          <w:szCs w:val="24"/>
        </w:rPr>
        <w:t xml:space="preserve"> tygodni od daty zawarcia umowy</w:t>
      </w:r>
      <w:r w:rsidRPr="00272FC1">
        <w:rPr>
          <w:sz w:val="24"/>
          <w:szCs w:val="24"/>
        </w:rPr>
        <w:t xml:space="preserve">  (termin realizacji jest </w:t>
      </w:r>
      <w:r>
        <w:rPr>
          <w:sz w:val="24"/>
          <w:szCs w:val="24"/>
        </w:rPr>
        <w:t>jednym z kryteriów oceny ofert);</w:t>
      </w:r>
    </w:p>
    <w:p w:rsidR="001046DB" w:rsidRPr="00272FC1" w:rsidRDefault="001046DB" w:rsidP="00272FC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272FC1">
        <w:rPr>
          <w:sz w:val="24"/>
          <w:szCs w:val="24"/>
        </w:rPr>
        <w:t>Osobą odpowiedzialna za realizację umowy ze strony Zamawiającego jest</w:t>
      </w:r>
      <w:r w:rsidR="00272FC1" w:rsidRPr="00272FC1">
        <w:rPr>
          <w:sz w:val="24"/>
          <w:szCs w:val="24"/>
        </w:rPr>
        <w:t xml:space="preserve"> </w:t>
      </w:r>
      <w:r w:rsidRPr="00272FC1">
        <w:rPr>
          <w:sz w:val="24"/>
          <w:szCs w:val="24"/>
        </w:rPr>
        <w:t>………………………………………………………………………………</w:t>
      </w:r>
    </w:p>
    <w:p w:rsidR="001046DB" w:rsidRPr="003D1E1C" w:rsidRDefault="001046DB" w:rsidP="001D7927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D1E1C">
        <w:rPr>
          <w:sz w:val="24"/>
          <w:szCs w:val="24"/>
        </w:rPr>
        <w:lastRenderedPageBreak/>
        <w:t>O gotowości realizacji przedmiotu umowy Wykonawca zobowiązuje się zawiadomić telefonicznie osoby wskazane w § 2 ust. 2 umowy do kontaktu, z co najmniej dwudniowym</w:t>
      </w:r>
      <w:r w:rsidR="003D1E1C" w:rsidRPr="003D1E1C">
        <w:rPr>
          <w:sz w:val="24"/>
          <w:szCs w:val="24"/>
        </w:rPr>
        <w:t xml:space="preserve"> </w:t>
      </w:r>
      <w:r w:rsidRPr="003D1E1C">
        <w:rPr>
          <w:sz w:val="24"/>
          <w:szCs w:val="24"/>
        </w:rPr>
        <w:t xml:space="preserve">wyprzedzeniem. </w:t>
      </w:r>
    </w:p>
    <w:p w:rsidR="001046DB" w:rsidRPr="00912A4B" w:rsidRDefault="001046DB" w:rsidP="00437CE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912A4B">
        <w:rPr>
          <w:sz w:val="24"/>
          <w:szCs w:val="24"/>
        </w:rPr>
        <w:t xml:space="preserve">Wykonawca dostarczy przedmiot umowy w stanie fabrycznie nowym na własny koszt i ryzyko do obiektów: </w:t>
      </w:r>
      <w:r w:rsidR="00912A4B" w:rsidRPr="00912A4B">
        <w:rPr>
          <w:b/>
          <w:sz w:val="24"/>
          <w:szCs w:val="24"/>
        </w:rPr>
        <w:t xml:space="preserve">Uniwersytet im. Adama Mickiewicza, Administracja Osiedla Studenckiego, ul. Piłsudskiego 14, 69-100 Słubice, </w:t>
      </w:r>
      <w:r w:rsidRPr="00912A4B">
        <w:rPr>
          <w:sz w:val="24"/>
          <w:szCs w:val="24"/>
        </w:rPr>
        <w:t xml:space="preserve">zgodnie z podziałem i w ilościach wskazanych w załączniku nr 3 do niniejszej umowy. </w:t>
      </w:r>
    </w:p>
    <w:p w:rsidR="001046DB" w:rsidRPr="00912A4B" w:rsidRDefault="00912A4B" w:rsidP="0083568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912A4B">
        <w:rPr>
          <w:sz w:val="24"/>
          <w:szCs w:val="24"/>
        </w:rPr>
        <w:t>N</w:t>
      </w:r>
      <w:r w:rsidR="001046DB" w:rsidRPr="00912A4B">
        <w:rPr>
          <w:sz w:val="24"/>
          <w:szCs w:val="24"/>
        </w:rPr>
        <w:t>a etapie realizacji przedmiotu umowy Wykonawca winien umożliwić Zamawiającemu weryfikację dostarczanego przedmiotu umowy. W przypadku stwierdzenia niezgodności z</w:t>
      </w:r>
      <w:r w:rsidRPr="00912A4B">
        <w:rPr>
          <w:sz w:val="24"/>
          <w:szCs w:val="24"/>
        </w:rPr>
        <w:t xml:space="preserve"> </w:t>
      </w:r>
      <w:r w:rsidR="001046DB" w:rsidRPr="00912A4B">
        <w:rPr>
          <w:sz w:val="24"/>
          <w:szCs w:val="24"/>
        </w:rPr>
        <w:t>ofertą Wykonawcy, Zamawiający ma prawo wstrzymać całą dostawę wraz z żądaniem</w:t>
      </w:r>
      <w:r w:rsidRPr="00912A4B">
        <w:rPr>
          <w:sz w:val="24"/>
          <w:szCs w:val="24"/>
        </w:rPr>
        <w:t xml:space="preserve"> </w:t>
      </w:r>
      <w:r w:rsidR="001046DB" w:rsidRPr="00912A4B">
        <w:rPr>
          <w:sz w:val="24"/>
          <w:szCs w:val="24"/>
        </w:rPr>
        <w:t>niezwłocznej wymiany elementów przedmiotu umowy na zgodne ze SWZ oraz opisem</w:t>
      </w:r>
      <w:r w:rsidRPr="00912A4B">
        <w:rPr>
          <w:sz w:val="24"/>
          <w:szCs w:val="24"/>
        </w:rPr>
        <w:t xml:space="preserve"> </w:t>
      </w:r>
      <w:r w:rsidR="001046DB" w:rsidRPr="00912A4B">
        <w:rPr>
          <w:sz w:val="24"/>
          <w:szCs w:val="24"/>
        </w:rPr>
        <w:t xml:space="preserve">przedmiotu zamówienia — Załącznik nr 3, na koszt i odpowiedzialność Wykonawcy. </w:t>
      </w:r>
    </w:p>
    <w:p w:rsidR="001046DB" w:rsidRPr="00912A4B" w:rsidRDefault="001046DB" w:rsidP="009C0B1F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912A4B">
        <w:rPr>
          <w:sz w:val="24"/>
          <w:szCs w:val="24"/>
        </w:rPr>
        <w:t>Odbiór prze</w:t>
      </w:r>
      <w:r w:rsidR="00912A4B" w:rsidRPr="00912A4B">
        <w:rPr>
          <w:sz w:val="24"/>
          <w:szCs w:val="24"/>
        </w:rPr>
        <w:t>dmiotu umowy</w:t>
      </w:r>
      <w:r w:rsidRPr="00912A4B">
        <w:rPr>
          <w:sz w:val="24"/>
          <w:szCs w:val="24"/>
        </w:rPr>
        <w:t xml:space="preserve"> </w:t>
      </w:r>
      <w:r w:rsidR="000D15DD">
        <w:rPr>
          <w:sz w:val="24"/>
          <w:szCs w:val="24"/>
        </w:rPr>
        <w:t>(oddzielnie odnośnie do każdej z Części zamówienia określonej w § 2 ust. 1)</w:t>
      </w:r>
      <w:r w:rsidR="000D15DD" w:rsidRPr="007E61C7">
        <w:rPr>
          <w:sz w:val="24"/>
          <w:szCs w:val="24"/>
        </w:rPr>
        <w:t xml:space="preserve"> </w:t>
      </w:r>
      <w:r w:rsidRPr="00912A4B">
        <w:rPr>
          <w:sz w:val="24"/>
          <w:szCs w:val="24"/>
        </w:rPr>
        <w:t>przyjęty bez zastrzeżeń potwierdzony</w:t>
      </w:r>
      <w:r w:rsidR="00912A4B" w:rsidRPr="00912A4B">
        <w:rPr>
          <w:sz w:val="24"/>
          <w:szCs w:val="24"/>
        </w:rPr>
        <w:t xml:space="preserve"> </w:t>
      </w:r>
      <w:r w:rsidRPr="00912A4B">
        <w:rPr>
          <w:sz w:val="24"/>
          <w:szCs w:val="24"/>
        </w:rPr>
        <w:t>zostanie pisemnym protokołem odbioru po</w:t>
      </w:r>
      <w:r w:rsidR="00912A4B" w:rsidRPr="00912A4B">
        <w:rPr>
          <w:sz w:val="24"/>
          <w:szCs w:val="24"/>
        </w:rPr>
        <w:t>dpisanym przez przedstawicieli S</w:t>
      </w:r>
      <w:r w:rsidRPr="00912A4B">
        <w:rPr>
          <w:sz w:val="24"/>
          <w:szCs w:val="24"/>
        </w:rPr>
        <w:t>tron. Oryginalny, czytelny protokół odbioru</w:t>
      </w:r>
      <w:r w:rsidR="00912A4B" w:rsidRPr="00912A4B">
        <w:rPr>
          <w:sz w:val="24"/>
          <w:szCs w:val="24"/>
        </w:rPr>
        <w:t xml:space="preserve"> </w:t>
      </w:r>
      <w:r w:rsidRPr="00912A4B">
        <w:rPr>
          <w:sz w:val="24"/>
          <w:szCs w:val="24"/>
        </w:rPr>
        <w:t>bez zastrzeżeń potwierdzony podpisem upoważnionego przedstawiciela Zamawiającego i</w:t>
      </w:r>
      <w:r w:rsidR="00912A4B" w:rsidRPr="00912A4B">
        <w:rPr>
          <w:sz w:val="24"/>
          <w:szCs w:val="24"/>
        </w:rPr>
        <w:t xml:space="preserve"> </w:t>
      </w:r>
      <w:r w:rsidRPr="00912A4B">
        <w:rPr>
          <w:sz w:val="24"/>
          <w:szCs w:val="24"/>
        </w:rPr>
        <w:t xml:space="preserve">pieczątką (imienną i ogólną jednostki), jest podstawą wystawienia faktury po zakończeniu realizacji przedmiotu umowy. Protokół odbioru bez daty jego sporządzenia jest nieważny. </w:t>
      </w:r>
    </w:p>
    <w:p w:rsidR="001046DB" w:rsidRPr="00912A4B" w:rsidRDefault="001046DB" w:rsidP="00116437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912A4B">
        <w:rPr>
          <w:sz w:val="24"/>
          <w:szCs w:val="24"/>
        </w:rPr>
        <w:t>Jeżeli w trakcie odbioru stwierdzone zostaną wady lub inne zastrzeżenia, to</w:t>
      </w:r>
      <w:r w:rsidR="00912A4B" w:rsidRPr="00912A4B">
        <w:rPr>
          <w:sz w:val="24"/>
          <w:szCs w:val="24"/>
        </w:rPr>
        <w:t xml:space="preserve"> </w:t>
      </w:r>
      <w:r w:rsidRPr="00912A4B">
        <w:rPr>
          <w:sz w:val="24"/>
          <w:szCs w:val="24"/>
        </w:rPr>
        <w:t xml:space="preserve">Zamawiającemu przysługuje prawo odmowy odbioru do czasu usunięcia wad i zastrzeżeń, w terminie wyznaczonym przez Zamawiającego </w:t>
      </w:r>
    </w:p>
    <w:p w:rsidR="001046DB" w:rsidRPr="00912A4B" w:rsidRDefault="001046DB" w:rsidP="00E023A7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912A4B">
        <w:rPr>
          <w:sz w:val="24"/>
          <w:szCs w:val="24"/>
        </w:rPr>
        <w:t xml:space="preserve">Zamawiający w terminie od daty zawarcia umowy do upływu 3 (trzech) miesięcy liczonych od terminu realizacji określonego w § 2 ust. 1 </w:t>
      </w:r>
      <w:r w:rsidR="00B078E2">
        <w:rPr>
          <w:sz w:val="24"/>
          <w:szCs w:val="24"/>
        </w:rPr>
        <w:t xml:space="preserve">lit. a </w:t>
      </w:r>
      <w:r w:rsidRPr="00912A4B">
        <w:rPr>
          <w:sz w:val="24"/>
          <w:szCs w:val="24"/>
        </w:rPr>
        <w:t>niniejszej umowy, jest uprawniony do odstąpienia od niniejszej umowy, w całości lub w części, w przypadku</w:t>
      </w:r>
      <w:r w:rsidR="00912A4B" w:rsidRPr="00912A4B">
        <w:rPr>
          <w:sz w:val="24"/>
          <w:szCs w:val="24"/>
        </w:rPr>
        <w:t xml:space="preserve"> </w:t>
      </w:r>
      <w:r w:rsidRPr="00912A4B">
        <w:rPr>
          <w:sz w:val="24"/>
          <w:szCs w:val="24"/>
        </w:rPr>
        <w:t>naruszenia któregokolwiek z jej postanowień przez Wykonawcę, o ile Wykonawca nie</w:t>
      </w:r>
      <w:r w:rsidR="00912A4B" w:rsidRPr="00912A4B">
        <w:rPr>
          <w:sz w:val="24"/>
          <w:szCs w:val="24"/>
        </w:rPr>
        <w:t xml:space="preserve"> </w:t>
      </w:r>
      <w:r w:rsidRPr="00912A4B">
        <w:rPr>
          <w:sz w:val="24"/>
          <w:szCs w:val="24"/>
        </w:rPr>
        <w:t>usunie takiego naruszenia i jego skutku w terminie 5 dni roboczych od wezwania go przez</w:t>
      </w:r>
      <w:r w:rsidR="00912A4B" w:rsidRPr="00912A4B">
        <w:rPr>
          <w:sz w:val="24"/>
          <w:szCs w:val="24"/>
        </w:rPr>
        <w:t xml:space="preserve"> </w:t>
      </w:r>
      <w:r w:rsidRPr="00912A4B">
        <w:rPr>
          <w:sz w:val="24"/>
          <w:szCs w:val="24"/>
        </w:rPr>
        <w:t>Zamawiającego do prawidłowego wykonania umowy. Przez dni robocze rozumie się dni od poniedziałku do piątku za wyjątkiem dni ustawowo uznanych za wolne od pracy.</w:t>
      </w:r>
    </w:p>
    <w:p w:rsidR="001046DB" w:rsidRPr="00912A4B" w:rsidRDefault="001046DB" w:rsidP="00912A4B">
      <w:pPr>
        <w:jc w:val="center"/>
        <w:rPr>
          <w:b/>
          <w:sz w:val="24"/>
          <w:szCs w:val="24"/>
        </w:rPr>
      </w:pPr>
      <w:r w:rsidRPr="00912A4B">
        <w:rPr>
          <w:b/>
          <w:sz w:val="24"/>
          <w:szCs w:val="24"/>
        </w:rPr>
        <w:t>§ 3</w:t>
      </w:r>
    </w:p>
    <w:p w:rsidR="001046DB" w:rsidRDefault="001046DB" w:rsidP="001B3ECD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912A4B">
        <w:rPr>
          <w:sz w:val="24"/>
          <w:szCs w:val="24"/>
        </w:rPr>
        <w:t>Strony ustalają, że za prawidłową realizację całości przedmiotu umowy Zamawiający</w:t>
      </w:r>
      <w:r w:rsidR="00912A4B" w:rsidRPr="00912A4B">
        <w:rPr>
          <w:sz w:val="24"/>
          <w:szCs w:val="24"/>
        </w:rPr>
        <w:t xml:space="preserve"> </w:t>
      </w:r>
      <w:r w:rsidRPr="00912A4B">
        <w:rPr>
          <w:sz w:val="24"/>
          <w:szCs w:val="24"/>
        </w:rPr>
        <w:t>zapłaci wynagrodzenie umowne ustalone na podstawie oferty Wykonawcy, stanowiącej</w:t>
      </w:r>
      <w:r w:rsidR="00912A4B" w:rsidRPr="00912A4B">
        <w:rPr>
          <w:sz w:val="24"/>
          <w:szCs w:val="24"/>
        </w:rPr>
        <w:t xml:space="preserve"> </w:t>
      </w:r>
      <w:r w:rsidRPr="00912A4B">
        <w:rPr>
          <w:sz w:val="24"/>
          <w:szCs w:val="24"/>
        </w:rPr>
        <w:t xml:space="preserve">załącznik nr 1 do niniejszej umowy w wysokości: </w:t>
      </w:r>
    </w:p>
    <w:p w:rsidR="008B4191" w:rsidRPr="008B4191" w:rsidRDefault="008B4191" w:rsidP="008B4191">
      <w:pPr>
        <w:tabs>
          <w:tab w:val="left" w:pos="709"/>
          <w:tab w:val="left" w:pos="851"/>
        </w:tabs>
        <w:spacing w:after="0" w:line="276" w:lineRule="auto"/>
        <w:ind w:left="360" w:right="-1"/>
        <w:jc w:val="both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8B4191">
        <w:rPr>
          <w:rFonts w:eastAsia="Times New Roman" w:cstheme="minorHAnsi"/>
          <w:b/>
          <w:sz w:val="24"/>
          <w:szCs w:val="24"/>
          <w:u w:val="single"/>
          <w:lang w:eastAsia="pl-PL"/>
        </w:rPr>
        <w:t>Część: ……</w:t>
      </w:r>
    </w:p>
    <w:p w:rsidR="008B4191" w:rsidRPr="008B4191" w:rsidRDefault="008B4191" w:rsidP="008B4191">
      <w:pPr>
        <w:tabs>
          <w:tab w:val="left" w:pos="709"/>
          <w:tab w:val="left" w:pos="851"/>
        </w:tabs>
        <w:spacing w:after="0" w:line="240" w:lineRule="auto"/>
        <w:ind w:left="360" w:right="-1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8B4191">
        <w:rPr>
          <w:rFonts w:eastAsia="Times New Roman" w:cstheme="minorHAnsi"/>
          <w:sz w:val="24"/>
          <w:szCs w:val="24"/>
          <w:lang w:eastAsia="pl-PL"/>
        </w:rPr>
        <w:t>Całkowita wartość umo</w:t>
      </w:r>
      <w:r w:rsidR="00C72973">
        <w:rPr>
          <w:rFonts w:eastAsia="Times New Roman" w:cstheme="minorHAnsi"/>
          <w:sz w:val="24"/>
          <w:szCs w:val="24"/>
          <w:lang w:eastAsia="pl-PL"/>
        </w:rPr>
        <w:t>wy (wynagrodzenia Wykonawcy) ne</w:t>
      </w:r>
      <w:r w:rsidRPr="008B4191">
        <w:rPr>
          <w:rFonts w:eastAsia="Times New Roman" w:cstheme="minorHAnsi"/>
          <w:sz w:val="24"/>
          <w:szCs w:val="24"/>
          <w:lang w:eastAsia="pl-PL"/>
        </w:rPr>
        <w:t>tto  w zakresie</w:t>
      </w:r>
      <w:r w:rsidR="00C7297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B4191">
        <w:rPr>
          <w:rFonts w:eastAsia="Times New Roman" w:cstheme="minorHAnsi"/>
          <w:sz w:val="24"/>
          <w:szCs w:val="24"/>
          <w:lang w:eastAsia="pl-PL"/>
        </w:rPr>
        <w:t xml:space="preserve">Części nr …… -  …………………….. </w:t>
      </w:r>
      <w:r w:rsidRPr="008B4191">
        <w:rPr>
          <w:rFonts w:eastAsia="Times New Roman" w:cstheme="minorHAnsi"/>
          <w:b/>
          <w:sz w:val="24"/>
          <w:szCs w:val="24"/>
          <w:lang w:eastAsia="pl-PL"/>
        </w:rPr>
        <w:t>PLN</w:t>
      </w:r>
      <w:r w:rsidR="00C72973">
        <w:rPr>
          <w:rFonts w:eastAsia="Times New Roman" w:cstheme="minorHAnsi"/>
          <w:b/>
          <w:sz w:val="24"/>
          <w:szCs w:val="24"/>
          <w:lang w:eastAsia="pl-PL"/>
        </w:rPr>
        <w:t>, wartość brutto …………………… PLN (słownie: ……………………, …/100)</w:t>
      </w:r>
    </w:p>
    <w:p w:rsidR="008B4191" w:rsidRPr="008B4191" w:rsidRDefault="008B4191" w:rsidP="008B4191">
      <w:pPr>
        <w:tabs>
          <w:tab w:val="left" w:pos="709"/>
          <w:tab w:val="left" w:pos="851"/>
        </w:tabs>
        <w:spacing w:after="0" w:line="240" w:lineRule="auto"/>
        <w:ind w:left="360" w:right="-1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8B4191">
        <w:rPr>
          <w:rFonts w:eastAsia="Times New Roman" w:cstheme="minorHAnsi"/>
          <w:b/>
          <w:sz w:val="24"/>
          <w:szCs w:val="24"/>
          <w:lang w:eastAsia="pl-PL"/>
        </w:rPr>
        <w:t xml:space="preserve">itd. </w:t>
      </w:r>
    </w:p>
    <w:p w:rsidR="008B4191" w:rsidRPr="008B4191" w:rsidRDefault="008B4191" w:rsidP="008B4191">
      <w:pPr>
        <w:ind w:left="360"/>
        <w:jc w:val="both"/>
        <w:rPr>
          <w:rFonts w:ascii="Arial" w:eastAsia="Times New Roman" w:hAnsi="Arial" w:cs="Arial"/>
          <w:lang w:eastAsia="pl-PL"/>
        </w:rPr>
      </w:pPr>
      <w:r w:rsidRPr="008B4191">
        <w:rPr>
          <w:rFonts w:eastAsia="Times New Roman" w:cstheme="minorHAnsi"/>
          <w:sz w:val="24"/>
          <w:szCs w:val="24"/>
          <w:lang w:eastAsia="pl-PL"/>
        </w:rPr>
        <w:t>Całkowita wartość umowy</w:t>
      </w:r>
      <w:r w:rsidRPr="008B4191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8B4191">
        <w:rPr>
          <w:rFonts w:eastAsia="Times New Roman" w:cstheme="minorHAnsi"/>
          <w:bCs/>
          <w:sz w:val="24"/>
          <w:szCs w:val="24"/>
          <w:lang w:eastAsia="pl-PL"/>
        </w:rPr>
        <w:t>w zakresie danej Części</w:t>
      </w:r>
      <w:r w:rsidRPr="008B4191">
        <w:rPr>
          <w:rFonts w:eastAsia="Times New Roman" w:cstheme="minorHAnsi"/>
          <w:sz w:val="24"/>
          <w:szCs w:val="24"/>
          <w:lang w:eastAsia="pl-PL"/>
        </w:rPr>
        <w:t xml:space="preserve"> obejmuje wszelkie koszty realizacji umowy, w tym w szczególności koszty transport przedmiotu umowy do lokalizacji wskazanej przez Zamawiającego.</w:t>
      </w:r>
      <w:r w:rsidRPr="008B4191">
        <w:rPr>
          <w:rFonts w:ascii="Arial" w:eastAsia="Times New Roman" w:hAnsi="Arial" w:cs="Arial"/>
          <w:lang w:eastAsia="pl-PL"/>
        </w:rPr>
        <w:t xml:space="preserve"> </w:t>
      </w:r>
    </w:p>
    <w:p w:rsidR="008B4191" w:rsidRPr="00C72973" w:rsidRDefault="008B4191" w:rsidP="00C72973">
      <w:pPr>
        <w:pStyle w:val="Akapitzlist"/>
        <w:numPr>
          <w:ilvl w:val="0"/>
          <w:numId w:val="6"/>
        </w:num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eastAsia="Times New Roman" w:cstheme="minorHAnsi"/>
          <w:sz w:val="24"/>
          <w:szCs w:val="24"/>
          <w:lang w:eastAsia="pl-PL"/>
        </w:rPr>
      </w:pPr>
      <w:r w:rsidRPr="008B4191">
        <w:rPr>
          <w:rFonts w:eastAsia="Times New Roman" w:cstheme="minorHAnsi"/>
          <w:b/>
          <w:sz w:val="24"/>
          <w:szCs w:val="24"/>
          <w:lang w:eastAsia="pl-PL"/>
        </w:rPr>
        <w:t>Łączną wartością umowy (wynagrodzenia Wykonawcy)</w:t>
      </w:r>
      <w:r w:rsidRPr="008B4191">
        <w:rPr>
          <w:rFonts w:eastAsia="Times New Roman" w:cstheme="minorHAnsi"/>
          <w:sz w:val="24"/>
          <w:szCs w:val="24"/>
          <w:lang w:eastAsia="pl-PL"/>
        </w:rPr>
        <w:t xml:space="preserve"> jest kwota stanowiąca sumę kwot z wszystkich wymieni</w:t>
      </w:r>
      <w:r w:rsidR="00C72973">
        <w:rPr>
          <w:rFonts w:eastAsia="Times New Roman" w:cstheme="minorHAnsi"/>
          <w:sz w:val="24"/>
          <w:szCs w:val="24"/>
          <w:lang w:eastAsia="pl-PL"/>
        </w:rPr>
        <w:t xml:space="preserve">onych wyżej części tj. </w:t>
      </w:r>
      <w:r w:rsidR="00C72973" w:rsidRPr="009444A2">
        <w:rPr>
          <w:rFonts w:eastAsia="Times New Roman" w:cstheme="minorHAnsi"/>
          <w:b/>
          <w:sz w:val="24"/>
          <w:szCs w:val="24"/>
          <w:lang w:eastAsia="pl-PL"/>
        </w:rPr>
        <w:t>kwota netto ………………………PLN, kwota brutto …………………………… PLN (słownie: ………………………… ,…/100).</w:t>
      </w:r>
      <w:r w:rsidR="00C72973" w:rsidRPr="009444A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1046DB" w:rsidRPr="002E4CFA" w:rsidRDefault="001046DB" w:rsidP="00E46B78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2E4CFA">
        <w:rPr>
          <w:sz w:val="24"/>
          <w:szCs w:val="24"/>
        </w:rPr>
        <w:lastRenderedPageBreak/>
        <w:t>W przypadku zmiany obowiązujących na terenie Rzeczypospolitej Polskiej przepisów</w:t>
      </w:r>
      <w:r w:rsidR="002E4CFA" w:rsidRPr="002E4CFA">
        <w:rPr>
          <w:sz w:val="24"/>
          <w:szCs w:val="24"/>
        </w:rPr>
        <w:t xml:space="preserve"> </w:t>
      </w:r>
      <w:r w:rsidRPr="002E4CFA">
        <w:rPr>
          <w:sz w:val="24"/>
          <w:szCs w:val="24"/>
        </w:rPr>
        <w:t>dotyczących wysokości stawek podatku od towarów i usług (VAT) w zakresie</w:t>
      </w:r>
      <w:r w:rsidR="002E4CFA" w:rsidRPr="002E4CFA">
        <w:rPr>
          <w:sz w:val="24"/>
          <w:szCs w:val="24"/>
        </w:rPr>
        <w:t xml:space="preserve"> </w:t>
      </w:r>
      <w:r w:rsidRPr="002E4CFA">
        <w:rPr>
          <w:sz w:val="24"/>
          <w:szCs w:val="24"/>
        </w:rPr>
        <w:t>obejmującym pr</w:t>
      </w:r>
      <w:r w:rsidR="007E61C7">
        <w:rPr>
          <w:sz w:val="24"/>
          <w:szCs w:val="24"/>
        </w:rPr>
        <w:t>zedmiot niniejszej umowy, obie S</w:t>
      </w:r>
      <w:r w:rsidRPr="002E4CFA">
        <w:rPr>
          <w:sz w:val="24"/>
          <w:szCs w:val="24"/>
        </w:rPr>
        <w:t xml:space="preserve">trony </w:t>
      </w:r>
      <w:r w:rsidR="002E4CFA" w:rsidRPr="002E4CFA">
        <w:rPr>
          <w:sz w:val="24"/>
          <w:szCs w:val="24"/>
        </w:rPr>
        <w:t xml:space="preserve">zobowiązują się do odpowiedniej </w:t>
      </w:r>
      <w:r w:rsidRPr="002E4CFA">
        <w:rPr>
          <w:sz w:val="24"/>
          <w:szCs w:val="24"/>
        </w:rPr>
        <w:t xml:space="preserve">zmiany umowy w tym zakresie, zgodnie z </w:t>
      </w:r>
      <w:r w:rsidRPr="0053698C">
        <w:rPr>
          <w:sz w:val="24"/>
          <w:szCs w:val="24"/>
        </w:rPr>
        <w:t>postanowieniami § 6</w:t>
      </w:r>
      <w:r w:rsidR="0053698C" w:rsidRPr="0053698C">
        <w:rPr>
          <w:sz w:val="24"/>
          <w:szCs w:val="24"/>
        </w:rPr>
        <w:t xml:space="preserve"> ust. 2 lit. b</w:t>
      </w:r>
      <w:r w:rsidRPr="0053698C">
        <w:rPr>
          <w:sz w:val="24"/>
          <w:szCs w:val="24"/>
        </w:rPr>
        <w:t>).</w:t>
      </w:r>
    </w:p>
    <w:p w:rsidR="007E61C7" w:rsidRPr="009444A2" w:rsidRDefault="001046DB" w:rsidP="001046DB">
      <w:pPr>
        <w:pStyle w:val="Akapitzlist"/>
        <w:numPr>
          <w:ilvl w:val="0"/>
          <w:numId w:val="6"/>
        </w:numPr>
        <w:jc w:val="both"/>
      </w:pPr>
      <w:r w:rsidRPr="007E61C7">
        <w:rPr>
          <w:sz w:val="24"/>
          <w:szCs w:val="24"/>
        </w:rPr>
        <w:t>Strony ustalają, że wynagrodzenie Wykonawcy za realizację przedmiotu umowy będzie płatne na podstawie prawidłowo wystawionej faktury po zrealizowaniu całości przedmiotu umowy</w:t>
      </w:r>
      <w:r w:rsidR="00B078E2">
        <w:rPr>
          <w:sz w:val="24"/>
          <w:szCs w:val="24"/>
        </w:rPr>
        <w:t xml:space="preserve"> (oddzielnie </w:t>
      </w:r>
      <w:r w:rsidR="000D15DD">
        <w:rPr>
          <w:sz w:val="24"/>
          <w:szCs w:val="24"/>
        </w:rPr>
        <w:t>odnośnie do</w:t>
      </w:r>
      <w:r w:rsidR="00B078E2">
        <w:rPr>
          <w:sz w:val="24"/>
          <w:szCs w:val="24"/>
        </w:rPr>
        <w:t xml:space="preserve"> każdej z Części zamówienia określonej w § 2 ust. 1)</w:t>
      </w:r>
      <w:r w:rsidRPr="007E61C7">
        <w:rPr>
          <w:sz w:val="24"/>
          <w:szCs w:val="24"/>
        </w:rPr>
        <w:t xml:space="preserve"> oraz po dokonaniu odbioru przedmiotu umowy w tym zakresie przez </w:t>
      </w:r>
      <w:r w:rsidRPr="009444A2">
        <w:rPr>
          <w:sz w:val="23"/>
          <w:szCs w:val="23"/>
        </w:rPr>
        <w:t>Zamawiającego bez zas</w:t>
      </w:r>
      <w:r w:rsidR="007E61C7" w:rsidRPr="009444A2">
        <w:rPr>
          <w:sz w:val="23"/>
          <w:szCs w:val="23"/>
        </w:rPr>
        <w:t>trzeżeń i podpisaniu protokołu odbioru, o którym mowa</w:t>
      </w:r>
      <w:r w:rsidR="007E61C7" w:rsidRPr="007E61C7">
        <w:rPr>
          <w:sz w:val="24"/>
          <w:szCs w:val="24"/>
        </w:rPr>
        <w:t xml:space="preserve"> w </w:t>
      </w:r>
      <w:r w:rsidR="007E61C7" w:rsidRPr="009444A2">
        <w:t>§ 2 ust. 6</w:t>
      </w:r>
      <w:r w:rsidRPr="009444A2">
        <w:t xml:space="preserve">. </w:t>
      </w:r>
    </w:p>
    <w:p w:rsidR="001046DB" w:rsidRPr="007E61C7" w:rsidRDefault="001046DB" w:rsidP="007E61C7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7E61C7">
        <w:rPr>
          <w:sz w:val="24"/>
          <w:szCs w:val="24"/>
        </w:rPr>
        <w:t>Faktura (faktury) zostanie wystawiona na: Uniwersytet im. Adama Mickiewicza w</w:t>
      </w:r>
      <w:r w:rsidR="007E61C7" w:rsidRPr="007E61C7">
        <w:rPr>
          <w:sz w:val="24"/>
          <w:szCs w:val="24"/>
        </w:rPr>
        <w:t xml:space="preserve"> </w:t>
      </w:r>
      <w:r w:rsidRPr="007E61C7">
        <w:rPr>
          <w:sz w:val="24"/>
          <w:szCs w:val="24"/>
        </w:rPr>
        <w:t xml:space="preserve">Poznaniu, ul. Wieniawskiego 1, 61-712 Poznań. </w:t>
      </w:r>
    </w:p>
    <w:p w:rsidR="001046DB" w:rsidRPr="007E61C7" w:rsidRDefault="001046DB" w:rsidP="00D50B07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7E61C7">
        <w:rPr>
          <w:sz w:val="24"/>
          <w:szCs w:val="24"/>
        </w:rPr>
        <w:t>Zapłata wynagrodzenia nastąpi przelewem na konto Wykonawcy, w ciągu 21 dni od daty</w:t>
      </w:r>
      <w:r w:rsidR="007E61C7" w:rsidRPr="007E61C7">
        <w:rPr>
          <w:sz w:val="24"/>
          <w:szCs w:val="24"/>
        </w:rPr>
        <w:t xml:space="preserve"> </w:t>
      </w:r>
      <w:r w:rsidRPr="007E61C7">
        <w:rPr>
          <w:sz w:val="24"/>
          <w:szCs w:val="24"/>
        </w:rPr>
        <w:t xml:space="preserve">złożenia u Zamawiającego faktury, o której </w:t>
      </w:r>
      <w:r w:rsidR="007E61C7" w:rsidRPr="007E61C7">
        <w:rPr>
          <w:sz w:val="24"/>
          <w:szCs w:val="24"/>
        </w:rPr>
        <w:t xml:space="preserve">mowa w ust. </w:t>
      </w:r>
      <w:r w:rsidR="00B078E2">
        <w:rPr>
          <w:sz w:val="24"/>
          <w:szCs w:val="24"/>
        </w:rPr>
        <w:t>4</w:t>
      </w:r>
      <w:r w:rsidR="00B078E2" w:rsidRPr="007E61C7">
        <w:rPr>
          <w:sz w:val="24"/>
          <w:szCs w:val="24"/>
        </w:rPr>
        <w:t xml:space="preserve"> </w:t>
      </w:r>
      <w:r w:rsidR="007E61C7" w:rsidRPr="007E61C7">
        <w:rPr>
          <w:sz w:val="24"/>
          <w:szCs w:val="24"/>
        </w:rPr>
        <w:t>wraz z podpisanym przez Strony bez zastrzeżeń protokołem odbioru, o którym mowa w § 2 ust. 6. Jeżeli protokół zostanie przedłożony</w:t>
      </w:r>
      <w:r w:rsidRPr="007E61C7">
        <w:rPr>
          <w:sz w:val="24"/>
          <w:szCs w:val="24"/>
        </w:rPr>
        <w:t xml:space="preserve"> w późniejszej dacie niż faktura, to termin zapłaty biegnie od tej późniejszej daty. </w:t>
      </w:r>
    </w:p>
    <w:p w:rsidR="001046DB" w:rsidRPr="007E61C7" w:rsidRDefault="001046DB" w:rsidP="00C812AA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7E61C7">
        <w:rPr>
          <w:sz w:val="24"/>
          <w:szCs w:val="24"/>
        </w:rPr>
        <w:t>W przypadku opóźnienia Zamawiającego w zapłacie wynagrodzenia zgodnie z</w:t>
      </w:r>
      <w:r w:rsidR="007E61C7" w:rsidRPr="007E61C7">
        <w:rPr>
          <w:sz w:val="24"/>
          <w:szCs w:val="24"/>
        </w:rPr>
        <w:t xml:space="preserve"> </w:t>
      </w:r>
      <w:r w:rsidRPr="007E61C7">
        <w:rPr>
          <w:sz w:val="24"/>
          <w:szCs w:val="24"/>
        </w:rPr>
        <w:t>postanowieniami niniejszej umowy, Wykonawcy przysługują odsetki za opóźnienie</w:t>
      </w:r>
      <w:r w:rsidR="007E61C7" w:rsidRPr="007E61C7">
        <w:rPr>
          <w:sz w:val="24"/>
          <w:szCs w:val="24"/>
        </w:rPr>
        <w:t xml:space="preserve"> </w:t>
      </w:r>
      <w:r w:rsidRPr="007E61C7">
        <w:rPr>
          <w:sz w:val="24"/>
          <w:szCs w:val="24"/>
        </w:rPr>
        <w:t xml:space="preserve">zgodnie z powszechnie obowiązującymi przepisami prawa. </w:t>
      </w:r>
    </w:p>
    <w:p w:rsidR="001046DB" w:rsidRPr="007E61C7" w:rsidRDefault="001046DB" w:rsidP="00A6788D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7E61C7">
        <w:rPr>
          <w:sz w:val="24"/>
          <w:szCs w:val="24"/>
        </w:rPr>
        <w:t>Zgodnie z</w:t>
      </w:r>
      <w:r w:rsidR="007E61C7">
        <w:rPr>
          <w:sz w:val="24"/>
          <w:szCs w:val="24"/>
        </w:rPr>
        <w:t xml:space="preserve"> przepisami ustawy z dnia 09 listopada </w:t>
      </w:r>
      <w:r w:rsidRPr="007E61C7">
        <w:rPr>
          <w:sz w:val="24"/>
          <w:szCs w:val="24"/>
        </w:rPr>
        <w:t>2018 r. o elektronicznym fakturowaniu w</w:t>
      </w:r>
      <w:r w:rsidR="007E61C7" w:rsidRPr="007E61C7">
        <w:rPr>
          <w:sz w:val="24"/>
          <w:szCs w:val="24"/>
        </w:rPr>
        <w:t xml:space="preserve"> </w:t>
      </w:r>
      <w:r w:rsidRPr="007E61C7">
        <w:rPr>
          <w:sz w:val="24"/>
          <w:szCs w:val="24"/>
        </w:rPr>
        <w:t>zamówieniach publicznych (</w:t>
      </w:r>
      <w:proofErr w:type="spellStart"/>
      <w:r w:rsidRPr="007E61C7">
        <w:rPr>
          <w:sz w:val="24"/>
          <w:szCs w:val="24"/>
        </w:rPr>
        <w:t>t.j</w:t>
      </w:r>
      <w:proofErr w:type="spellEnd"/>
      <w:r w:rsidRPr="007E61C7">
        <w:rPr>
          <w:sz w:val="24"/>
          <w:szCs w:val="24"/>
        </w:rPr>
        <w:t>. Dz. U. 2020 r., poz. 1666) Wykonawca może złożyć</w:t>
      </w:r>
      <w:r w:rsidR="007E61C7" w:rsidRPr="007E61C7">
        <w:rPr>
          <w:sz w:val="24"/>
          <w:szCs w:val="24"/>
        </w:rPr>
        <w:t xml:space="preserve"> </w:t>
      </w:r>
      <w:r w:rsidRPr="007E61C7">
        <w:rPr>
          <w:sz w:val="24"/>
          <w:szCs w:val="24"/>
        </w:rPr>
        <w:t>ustrukturyzowaną fakturę elektroniczną za pośrednictwem platformy</w:t>
      </w:r>
      <w:r w:rsidR="007E61C7" w:rsidRPr="007E61C7">
        <w:rPr>
          <w:sz w:val="24"/>
          <w:szCs w:val="24"/>
        </w:rPr>
        <w:t xml:space="preserve"> </w:t>
      </w:r>
      <w:r w:rsidRPr="007E61C7">
        <w:rPr>
          <w:sz w:val="24"/>
          <w:szCs w:val="24"/>
        </w:rPr>
        <w:t xml:space="preserve">https://efaktura.qov.pl. </w:t>
      </w:r>
    </w:p>
    <w:p w:rsidR="001046DB" w:rsidRPr="007E61C7" w:rsidRDefault="001046DB" w:rsidP="003558DD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7E61C7">
        <w:rPr>
          <w:sz w:val="24"/>
          <w:szCs w:val="24"/>
        </w:rPr>
        <w:t>Zamawiający może dokonać zapłaty należności wynikającej z faktury z zastosowaniem</w:t>
      </w:r>
      <w:r w:rsidR="007E61C7" w:rsidRPr="007E61C7">
        <w:rPr>
          <w:sz w:val="24"/>
          <w:szCs w:val="24"/>
        </w:rPr>
        <w:t xml:space="preserve"> </w:t>
      </w:r>
      <w:r w:rsidRPr="007E61C7">
        <w:rPr>
          <w:sz w:val="24"/>
          <w:szCs w:val="24"/>
        </w:rPr>
        <w:t>mechanizmu podzielonej płatności, o którym mowa w art. 108a ust. 1 ustawy z dnia 11</w:t>
      </w:r>
      <w:r w:rsidR="007E61C7" w:rsidRPr="007E61C7">
        <w:rPr>
          <w:sz w:val="24"/>
          <w:szCs w:val="24"/>
        </w:rPr>
        <w:t xml:space="preserve"> </w:t>
      </w:r>
      <w:r w:rsidRPr="007E61C7">
        <w:rPr>
          <w:sz w:val="24"/>
          <w:szCs w:val="24"/>
        </w:rPr>
        <w:t>marca 2004 r. o podatku od towarów i usług (dalej jako „ustawa o VAT”), na rachunek</w:t>
      </w:r>
      <w:r w:rsidR="007E61C7" w:rsidRPr="007E61C7">
        <w:rPr>
          <w:sz w:val="24"/>
          <w:szCs w:val="24"/>
        </w:rPr>
        <w:t xml:space="preserve"> </w:t>
      </w:r>
      <w:r w:rsidRPr="007E61C7">
        <w:rPr>
          <w:sz w:val="24"/>
          <w:szCs w:val="24"/>
        </w:rPr>
        <w:t>zawarty na dzień zlecenia przelewu w wykazie, o którym mowa w art. 96b ust. 1 ustawy o</w:t>
      </w:r>
      <w:r w:rsidR="007E61C7" w:rsidRPr="007E61C7">
        <w:rPr>
          <w:sz w:val="24"/>
          <w:szCs w:val="24"/>
        </w:rPr>
        <w:t xml:space="preserve"> </w:t>
      </w:r>
      <w:r w:rsidRPr="007E61C7">
        <w:rPr>
          <w:sz w:val="24"/>
          <w:szCs w:val="24"/>
        </w:rPr>
        <w:t>VAT. W przypadku wskazanym w art. 108a ust. 1a ustawy o VAT, Strony są obowiązane</w:t>
      </w:r>
      <w:r w:rsidR="007E61C7" w:rsidRPr="007E61C7">
        <w:rPr>
          <w:sz w:val="24"/>
          <w:szCs w:val="24"/>
        </w:rPr>
        <w:t xml:space="preserve"> </w:t>
      </w:r>
      <w:r w:rsidRPr="007E61C7">
        <w:rPr>
          <w:sz w:val="24"/>
          <w:szCs w:val="24"/>
        </w:rPr>
        <w:t xml:space="preserve">zastosować mechanizm podzielonej płatności. </w:t>
      </w:r>
    </w:p>
    <w:p w:rsidR="001046DB" w:rsidRPr="007E61C7" w:rsidRDefault="007E61C7" w:rsidP="00803A70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7E61C7">
        <w:rPr>
          <w:sz w:val="24"/>
          <w:szCs w:val="24"/>
        </w:rPr>
        <w:t>Za datę zapłaty S</w:t>
      </w:r>
      <w:r w:rsidR="001046DB" w:rsidRPr="007E61C7">
        <w:rPr>
          <w:sz w:val="24"/>
          <w:szCs w:val="24"/>
        </w:rPr>
        <w:t>trony ustalają dzień, w którym Zamawiający wydał swojemu bankowi</w:t>
      </w:r>
      <w:r w:rsidRPr="007E61C7">
        <w:rPr>
          <w:sz w:val="24"/>
          <w:szCs w:val="24"/>
        </w:rPr>
        <w:t xml:space="preserve"> </w:t>
      </w:r>
      <w:r w:rsidR="001046DB" w:rsidRPr="007E61C7">
        <w:rPr>
          <w:sz w:val="24"/>
          <w:szCs w:val="24"/>
        </w:rPr>
        <w:t xml:space="preserve">polecenie przelewu wynagrodzenia na konto Wykonawcy. </w:t>
      </w:r>
    </w:p>
    <w:p w:rsidR="001046DB" w:rsidRPr="0056497C" w:rsidRDefault="001046DB" w:rsidP="007E61C7">
      <w:pPr>
        <w:jc w:val="center"/>
        <w:rPr>
          <w:b/>
          <w:sz w:val="24"/>
          <w:szCs w:val="24"/>
        </w:rPr>
      </w:pPr>
      <w:r w:rsidRPr="0056497C">
        <w:rPr>
          <w:b/>
          <w:sz w:val="24"/>
          <w:szCs w:val="24"/>
        </w:rPr>
        <w:t>§ 4</w:t>
      </w:r>
    </w:p>
    <w:p w:rsidR="00FC4A77" w:rsidRPr="0056497C" w:rsidRDefault="001046DB" w:rsidP="00FC4A77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56497C">
        <w:rPr>
          <w:sz w:val="24"/>
          <w:szCs w:val="24"/>
        </w:rPr>
        <w:t>Wykonawca na</w:t>
      </w:r>
      <w:r w:rsidR="00FC4A77" w:rsidRPr="0056497C">
        <w:rPr>
          <w:sz w:val="24"/>
          <w:szCs w:val="24"/>
        </w:rPr>
        <w:t xml:space="preserve"> przedmiot zamówienia udziela 24</w:t>
      </w:r>
      <w:r w:rsidRPr="0056497C">
        <w:rPr>
          <w:sz w:val="24"/>
          <w:szCs w:val="24"/>
        </w:rPr>
        <w:t xml:space="preserve"> miesięcznej gwarancji jakości. Okres</w:t>
      </w:r>
      <w:r w:rsidR="00FC4A77" w:rsidRPr="0056497C">
        <w:rPr>
          <w:sz w:val="24"/>
          <w:szCs w:val="24"/>
        </w:rPr>
        <w:t xml:space="preserve"> </w:t>
      </w:r>
      <w:r w:rsidRPr="0056497C">
        <w:rPr>
          <w:sz w:val="24"/>
          <w:szCs w:val="24"/>
        </w:rPr>
        <w:t>gwarancji liczony</w:t>
      </w:r>
      <w:r w:rsidR="00FC4A77" w:rsidRPr="0056497C">
        <w:rPr>
          <w:sz w:val="24"/>
          <w:szCs w:val="24"/>
        </w:rPr>
        <w:t xml:space="preserve"> jest od daty podpisania bez zastrzeżeń </w:t>
      </w:r>
      <w:r w:rsidRPr="0056497C">
        <w:rPr>
          <w:sz w:val="24"/>
          <w:szCs w:val="24"/>
        </w:rPr>
        <w:t>protokołu odbioru, o którym mowa w § 2</w:t>
      </w:r>
      <w:r w:rsidR="00FC4A77" w:rsidRPr="0056497C">
        <w:rPr>
          <w:sz w:val="24"/>
          <w:szCs w:val="24"/>
        </w:rPr>
        <w:t xml:space="preserve"> ust. 6</w:t>
      </w:r>
      <w:r w:rsidRPr="0056497C">
        <w:rPr>
          <w:sz w:val="24"/>
          <w:szCs w:val="24"/>
        </w:rPr>
        <w:t>.</w:t>
      </w:r>
    </w:p>
    <w:p w:rsidR="001046DB" w:rsidRPr="0056497C" w:rsidRDefault="001046DB" w:rsidP="00A34284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56497C">
        <w:rPr>
          <w:sz w:val="24"/>
          <w:szCs w:val="24"/>
        </w:rPr>
        <w:t>Czas reakcji: czas oczekiwania na przystąpienie do usunięcia wady o</w:t>
      </w:r>
      <w:r w:rsidR="001C51E7">
        <w:rPr>
          <w:sz w:val="24"/>
          <w:szCs w:val="24"/>
        </w:rPr>
        <w:t>d momentu zgłoszenia wynosi do 5</w:t>
      </w:r>
      <w:r w:rsidRPr="0056497C">
        <w:rPr>
          <w:sz w:val="24"/>
          <w:szCs w:val="24"/>
        </w:rPr>
        <w:t xml:space="preserve"> dni roboczych. </w:t>
      </w:r>
    </w:p>
    <w:p w:rsidR="001046DB" w:rsidRPr="001046DB" w:rsidRDefault="0056497C" w:rsidP="00FC4A77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Usunięcie wady - do 15</w:t>
      </w:r>
      <w:r w:rsidR="001046DB" w:rsidRPr="001046DB">
        <w:rPr>
          <w:sz w:val="24"/>
          <w:szCs w:val="24"/>
        </w:rPr>
        <w:t xml:space="preserve"> dni roboczych od </w:t>
      </w:r>
      <w:r w:rsidR="001C51E7">
        <w:rPr>
          <w:sz w:val="24"/>
          <w:szCs w:val="24"/>
        </w:rPr>
        <w:t xml:space="preserve">przyjęcia do Zamawiającego </w:t>
      </w:r>
      <w:r w:rsidR="001046DB" w:rsidRPr="001046DB">
        <w:rPr>
          <w:sz w:val="24"/>
          <w:szCs w:val="24"/>
        </w:rPr>
        <w:t xml:space="preserve">zgłoszenia. </w:t>
      </w:r>
    </w:p>
    <w:p w:rsidR="001046DB" w:rsidRPr="00FC4A77" w:rsidRDefault="001046DB" w:rsidP="00B634BD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FC4A77">
        <w:rPr>
          <w:sz w:val="24"/>
          <w:szCs w:val="24"/>
        </w:rPr>
        <w:t xml:space="preserve">Wszelkie koszty związane z wykonywaniem obowiązków gwarancyjnych na przedmiot umowy ponosi Wykonawca. </w:t>
      </w:r>
    </w:p>
    <w:p w:rsidR="001046DB" w:rsidRPr="0056497C" w:rsidRDefault="001046DB" w:rsidP="00CD11DE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56497C">
        <w:rPr>
          <w:sz w:val="24"/>
          <w:szCs w:val="24"/>
        </w:rPr>
        <w:t>Przez dni robocze rozumie się dni od poniedziałku do piątku g. 8.00-15.00 za wyjątkiem</w:t>
      </w:r>
      <w:r w:rsidR="001B3DC4" w:rsidRPr="0056497C">
        <w:rPr>
          <w:sz w:val="24"/>
          <w:szCs w:val="24"/>
        </w:rPr>
        <w:t xml:space="preserve"> </w:t>
      </w:r>
      <w:r w:rsidRPr="0056497C">
        <w:rPr>
          <w:sz w:val="24"/>
          <w:szCs w:val="24"/>
        </w:rPr>
        <w:t xml:space="preserve">dni ustawowo uznanych za wolne od pracy. </w:t>
      </w:r>
    </w:p>
    <w:p w:rsidR="001046DB" w:rsidRPr="0056497C" w:rsidRDefault="001046DB" w:rsidP="00B94CC9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56497C">
        <w:rPr>
          <w:sz w:val="24"/>
          <w:szCs w:val="24"/>
        </w:rPr>
        <w:lastRenderedPageBreak/>
        <w:t>Zamawiający może wykonywać uprawnienia z tytułu gwarancji niezależnie od uprawnień</w:t>
      </w:r>
      <w:r w:rsidR="0056497C" w:rsidRPr="0056497C">
        <w:rPr>
          <w:sz w:val="24"/>
          <w:szCs w:val="24"/>
        </w:rPr>
        <w:t xml:space="preserve"> </w:t>
      </w:r>
      <w:r w:rsidRPr="0056497C">
        <w:rPr>
          <w:sz w:val="24"/>
          <w:szCs w:val="24"/>
        </w:rPr>
        <w:t>przysługujących z tytułu rękojmi.</w:t>
      </w:r>
    </w:p>
    <w:p w:rsidR="001046DB" w:rsidRPr="0056497C" w:rsidRDefault="001046DB" w:rsidP="0056497C">
      <w:pPr>
        <w:jc w:val="center"/>
        <w:rPr>
          <w:b/>
          <w:sz w:val="24"/>
          <w:szCs w:val="24"/>
        </w:rPr>
      </w:pPr>
      <w:r w:rsidRPr="0056497C">
        <w:rPr>
          <w:b/>
          <w:sz w:val="24"/>
          <w:szCs w:val="24"/>
        </w:rPr>
        <w:t>§ 5</w:t>
      </w:r>
    </w:p>
    <w:p w:rsidR="001046DB" w:rsidRDefault="001046DB" w:rsidP="0056497C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56497C">
        <w:rPr>
          <w:sz w:val="24"/>
          <w:szCs w:val="24"/>
        </w:rPr>
        <w:t xml:space="preserve">Wykonawca zapłaci Zamawiającemu kary umowne w wysokości: </w:t>
      </w:r>
    </w:p>
    <w:p w:rsidR="008B4191" w:rsidRPr="008B4191" w:rsidRDefault="008B4191" w:rsidP="008B4191">
      <w:pPr>
        <w:pStyle w:val="Akapitzlist"/>
        <w:numPr>
          <w:ilvl w:val="0"/>
          <w:numId w:val="19"/>
        </w:numPr>
        <w:suppressAutoHyphens/>
        <w:spacing w:after="0" w:line="240" w:lineRule="auto"/>
        <w:contextualSpacing w:val="0"/>
        <w:jc w:val="both"/>
        <w:rPr>
          <w:rFonts w:cstheme="minorHAnsi"/>
          <w:sz w:val="24"/>
          <w:szCs w:val="24"/>
          <w:lang w:eastAsia="pl-PL"/>
        </w:rPr>
      </w:pPr>
      <w:r w:rsidRPr="008B4191">
        <w:rPr>
          <w:rFonts w:cstheme="minorHAnsi"/>
          <w:sz w:val="24"/>
          <w:szCs w:val="24"/>
          <w:lang w:eastAsia="pl-PL"/>
        </w:rPr>
        <w:t xml:space="preserve">za odstąpienie od umowy lub </w:t>
      </w:r>
      <w:r>
        <w:rPr>
          <w:rFonts w:cstheme="minorHAnsi"/>
          <w:sz w:val="24"/>
          <w:szCs w:val="24"/>
          <w:lang w:eastAsia="pl-PL"/>
        </w:rPr>
        <w:t>jej części przez którąkolwiek ze S</w:t>
      </w:r>
      <w:r w:rsidRPr="008B4191">
        <w:rPr>
          <w:rFonts w:cstheme="minorHAnsi"/>
          <w:sz w:val="24"/>
          <w:szCs w:val="24"/>
          <w:lang w:eastAsia="pl-PL"/>
        </w:rPr>
        <w:t>tron, z przyczyn za które odpowiada Wykonawca – w wysokości odpowiednio 10 % łącznej wartości umowy (wynagrodzenia Wykonawcy) brutto, określonej w § 2 umowy, albo w przypadku odstąpienia od części umowy - 10%  wartości brutto tej części umowy, której dotyczy odstąpienie, wyliczonej zgodnie z cenami brutto zawartymi w formularzu cenowym</w:t>
      </w:r>
      <w:r>
        <w:rPr>
          <w:rFonts w:cstheme="minorHAnsi"/>
          <w:sz w:val="24"/>
          <w:szCs w:val="24"/>
          <w:lang w:eastAsia="pl-PL"/>
        </w:rPr>
        <w:t xml:space="preserve"> stanowiącym </w:t>
      </w:r>
      <w:r w:rsidR="00272FC1">
        <w:rPr>
          <w:rFonts w:cstheme="minorHAnsi"/>
          <w:sz w:val="24"/>
          <w:szCs w:val="24"/>
          <w:lang w:eastAsia="pl-PL"/>
        </w:rPr>
        <w:t>z</w:t>
      </w:r>
      <w:r>
        <w:rPr>
          <w:rFonts w:cstheme="minorHAnsi"/>
          <w:sz w:val="24"/>
          <w:szCs w:val="24"/>
          <w:lang w:eastAsia="pl-PL"/>
        </w:rPr>
        <w:t xml:space="preserve">ałącznik nr </w:t>
      </w:r>
      <w:r w:rsidR="00272FC1">
        <w:rPr>
          <w:rFonts w:cstheme="minorHAnsi"/>
          <w:sz w:val="24"/>
          <w:szCs w:val="24"/>
          <w:lang w:eastAsia="pl-PL"/>
        </w:rPr>
        <w:t xml:space="preserve">2 </w:t>
      </w:r>
      <w:r>
        <w:rPr>
          <w:rFonts w:cstheme="minorHAnsi"/>
          <w:sz w:val="24"/>
          <w:szCs w:val="24"/>
          <w:lang w:eastAsia="pl-PL"/>
        </w:rPr>
        <w:t>do</w:t>
      </w:r>
      <w:r w:rsidR="00272FC1">
        <w:rPr>
          <w:rFonts w:cstheme="minorHAnsi"/>
          <w:sz w:val="24"/>
          <w:szCs w:val="24"/>
          <w:lang w:eastAsia="pl-PL"/>
        </w:rPr>
        <w:t xml:space="preserve"> niniejszej </w:t>
      </w:r>
      <w:r>
        <w:rPr>
          <w:rFonts w:cstheme="minorHAnsi"/>
          <w:sz w:val="24"/>
          <w:szCs w:val="24"/>
          <w:lang w:eastAsia="pl-PL"/>
        </w:rPr>
        <w:t>umowy</w:t>
      </w:r>
      <w:r w:rsidR="00272FC1">
        <w:rPr>
          <w:rFonts w:cstheme="minorHAnsi"/>
          <w:sz w:val="24"/>
          <w:szCs w:val="24"/>
          <w:lang w:eastAsia="pl-PL"/>
        </w:rPr>
        <w:t>;</w:t>
      </w:r>
    </w:p>
    <w:p w:rsidR="008B4191" w:rsidRPr="008B4191" w:rsidRDefault="008B4191" w:rsidP="008B4191">
      <w:pPr>
        <w:pStyle w:val="Akapitzlist"/>
        <w:numPr>
          <w:ilvl w:val="0"/>
          <w:numId w:val="19"/>
        </w:numPr>
        <w:suppressAutoHyphens/>
        <w:spacing w:after="0" w:line="240" w:lineRule="auto"/>
        <w:contextualSpacing w:val="0"/>
        <w:jc w:val="both"/>
        <w:rPr>
          <w:rFonts w:cstheme="minorHAnsi"/>
          <w:sz w:val="24"/>
          <w:szCs w:val="24"/>
          <w:lang w:eastAsia="pl-PL"/>
        </w:rPr>
      </w:pPr>
      <w:r w:rsidRPr="008B4191">
        <w:rPr>
          <w:rFonts w:cstheme="minorHAnsi"/>
          <w:sz w:val="24"/>
          <w:szCs w:val="24"/>
          <w:lang w:eastAsia="pl-PL"/>
        </w:rPr>
        <w:t>za zwłokę w wykonaniu przedmiotu umowy w zakresie danej Części wskazanej w § 2 umowy</w:t>
      </w:r>
      <w:r w:rsidR="009444A2">
        <w:rPr>
          <w:rFonts w:cstheme="minorHAnsi"/>
          <w:sz w:val="24"/>
          <w:szCs w:val="24"/>
          <w:lang w:eastAsia="pl-PL"/>
        </w:rPr>
        <w:t xml:space="preserve"> – w </w:t>
      </w:r>
      <w:r w:rsidRPr="008B4191">
        <w:rPr>
          <w:rFonts w:cstheme="minorHAnsi"/>
          <w:sz w:val="24"/>
          <w:szCs w:val="24"/>
          <w:lang w:eastAsia="pl-PL"/>
        </w:rPr>
        <w:t xml:space="preserve">wysokości </w:t>
      </w:r>
      <w:r w:rsidR="009444A2">
        <w:rPr>
          <w:rFonts w:cstheme="minorHAnsi"/>
          <w:sz w:val="24"/>
          <w:szCs w:val="24"/>
          <w:lang w:eastAsia="pl-PL"/>
        </w:rPr>
        <w:t>0,2</w:t>
      </w:r>
      <w:r w:rsidR="00272FC1" w:rsidRPr="00272FC1">
        <w:rPr>
          <w:rFonts w:cstheme="minorHAnsi"/>
          <w:sz w:val="24"/>
          <w:szCs w:val="24"/>
          <w:lang w:eastAsia="pl-PL"/>
        </w:rPr>
        <w:t xml:space="preserve"> </w:t>
      </w:r>
      <w:r w:rsidRPr="00272FC1">
        <w:rPr>
          <w:rFonts w:cstheme="minorHAnsi"/>
          <w:sz w:val="24"/>
          <w:szCs w:val="24"/>
          <w:lang w:eastAsia="pl-PL"/>
        </w:rPr>
        <w:t>%</w:t>
      </w:r>
      <w:r w:rsidRPr="008B4191">
        <w:rPr>
          <w:rFonts w:cstheme="minorHAnsi"/>
          <w:color w:val="FF0000"/>
          <w:sz w:val="24"/>
          <w:szCs w:val="24"/>
          <w:lang w:eastAsia="pl-PL"/>
        </w:rPr>
        <w:t xml:space="preserve"> </w:t>
      </w:r>
      <w:r w:rsidRPr="008B4191">
        <w:rPr>
          <w:rFonts w:cstheme="minorHAnsi"/>
          <w:sz w:val="24"/>
          <w:szCs w:val="24"/>
          <w:lang w:eastAsia="pl-PL"/>
        </w:rPr>
        <w:t>całkowitej wartości brutto umowy (wynagrodzenia wykonawcy), określonej w  § 2 za tę Część, której dotyczy zwłoka (niezależnie czy zwłoka dotyczy wszystkich elementów tej Części) za każdy dzień zwłoki w jego realizacji li</w:t>
      </w:r>
      <w:r w:rsidR="00272FC1">
        <w:rPr>
          <w:rFonts w:cstheme="minorHAnsi"/>
          <w:sz w:val="24"/>
          <w:szCs w:val="24"/>
          <w:lang w:eastAsia="pl-PL"/>
        </w:rPr>
        <w:t>cząc od terminu wskazanego w § 2</w:t>
      </w:r>
      <w:r w:rsidRPr="008B4191">
        <w:rPr>
          <w:rFonts w:cstheme="minorHAnsi"/>
          <w:sz w:val="24"/>
          <w:szCs w:val="24"/>
          <w:lang w:eastAsia="pl-PL"/>
        </w:rPr>
        <w:t xml:space="preserve"> ust.</w:t>
      </w:r>
      <w:r w:rsidR="00272FC1">
        <w:rPr>
          <w:rFonts w:cstheme="minorHAnsi"/>
          <w:sz w:val="24"/>
          <w:szCs w:val="24"/>
          <w:lang w:eastAsia="pl-PL"/>
        </w:rPr>
        <w:t xml:space="preserve"> 1;</w:t>
      </w:r>
      <w:r w:rsidRPr="008B4191">
        <w:rPr>
          <w:rFonts w:cstheme="minorHAnsi"/>
          <w:bCs/>
          <w:sz w:val="24"/>
          <w:szCs w:val="24"/>
          <w:lang w:eastAsia="pl-PL"/>
        </w:rPr>
        <w:t xml:space="preserve"> kary odnośnie p</w:t>
      </w:r>
      <w:r w:rsidR="00272FC1">
        <w:rPr>
          <w:rFonts w:cstheme="minorHAnsi"/>
          <w:bCs/>
          <w:sz w:val="24"/>
          <w:szCs w:val="24"/>
          <w:lang w:eastAsia="pl-PL"/>
        </w:rPr>
        <w:t>oszczególnych Części sumują się;</w:t>
      </w:r>
    </w:p>
    <w:p w:rsidR="008B4191" w:rsidRPr="008B4191" w:rsidRDefault="008B4191" w:rsidP="008B4191">
      <w:pPr>
        <w:pStyle w:val="Akapitzlist"/>
        <w:numPr>
          <w:ilvl w:val="0"/>
          <w:numId w:val="19"/>
        </w:numPr>
        <w:suppressAutoHyphens/>
        <w:spacing w:after="0" w:line="240" w:lineRule="auto"/>
        <w:contextualSpacing w:val="0"/>
        <w:jc w:val="both"/>
        <w:rPr>
          <w:rFonts w:cstheme="minorHAnsi"/>
          <w:sz w:val="24"/>
          <w:szCs w:val="24"/>
          <w:lang w:eastAsia="pl-PL"/>
        </w:rPr>
      </w:pPr>
      <w:r w:rsidRPr="008B4191">
        <w:rPr>
          <w:rFonts w:cstheme="minorHAnsi"/>
          <w:sz w:val="24"/>
          <w:szCs w:val="24"/>
          <w:lang w:eastAsia="pl-PL"/>
        </w:rPr>
        <w:t xml:space="preserve">za zwłokę w wykonaniu obowiązków </w:t>
      </w:r>
      <w:r w:rsidR="00774FB7">
        <w:rPr>
          <w:rFonts w:cstheme="minorHAnsi"/>
          <w:sz w:val="24"/>
          <w:szCs w:val="24"/>
          <w:lang w:eastAsia="pl-PL"/>
        </w:rPr>
        <w:t xml:space="preserve">gwarancyjnych – w </w:t>
      </w:r>
      <w:r w:rsidR="00272FC1">
        <w:rPr>
          <w:rFonts w:cstheme="minorHAnsi"/>
          <w:sz w:val="24"/>
          <w:szCs w:val="24"/>
          <w:lang w:eastAsia="pl-PL"/>
        </w:rPr>
        <w:t>wysokości 0,</w:t>
      </w:r>
      <w:r w:rsidR="009444A2">
        <w:rPr>
          <w:rFonts w:cstheme="minorHAnsi"/>
          <w:sz w:val="24"/>
          <w:szCs w:val="24"/>
          <w:lang w:eastAsia="pl-PL"/>
        </w:rPr>
        <w:t>2</w:t>
      </w:r>
      <w:r w:rsidR="00272FC1">
        <w:rPr>
          <w:rFonts w:cstheme="minorHAnsi"/>
          <w:sz w:val="24"/>
          <w:szCs w:val="24"/>
          <w:lang w:eastAsia="pl-PL"/>
        </w:rPr>
        <w:t xml:space="preserve"> </w:t>
      </w:r>
      <w:r w:rsidRPr="008B4191">
        <w:rPr>
          <w:rFonts w:cstheme="minorHAnsi"/>
          <w:sz w:val="24"/>
          <w:szCs w:val="24"/>
          <w:lang w:eastAsia="pl-PL"/>
        </w:rPr>
        <w:t>% wartości danej pozycji, której zwłoka dotyczy – wyliczonej zgodnie z cenami brutto zawartym</w:t>
      </w:r>
      <w:r w:rsidR="00272FC1">
        <w:rPr>
          <w:rFonts w:cstheme="minorHAnsi"/>
          <w:sz w:val="24"/>
          <w:szCs w:val="24"/>
          <w:lang w:eastAsia="pl-PL"/>
        </w:rPr>
        <w:t>i w formularzu cenowym stanowiącym załącznik nr 2 do niniejszej umowy</w:t>
      </w:r>
      <w:r w:rsidRPr="008B4191">
        <w:rPr>
          <w:rFonts w:cstheme="minorHAnsi"/>
          <w:sz w:val="24"/>
          <w:szCs w:val="24"/>
          <w:lang w:eastAsia="pl-PL"/>
        </w:rPr>
        <w:t>,  za każdy dzień zwłoki licząc od t</w:t>
      </w:r>
      <w:r w:rsidR="00272FC1">
        <w:rPr>
          <w:rFonts w:cstheme="minorHAnsi"/>
          <w:sz w:val="24"/>
          <w:szCs w:val="24"/>
          <w:lang w:eastAsia="pl-PL"/>
        </w:rPr>
        <w:t>erminu wskazanego zgodnie z § 4 ust. 2 lub 3</w:t>
      </w:r>
      <w:r w:rsidRPr="008B4191">
        <w:rPr>
          <w:rFonts w:cstheme="minorHAnsi"/>
          <w:sz w:val="24"/>
          <w:szCs w:val="24"/>
          <w:lang w:eastAsia="pl-PL"/>
        </w:rPr>
        <w:t>.</w:t>
      </w:r>
    </w:p>
    <w:p w:rsidR="001046DB" w:rsidRPr="0056497C" w:rsidRDefault="001046DB" w:rsidP="004C601E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56497C">
        <w:rPr>
          <w:sz w:val="24"/>
          <w:szCs w:val="24"/>
        </w:rPr>
        <w:t>Kara umowna, którą naliczyć może Zamawiający na podstawie ust. 1 pkt b) nie może</w:t>
      </w:r>
      <w:r w:rsidR="0056497C" w:rsidRPr="0056497C">
        <w:rPr>
          <w:sz w:val="24"/>
          <w:szCs w:val="24"/>
        </w:rPr>
        <w:t xml:space="preserve"> </w:t>
      </w:r>
      <w:r w:rsidRPr="0056497C">
        <w:rPr>
          <w:sz w:val="24"/>
          <w:szCs w:val="24"/>
        </w:rPr>
        <w:t xml:space="preserve">przekroczyć 50% całkowitej wartości umowy brutto określonej w § 3 ust. 1 niniejszej </w:t>
      </w:r>
      <w:r w:rsidR="003D1E1C">
        <w:rPr>
          <w:sz w:val="24"/>
          <w:szCs w:val="24"/>
        </w:rPr>
        <w:t>umowy, z zastrzeżeniem ust. 4</w:t>
      </w:r>
      <w:r w:rsidRPr="0056497C">
        <w:rPr>
          <w:sz w:val="24"/>
          <w:szCs w:val="24"/>
        </w:rPr>
        <w:t xml:space="preserve">. </w:t>
      </w:r>
    </w:p>
    <w:p w:rsidR="001046DB" w:rsidRPr="0056497C" w:rsidRDefault="001046DB" w:rsidP="0056497C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1046DB">
        <w:rPr>
          <w:sz w:val="24"/>
          <w:szCs w:val="24"/>
        </w:rPr>
        <w:t xml:space="preserve">Kara umowna, którą naliczyć może Zamawiający na podstawie ust. 1 pkt c) nie może </w:t>
      </w:r>
      <w:r w:rsidRPr="0056497C">
        <w:rPr>
          <w:sz w:val="24"/>
          <w:szCs w:val="24"/>
        </w:rPr>
        <w:t>przekroczyć 50% całkowitej wartości umowy brutto okr</w:t>
      </w:r>
      <w:r w:rsidR="0056497C">
        <w:rPr>
          <w:sz w:val="24"/>
          <w:szCs w:val="24"/>
        </w:rPr>
        <w:t xml:space="preserve">eślonej w § 3 ust. 1 niniejszej </w:t>
      </w:r>
      <w:r w:rsidR="003D1E1C">
        <w:rPr>
          <w:sz w:val="24"/>
          <w:szCs w:val="24"/>
        </w:rPr>
        <w:t>umowy, z zastrzeżeniem ust. 4</w:t>
      </w:r>
      <w:r w:rsidRPr="0056497C">
        <w:rPr>
          <w:sz w:val="24"/>
          <w:szCs w:val="24"/>
        </w:rPr>
        <w:t xml:space="preserve">. </w:t>
      </w:r>
    </w:p>
    <w:p w:rsidR="001046DB" w:rsidRPr="0056497C" w:rsidRDefault="001046DB" w:rsidP="0056497C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1046DB">
        <w:rPr>
          <w:sz w:val="24"/>
          <w:szCs w:val="24"/>
        </w:rPr>
        <w:t xml:space="preserve">Łączna maksymalna wysokość kar umownych, której może dochodzić Zamawiający na </w:t>
      </w:r>
      <w:r w:rsidRPr="0056497C">
        <w:rPr>
          <w:sz w:val="24"/>
          <w:szCs w:val="24"/>
        </w:rPr>
        <w:t xml:space="preserve">podstawie niniejszej umowy nie może być wyższa niż 50 % całkowitej wartości umowy </w:t>
      </w:r>
      <w:r w:rsidR="003D1E1C">
        <w:rPr>
          <w:sz w:val="24"/>
          <w:szCs w:val="24"/>
        </w:rPr>
        <w:t>brutto określonej w § 3 ust. 2</w:t>
      </w:r>
      <w:r w:rsidRPr="0056497C">
        <w:rPr>
          <w:sz w:val="24"/>
          <w:szCs w:val="24"/>
        </w:rPr>
        <w:t xml:space="preserve"> niniejszej umowy.</w:t>
      </w:r>
    </w:p>
    <w:p w:rsidR="001046DB" w:rsidRPr="00CA6A95" w:rsidRDefault="001046DB" w:rsidP="00E6113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CA6A95">
        <w:rPr>
          <w:sz w:val="24"/>
          <w:szCs w:val="24"/>
        </w:rPr>
        <w:t>Strony ustalają, że w razie naliczania kar umownych Zamawiający ma prawo potrącenia ich</w:t>
      </w:r>
      <w:r w:rsidR="00CA6A95" w:rsidRPr="00CA6A95">
        <w:rPr>
          <w:sz w:val="24"/>
          <w:szCs w:val="24"/>
        </w:rPr>
        <w:t xml:space="preserve"> </w:t>
      </w:r>
      <w:r w:rsidRPr="00CA6A95">
        <w:rPr>
          <w:sz w:val="24"/>
          <w:szCs w:val="24"/>
        </w:rPr>
        <w:t>w pierwszej kolejności z należności Wykonawcy wynikających z wystawionej faktury</w:t>
      </w:r>
      <w:r w:rsidR="00CA6A95" w:rsidRPr="00CA6A95">
        <w:rPr>
          <w:sz w:val="24"/>
          <w:szCs w:val="24"/>
        </w:rPr>
        <w:t xml:space="preserve"> </w:t>
      </w:r>
      <w:r w:rsidRPr="00CA6A95">
        <w:rPr>
          <w:sz w:val="24"/>
          <w:szCs w:val="24"/>
        </w:rPr>
        <w:t xml:space="preserve">VAT, chyba że obowiązujące przepisy stanowią inaczej. </w:t>
      </w:r>
    </w:p>
    <w:p w:rsidR="001046DB" w:rsidRPr="00CA6A95" w:rsidRDefault="001046DB" w:rsidP="00B12FC4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CA6A95">
        <w:rPr>
          <w:sz w:val="24"/>
          <w:szCs w:val="24"/>
        </w:rPr>
        <w:t>Strony zastrzegają sobie prawo dochodzenia odszkodowania przenoszącego wysokość</w:t>
      </w:r>
      <w:r w:rsidR="00CA6A95" w:rsidRPr="00CA6A95">
        <w:rPr>
          <w:sz w:val="24"/>
          <w:szCs w:val="24"/>
        </w:rPr>
        <w:t xml:space="preserve"> </w:t>
      </w:r>
      <w:r w:rsidRPr="00CA6A95">
        <w:rPr>
          <w:sz w:val="24"/>
          <w:szCs w:val="24"/>
        </w:rPr>
        <w:t xml:space="preserve">zastrzeżonych kar umownych na zasadach ogólnych. </w:t>
      </w:r>
    </w:p>
    <w:p w:rsidR="001046DB" w:rsidRPr="00CA6A95" w:rsidRDefault="001046DB" w:rsidP="00CA6A95">
      <w:pPr>
        <w:jc w:val="center"/>
        <w:rPr>
          <w:b/>
          <w:sz w:val="24"/>
          <w:szCs w:val="24"/>
        </w:rPr>
      </w:pPr>
      <w:r w:rsidRPr="00CA6A95">
        <w:rPr>
          <w:b/>
          <w:sz w:val="24"/>
          <w:szCs w:val="24"/>
        </w:rPr>
        <w:t>§ 6</w:t>
      </w:r>
    </w:p>
    <w:p w:rsidR="001046DB" w:rsidRPr="00CA6A95" w:rsidRDefault="001046DB" w:rsidP="00CA6A95">
      <w:pPr>
        <w:pStyle w:val="Akapitzlist"/>
        <w:numPr>
          <w:ilvl w:val="0"/>
          <w:numId w:val="14"/>
        </w:numPr>
        <w:jc w:val="both"/>
        <w:rPr>
          <w:sz w:val="24"/>
          <w:szCs w:val="24"/>
        </w:rPr>
      </w:pPr>
      <w:r w:rsidRPr="00CA6A95">
        <w:rPr>
          <w:sz w:val="24"/>
          <w:szCs w:val="24"/>
        </w:rPr>
        <w:t>Zmiany postanowień niniejszej umowy wymagają dla swej ważności formy pisemnej w</w:t>
      </w:r>
      <w:r w:rsidR="00CA6A95" w:rsidRPr="00CA6A95">
        <w:rPr>
          <w:sz w:val="24"/>
          <w:szCs w:val="24"/>
        </w:rPr>
        <w:t xml:space="preserve"> </w:t>
      </w:r>
      <w:r w:rsidRPr="00CA6A95">
        <w:rPr>
          <w:sz w:val="24"/>
          <w:szCs w:val="24"/>
        </w:rPr>
        <w:t>postaci aneksu pod rygorem nieważności, z zastrzeżeniem ust. 2.</w:t>
      </w:r>
    </w:p>
    <w:p w:rsidR="001046DB" w:rsidRPr="00CA6A95" w:rsidRDefault="001046DB" w:rsidP="00552F60">
      <w:pPr>
        <w:pStyle w:val="Akapitzlist"/>
        <w:numPr>
          <w:ilvl w:val="0"/>
          <w:numId w:val="14"/>
        </w:numPr>
        <w:jc w:val="both"/>
        <w:rPr>
          <w:sz w:val="24"/>
          <w:szCs w:val="24"/>
        </w:rPr>
      </w:pPr>
      <w:r w:rsidRPr="00CA6A95">
        <w:rPr>
          <w:sz w:val="24"/>
          <w:szCs w:val="24"/>
        </w:rPr>
        <w:t>Istotna zmiana niniejszej umowy wymaga przeprowadzenia nowego postępowania o</w:t>
      </w:r>
      <w:r w:rsidR="00CA6A95" w:rsidRPr="00CA6A95">
        <w:rPr>
          <w:sz w:val="24"/>
          <w:szCs w:val="24"/>
        </w:rPr>
        <w:t xml:space="preserve"> </w:t>
      </w:r>
      <w:r w:rsidRPr="00CA6A95">
        <w:rPr>
          <w:sz w:val="24"/>
          <w:szCs w:val="24"/>
        </w:rPr>
        <w:t>udzielenie zamówienia. Dopuszczalna jest zmiana niniejszej umowy bez przeprowadzenia</w:t>
      </w:r>
      <w:r w:rsidR="00CA6A95" w:rsidRPr="00CA6A95">
        <w:rPr>
          <w:sz w:val="24"/>
          <w:szCs w:val="24"/>
        </w:rPr>
        <w:t xml:space="preserve"> </w:t>
      </w:r>
      <w:r w:rsidRPr="00CA6A95">
        <w:rPr>
          <w:sz w:val="24"/>
          <w:szCs w:val="24"/>
        </w:rPr>
        <w:t>nowego postępowania o udzielenie zamówienia w przypadkach określonych we wcześniejszych paragrafach umowy oraz poniżej:</w:t>
      </w:r>
    </w:p>
    <w:p w:rsidR="001046DB" w:rsidRPr="00CA6A95" w:rsidRDefault="001046DB" w:rsidP="00CA6A95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CA6A95">
        <w:rPr>
          <w:sz w:val="24"/>
          <w:szCs w:val="24"/>
        </w:rPr>
        <w:t>w przypadku wydłużenia terminu realizacji umowy z przyczyn leżących po stronie</w:t>
      </w:r>
      <w:r w:rsidR="00CA6A95" w:rsidRPr="00CA6A95">
        <w:rPr>
          <w:sz w:val="24"/>
          <w:szCs w:val="24"/>
        </w:rPr>
        <w:t xml:space="preserve"> </w:t>
      </w:r>
      <w:r w:rsidRPr="00CA6A95">
        <w:rPr>
          <w:sz w:val="24"/>
          <w:szCs w:val="24"/>
        </w:rPr>
        <w:t>Zamawiającego, których nie można było przewidzieć w momencie zawierania umowy,</w:t>
      </w:r>
      <w:r w:rsidR="00CA6A95" w:rsidRPr="00CA6A95">
        <w:rPr>
          <w:sz w:val="24"/>
          <w:szCs w:val="24"/>
        </w:rPr>
        <w:t xml:space="preserve"> </w:t>
      </w:r>
      <w:r w:rsidRPr="00CA6A95">
        <w:rPr>
          <w:sz w:val="24"/>
          <w:szCs w:val="24"/>
        </w:rPr>
        <w:lastRenderedPageBreak/>
        <w:t>termin realizacji przedmiotu umowy zostanie przedłużony o czas występowania</w:t>
      </w:r>
      <w:r w:rsidR="00CA6A95" w:rsidRPr="00CA6A95">
        <w:rPr>
          <w:sz w:val="24"/>
          <w:szCs w:val="24"/>
        </w:rPr>
        <w:t xml:space="preserve"> </w:t>
      </w:r>
      <w:r w:rsidRPr="00CA6A95">
        <w:rPr>
          <w:sz w:val="24"/>
          <w:szCs w:val="24"/>
        </w:rPr>
        <w:t>przeszkód w realizacji umowy z przyczyn leżących po stronie Zamawiającego,</w:t>
      </w:r>
    </w:p>
    <w:p w:rsidR="001046DB" w:rsidRPr="00CA6A95" w:rsidRDefault="001046DB" w:rsidP="00937E16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CA6A95">
        <w:rPr>
          <w:sz w:val="24"/>
          <w:szCs w:val="24"/>
        </w:rPr>
        <w:t>zmiany obowiązujących na terenie Rzeczypospolitej Polskiej przepisów dotyczących</w:t>
      </w:r>
      <w:r w:rsidR="00CA6A95" w:rsidRPr="00CA6A95">
        <w:rPr>
          <w:sz w:val="24"/>
          <w:szCs w:val="24"/>
        </w:rPr>
        <w:t xml:space="preserve"> </w:t>
      </w:r>
      <w:r w:rsidRPr="00CA6A95">
        <w:rPr>
          <w:sz w:val="24"/>
          <w:szCs w:val="24"/>
        </w:rPr>
        <w:t>wysokości stawek podatku od towarów i usług (VAT) w zakresie obejmującym</w:t>
      </w:r>
      <w:r w:rsidR="00CA6A95" w:rsidRPr="00CA6A95">
        <w:rPr>
          <w:sz w:val="24"/>
          <w:szCs w:val="24"/>
        </w:rPr>
        <w:t xml:space="preserve"> </w:t>
      </w:r>
      <w:r w:rsidRPr="00CA6A95">
        <w:rPr>
          <w:sz w:val="24"/>
          <w:szCs w:val="24"/>
        </w:rPr>
        <w:t>przedmiot niniejszej umowy, obie strony zobowiązują się do odpowiedniej zmiany</w:t>
      </w:r>
      <w:r w:rsidR="00CA6A95" w:rsidRPr="00CA6A95">
        <w:rPr>
          <w:sz w:val="24"/>
          <w:szCs w:val="24"/>
        </w:rPr>
        <w:t xml:space="preserve"> </w:t>
      </w:r>
      <w:r w:rsidRPr="00CA6A95">
        <w:rPr>
          <w:sz w:val="24"/>
          <w:szCs w:val="24"/>
        </w:rPr>
        <w:t>umowy w tym zakresie, zgodnie z którą Zamawiający zapłaci cenę netto powiększoną</w:t>
      </w:r>
      <w:r w:rsidR="00CA6A95" w:rsidRPr="00CA6A95">
        <w:rPr>
          <w:sz w:val="24"/>
          <w:szCs w:val="24"/>
        </w:rPr>
        <w:t xml:space="preserve"> </w:t>
      </w:r>
      <w:r w:rsidRPr="00CA6A95">
        <w:rPr>
          <w:sz w:val="24"/>
          <w:szCs w:val="24"/>
        </w:rPr>
        <w:t>o podatek VAT w zmienionej stawce, obowiązującej w dniu wystawienia faktury przez</w:t>
      </w:r>
      <w:r w:rsidR="00CA6A95" w:rsidRPr="00CA6A95">
        <w:rPr>
          <w:sz w:val="24"/>
          <w:szCs w:val="24"/>
        </w:rPr>
        <w:t xml:space="preserve"> </w:t>
      </w:r>
      <w:r w:rsidRPr="00CA6A95">
        <w:rPr>
          <w:sz w:val="24"/>
          <w:szCs w:val="24"/>
        </w:rPr>
        <w:t>Wykonawcę, dla danego zakresu przedmiotu umowy, dla którego obowiązuje nowa</w:t>
      </w:r>
      <w:r w:rsidR="00CA6A95" w:rsidRPr="00CA6A95">
        <w:rPr>
          <w:sz w:val="24"/>
          <w:szCs w:val="24"/>
        </w:rPr>
        <w:t xml:space="preserve"> </w:t>
      </w:r>
      <w:r w:rsidRPr="00CA6A95">
        <w:rPr>
          <w:sz w:val="24"/>
          <w:szCs w:val="24"/>
        </w:rPr>
        <w:t>stawka,</w:t>
      </w:r>
    </w:p>
    <w:p w:rsidR="009326E6" w:rsidRPr="009326E6" w:rsidRDefault="009326E6" w:rsidP="009326E6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9326E6">
        <w:rPr>
          <w:sz w:val="24"/>
          <w:szCs w:val="24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:rsidR="001046DB" w:rsidRPr="001046DB" w:rsidRDefault="001046DB" w:rsidP="00CA6A95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1046DB">
        <w:rPr>
          <w:sz w:val="24"/>
          <w:szCs w:val="24"/>
        </w:rPr>
        <w:t xml:space="preserve">w innych przypadkach wskazanych w art. 455 ustawy Prawo zamówień publicznych. </w:t>
      </w:r>
    </w:p>
    <w:p w:rsidR="001046DB" w:rsidRDefault="001046DB" w:rsidP="00CA6A95">
      <w:pPr>
        <w:jc w:val="center"/>
        <w:rPr>
          <w:b/>
          <w:sz w:val="24"/>
          <w:szCs w:val="24"/>
        </w:rPr>
      </w:pPr>
      <w:r w:rsidRPr="00CA6A95">
        <w:rPr>
          <w:b/>
          <w:sz w:val="24"/>
          <w:szCs w:val="24"/>
        </w:rPr>
        <w:t>§ 7</w:t>
      </w:r>
    </w:p>
    <w:p w:rsidR="009326E6" w:rsidRPr="009326E6" w:rsidRDefault="009326E6" w:rsidP="009326E6">
      <w:pPr>
        <w:tabs>
          <w:tab w:val="left" w:pos="851"/>
        </w:tabs>
        <w:spacing w:line="240" w:lineRule="auto"/>
        <w:ind w:left="567" w:right="-1" w:hanging="567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9326E6">
        <w:rPr>
          <w:rFonts w:eastAsia="Times New Roman" w:cstheme="minorHAnsi"/>
          <w:bCs/>
          <w:sz w:val="24"/>
          <w:szCs w:val="24"/>
          <w:lang w:eastAsia="pl-PL"/>
        </w:rPr>
        <w:t>Strony umowy nie są odpowiedzialne za skutki wynikające z działania siły wyższej.</w:t>
      </w:r>
    </w:p>
    <w:p w:rsidR="001046DB" w:rsidRPr="009326E6" w:rsidRDefault="001046DB" w:rsidP="009326E6">
      <w:pPr>
        <w:jc w:val="center"/>
        <w:rPr>
          <w:b/>
          <w:sz w:val="24"/>
          <w:szCs w:val="24"/>
        </w:rPr>
      </w:pPr>
      <w:r w:rsidRPr="009326E6">
        <w:rPr>
          <w:b/>
          <w:sz w:val="24"/>
          <w:szCs w:val="24"/>
        </w:rPr>
        <w:t>§ 8</w:t>
      </w:r>
    </w:p>
    <w:p w:rsidR="001046DB" w:rsidRPr="009326E6" w:rsidRDefault="001046DB" w:rsidP="00A20178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9326E6">
        <w:rPr>
          <w:sz w:val="24"/>
          <w:szCs w:val="24"/>
        </w:rPr>
        <w:t>Zamawiającemu przysługuje prawo do odstąpienia od umowy w razie zaistnienia istotnej</w:t>
      </w:r>
      <w:r w:rsidR="009326E6" w:rsidRPr="009326E6">
        <w:rPr>
          <w:sz w:val="24"/>
          <w:szCs w:val="24"/>
        </w:rPr>
        <w:t xml:space="preserve"> </w:t>
      </w:r>
      <w:r w:rsidRPr="009326E6">
        <w:rPr>
          <w:sz w:val="24"/>
          <w:szCs w:val="24"/>
        </w:rPr>
        <w:t>zmiany okoliczności powodującej, że wykonanie umowy nie leży w interesie publicznym,</w:t>
      </w:r>
      <w:r w:rsidR="009326E6" w:rsidRPr="009326E6">
        <w:rPr>
          <w:sz w:val="24"/>
          <w:szCs w:val="24"/>
        </w:rPr>
        <w:t xml:space="preserve"> </w:t>
      </w:r>
      <w:r w:rsidRPr="009326E6">
        <w:rPr>
          <w:sz w:val="24"/>
          <w:szCs w:val="24"/>
        </w:rPr>
        <w:t>czego nie można było przewidzieć w chwili zawarcia umowy, lub dalsze wykonanie umowy</w:t>
      </w:r>
      <w:r w:rsidR="009326E6" w:rsidRPr="009326E6">
        <w:rPr>
          <w:sz w:val="24"/>
          <w:szCs w:val="24"/>
        </w:rPr>
        <w:t xml:space="preserve"> </w:t>
      </w:r>
      <w:r w:rsidRPr="009326E6">
        <w:rPr>
          <w:sz w:val="24"/>
          <w:szCs w:val="24"/>
        </w:rPr>
        <w:t>może zagrozić podstawowemu interesowi bezpieczeństwa państwa lub bezpieczeństwu publicznemu. Odstąpienie od umowy w tym przypadku może nastąpić w terminie 30 dni od</w:t>
      </w:r>
      <w:r w:rsidR="009326E6" w:rsidRPr="009326E6">
        <w:rPr>
          <w:sz w:val="24"/>
          <w:szCs w:val="24"/>
        </w:rPr>
        <w:t xml:space="preserve"> </w:t>
      </w:r>
      <w:r w:rsidRPr="009326E6">
        <w:rPr>
          <w:sz w:val="24"/>
          <w:szCs w:val="24"/>
        </w:rPr>
        <w:t xml:space="preserve">powzięcia wiadomości o powyższych okolicznościach. </w:t>
      </w:r>
    </w:p>
    <w:p w:rsidR="001046DB" w:rsidRPr="001046DB" w:rsidRDefault="001046DB" w:rsidP="009326E6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1046DB">
        <w:rPr>
          <w:sz w:val="24"/>
          <w:szCs w:val="24"/>
        </w:rPr>
        <w:t xml:space="preserve">Zamawiającemu przysługuje prawo odstąpienia od umowy w przypadku gdy: </w:t>
      </w:r>
    </w:p>
    <w:p w:rsidR="001046DB" w:rsidRPr="009326E6" w:rsidRDefault="001046DB" w:rsidP="009326E6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 w:rsidRPr="009326E6">
        <w:rPr>
          <w:sz w:val="24"/>
          <w:szCs w:val="24"/>
        </w:rPr>
        <w:t>Wykonawca nie rozpoczął realizacji przedmiotu umowy lub opóźnia się tak dalece, że</w:t>
      </w:r>
      <w:r w:rsidR="009326E6" w:rsidRPr="009326E6">
        <w:rPr>
          <w:sz w:val="24"/>
          <w:szCs w:val="24"/>
        </w:rPr>
        <w:t xml:space="preserve"> </w:t>
      </w:r>
      <w:r w:rsidRPr="009326E6">
        <w:rPr>
          <w:sz w:val="24"/>
          <w:szCs w:val="24"/>
        </w:rPr>
        <w:t>nie jest prawdopodobne, aby został on zrealizowany zgodnie z postanowieniami umowy</w:t>
      </w:r>
      <w:r w:rsidR="009326E6" w:rsidRPr="009326E6">
        <w:rPr>
          <w:sz w:val="24"/>
          <w:szCs w:val="24"/>
        </w:rPr>
        <w:t xml:space="preserve"> </w:t>
      </w:r>
      <w:r w:rsidRPr="009326E6">
        <w:rPr>
          <w:sz w:val="24"/>
          <w:szCs w:val="24"/>
        </w:rPr>
        <w:t xml:space="preserve">i w ustalonym terminie; </w:t>
      </w:r>
    </w:p>
    <w:p w:rsidR="001046DB" w:rsidRPr="009326E6" w:rsidRDefault="001046DB" w:rsidP="009326E6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r w:rsidRPr="009326E6">
        <w:rPr>
          <w:sz w:val="24"/>
          <w:szCs w:val="24"/>
        </w:rPr>
        <w:t>Wykonawca realizuje przedmiot umowy w sposób niezgodny z postanowieniami</w:t>
      </w:r>
      <w:r w:rsidR="009326E6" w:rsidRPr="009326E6">
        <w:rPr>
          <w:sz w:val="24"/>
          <w:szCs w:val="24"/>
        </w:rPr>
        <w:t xml:space="preserve"> </w:t>
      </w:r>
      <w:r w:rsidRPr="009326E6">
        <w:rPr>
          <w:sz w:val="24"/>
          <w:szCs w:val="24"/>
        </w:rPr>
        <w:t xml:space="preserve">umowy. </w:t>
      </w:r>
    </w:p>
    <w:p w:rsidR="001046DB" w:rsidRPr="009326E6" w:rsidRDefault="001046DB" w:rsidP="00E750BC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9326E6">
        <w:rPr>
          <w:sz w:val="24"/>
          <w:szCs w:val="24"/>
        </w:rPr>
        <w:t>W sytuacjach, o których mowa w ust. 2 powyżej, oświadczenie o odstąpieniu powinno być złożone na piśmie w ciągu 30 (słownie: trzydziestu) dni liczonych od daty upływu 7-dniowego terminu, który Zamawiający wyznaczy Wykonawcy w wezwaniu do</w:t>
      </w:r>
      <w:r w:rsidR="009326E6" w:rsidRPr="009326E6">
        <w:rPr>
          <w:sz w:val="24"/>
          <w:szCs w:val="24"/>
        </w:rPr>
        <w:t xml:space="preserve"> </w:t>
      </w:r>
      <w:r w:rsidRPr="009326E6">
        <w:rPr>
          <w:sz w:val="24"/>
          <w:szCs w:val="24"/>
        </w:rPr>
        <w:t xml:space="preserve">wykonywania umowy zgodnie z jej postanowieniami. </w:t>
      </w:r>
    </w:p>
    <w:p w:rsidR="001046DB" w:rsidRPr="009326E6" w:rsidRDefault="001046DB" w:rsidP="00B00E58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9326E6">
        <w:rPr>
          <w:sz w:val="24"/>
          <w:szCs w:val="24"/>
        </w:rPr>
        <w:t>Uprawnienie do odstąpienia od umowy przysługujące Zamawiającemu może zostać</w:t>
      </w:r>
      <w:r w:rsidR="009326E6" w:rsidRPr="009326E6">
        <w:rPr>
          <w:sz w:val="24"/>
          <w:szCs w:val="24"/>
        </w:rPr>
        <w:t xml:space="preserve"> </w:t>
      </w:r>
      <w:r w:rsidRPr="009326E6">
        <w:rPr>
          <w:sz w:val="24"/>
          <w:szCs w:val="24"/>
        </w:rPr>
        <w:t xml:space="preserve">wykonane co do całości umowy albo w przypadku gdy Wykonawca dopuszcza się </w:t>
      </w:r>
      <w:r w:rsidR="009326E6" w:rsidRPr="009326E6">
        <w:rPr>
          <w:sz w:val="24"/>
          <w:szCs w:val="24"/>
        </w:rPr>
        <w:t xml:space="preserve"> </w:t>
      </w:r>
      <w:r w:rsidRPr="009326E6">
        <w:rPr>
          <w:sz w:val="24"/>
          <w:szCs w:val="24"/>
        </w:rPr>
        <w:t xml:space="preserve">opóźnienia w wykonywaniu obowiązków umownych </w:t>
      </w:r>
      <w:r w:rsidR="009326E6" w:rsidRPr="009326E6">
        <w:rPr>
          <w:sz w:val="24"/>
          <w:szCs w:val="24"/>
        </w:rPr>
        <w:t xml:space="preserve">tylko co do części świadczenia – </w:t>
      </w:r>
      <w:r w:rsidRPr="009326E6">
        <w:rPr>
          <w:sz w:val="24"/>
          <w:szCs w:val="24"/>
        </w:rPr>
        <w:t>uprawnienie do odstąpienia może zostać wykonane co do tej części</w:t>
      </w:r>
      <w:r w:rsidR="00057DAB">
        <w:rPr>
          <w:sz w:val="24"/>
          <w:szCs w:val="24"/>
        </w:rPr>
        <w:t xml:space="preserve">. </w:t>
      </w:r>
      <w:r w:rsidRPr="009326E6">
        <w:rPr>
          <w:sz w:val="24"/>
          <w:szCs w:val="24"/>
        </w:rPr>
        <w:t xml:space="preserve"> </w:t>
      </w:r>
    </w:p>
    <w:p w:rsidR="001046DB" w:rsidRPr="00057DAB" w:rsidRDefault="001046DB" w:rsidP="00057DAB">
      <w:pPr>
        <w:jc w:val="center"/>
        <w:rPr>
          <w:b/>
          <w:sz w:val="24"/>
          <w:szCs w:val="24"/>
        </w:rPr>
      </w:pPr>
      <w:r w:rsidRPr="00057DAB">
        <w:rPr>
          <w:b/>
          <w:sz w:val="24"/>
          <w:szCs w:val="24"/>
        </w:rPr>
        <w:t>§ 9</w:t>
      </w:r>
    </w:p>
    <w:p w:rsidR="001046DB" w:rsidRPr="00057DAB" w:rsidRDefault="00057DAB" w:rsidP="00BE7F71">
      <w:pPr>
        <w:pStyle w:val="Akapitzlist"/>
        <w:numPr>
          <w:ilvl w:val="0"/>
          <w:numId w:val="26"/>
        </w:numPr>
        <w:jc w:val="both"/>
        <w:rPr>
          <w:sz w:val="24"/>
          <w:szCs w:val="24"/>
        </w:rPr>
      </w:pPr>
      <w:r w:rsidRPr="00057DAB">
        <w:rPr>
          <w:sz w:val="24"/>
          <w:szCs w:val="24"/>
        </w:rPr>
        <w:t>Strony u</w:t>
      </w:r>
      <w:r w:rsidR="001046DB" w:rsidRPr="00057DAB">
        <w:rPr>
          <w:sz w:val="24"/>
          <w:szCs w:val="24"/>
        </w:rPr>
        <w:t>mowy zobowiązują się do zapewnienia prawidłowego przetwarzania</w:t>
      </w:r>
      <w:r w:rsidRPr="00057DAB">
        <w:rPr>
          <w:sz w:val="24"/>
          <w:szCs w:val="24"/>
        </w:rPr>
        <w:t xml:space="preserve"> </w:t>
      </w:r>
      <w:r w:rsidR="001046DB" w:rsidRPr="00057DAB">
        <w:rPr>
          <w:sz w:val="24"/>
          <w:szCs w:val="24"/>
        </w:rPr>
        <w:t>udostępnionych przez drugą stronę danych osobowych poprzez stosowanie odpowiednich</w:t>
      </w:r>
      <w:r w:rsidRPr="00057DAB">
        <w:rPr>
          <w:sz w:val="24"/>
          <w:szCs w:val="24"/>
        </w:rPr>
        <w:t xml:space="preserve"> </w:t>
      </w:r>
      <w:r w:rsidR="001046DB" w:rsidRPr="00057DAB">
        <w:rPr>
          <w:sz w:val="24"/>
          <w:szCs w:val="24"/>
        </w:rPr>
        <w:t xml:space="preserve">organizacyjnych i technicznych środków ochrony tych danych, gwarantujących ochronę </w:t>
      </w:r>
      <w:r w:rsidR="001046DB" w:rsidRPr="00057DAB">
        <w:rPr>
          <w:sz w:val="24"/>
          <w:szCs w:val="24"/>
        </w:rPr>
        <w:lastRenderedPageBreak/>
        <w:t>praw osób, których te dane dotyczą, zgodnie z przepisami i wymogami Rozporządzenia</w:t>
      </w:r>
      <w:r w:rsidRPr="00057DAB">
        <w:rPr>
          <w:sz w:val="24"/>
          <w:szCs w:val="24"/>
        </w:rPr>
        <w:t xml:space="preserve"> </w:t>
      </w:r>
      <w:r w:rsidR="001046DB" w:rsidRPr="00057DAB">
        <w:rPr>
          <w:sz w:val="24"/>
          <w:szCs w:val="24"/>
        </w:rPr>
        <w:t>Parlamentu Europejskiego i Rady (UE) 2016/679 z dnia 27 kwietnia 2016 r. w sprawie</w:t>
      </w:r>
      <w:r w:rsidRPr="00057DAB">
        <w:rPr>
          <w:sz w:val="24"/>
          <w:szCs w:val="24"/>
        </w:rPr>
        <w:t xml:space="preserve"> </w:t>
      </w:r>
      <w:r w:rsidR="001046DB" w:rsidRPr="00057DAB">
        <w:rPr>
          <w:sz w:val="24"/>
          <w:szCs w:val="24"/>
        </w:rPr>
        <w:t>ochrony osób fizycznych w związku z przetwarzaniem danych osobowych i w sprawie</w:t>
      </w:r>
      <w:r w:rsidRPr="00057DAB">
        <w:rPr>
          <w:sz w:val="24"/>
          <w:szCs w:val="24"/>
        </w:rPr>
        <w:t xml:space="preserve"> </w:t>
      </w:r>
      <w:r w:rsidR="001046DB" w:rsidRPr="00057DAB">
        <w:rPr>
          <w:sz w:val="24"/>
          <w:szCs w:val="24"/>
        </w:rPr>
        <w:t>swobodnego przepływu takich danych oraz uchylenia dyrektywy 95/46/WE (ogólne</w:t>
      </w:r>
      <w:r w:rsidRPr="00057DAB">
        <w:rPr>
          <w:sz w:val="24"/>
          <w:szCs w:val="24"/>
        </w:rPr>
        <w:t xml:space="preserve"> </w:t>
      </w:r>
      <w:r w:rsidR="001046DB" w:rsidRPr="00057DAB">
        <w:rPr>
          <w:sz w:val="24"/>
          <w:szCs w:val="24"/>
        </w:rPr>
        <w:t>rozporządzenie o ochronie danych - RODO), zapisami Ustawy z dnia 10.05.2018 r. o</w:t>
      </w:r>
      <w:r w:rsidRPr="00057DAB">
        <w:rPr>
          <w:sz w:val="24"/>
          <w:szCs w:val="24"/>
        </w:rPr>
        <w:t xml:space="preserve"> </w:t>
      </w:r>
      <w:r w:rsidR="001046DB" w:rsidRPr="00057DAB">
        <w:rPr>
          <w:sz w:val="24"/>
          <w:szCs w:val="24"/>
        </w:rPr>
        <w:t>ochronie danych osobowych (Dz. U. z 2019 r. poz.1781) lub innymi przepisami prawa</w:t>
      </w:r>
      <w:r w:rsidRPr="00057DAB">
        <w:rPr>
          <w:sz w:val="24"/>
          <w:szCs w:val="24"/>
        </w:rPr>
        <w:t xml:space="preserve"> </w:t>
      </w:r>
      <w:r w:rsidR="001046DB" w:rsidRPr="00057DAB">
        <w:rPr>
          <w:sz w:val="24"/>
          <w:szCs w:val="24"/>
        </w:rPr>
        <w:t>polskiego.</w:t>
      </w:r>
    </w:p>
    <w:p w:rsidR="001046DB" w:rsidRPr="00057DAB" w:rsidRDefault="001046DB" w:rsidP="00402F27">
      <w:pPr>
        <w:pStyle w:val="Akapitzlist"/>
        <w:numPr>
          <w:ilvl w:val="0"/>
          <w:numId w:val="26"/>
        </w:numPr>
        <w:jc w:val="both"/>
        <w:rPr>
          <w:sz w:val="24"/>
          <w:szCs w:val="24"/>
        </w:rPr>
      </w:pPr>
      <w:r w:rsidRPr="00057DAB">
        <w:rPr>
          <w:sz w:val="24"/>
          <w:szCs w:val="24"/>
        </w:rPr>
        <w:t>Dla c</w:t>
      </w:r>
      <w:r w:rsidR="00057DAB" w:rsidRPr="00057DAB">
        <w:rPr>
          <w:sz w:val="24"/>
          <w:szCs w:val="24"/>
        </w:rPr>
        <w:t>elów związanych z wykonywaniem u</w:t>
      </w:r>
      <w:r w:rsidRPr="00057DAB">
        <w:rPr>
          <w:sz w:val="24"/>
          <w:szCs w:val="24"/>
        </w:rPr>
        <w:t>mowy istnieje konieczność wzajemnego</w:t>
      </w:r>
      <w:r w:rsidR="00057DAB" w:rsidRPr="00057DAB">
        <w:rPr>
          <w:sz w:val="24"/>
          <w:szCs w:val="24"/>
        </w:rPr>
        <w:t xml:space="preserve"> </w:t>
      </w:r>
      <w:r w:rsidRPr="00057DAB">
        <w:rPr>
          <w:sz w:val="24"/>
          <w:szCs w:val="24"/>
        </w:rPr>
        <w:t>udostę</w:t>
      </w:r>
      <w:r w:rsidR="00057DAB" w:rsidRPr="00057DAB">
        <w:rPr>
          <w:sz w:val="24"/>
          <w:szCs w:val="24"/>
        </w:rPr>
        <w:t>pnienia danych osobowych Stron u</w:t>
      </w:r>
      <w:r w:rsidRPr="00057DAB">
        <w:rPr>
          <w:sz w:val="24"/>
          <w:szCs w:val="24"/>
        </w:rPr>
        <w:t>mowy, a jeżeli ma to zastosowanie, również ich</w:t>
      </w:r>
      <w:r w:rsidR="00057DAB" w:rsidRPr="00057DAB">
        <w:rPr>
          <w:sz w:val="24"/>
          <w:szCs w:val="24"/>
        </w:rPr>
        <w:t xml:space="preserve"> </w:t>
      </w:r>
      <w:r w:rsidRPr="00057DAB">
        <w:rPr>
          <w:sz w:val="24"/>
          <w:szCs w:val="24"/>
        </w:rPr>
        <w:t>przedstawicieli, osób wskazanych do kontaktu lub osób których dane będą przetwarzane w z</w:t>
      </w:r>
      <w:r w:rsidR="00057DAB">
        <w:rPr>
          <w:sz w:val="24"/>
          <w:szCs w:val="24"/>
        </w:rPr>
        <w:t>wiązku z realizacją przedmiotu u</w:t>
      </w:r>
      <w:r w:rsidRPr="00057DAB">
        <w:rPr>
          <w:sz w:val="24"/>
          <w:szCs w:val="24"/>
        </w:rPr>
        <w:t xml:space="preserve">mowy. </w:t>
      </w:r>
    </w:p>
    <w:p w:rsidR="001046DB" w:rsidRPr="00057DAB" w:rsidRDefault="001046DB" w:rsidP="00586D8B">
      <w:pPr>
        <w:pStyle w:val="Akapitzlist"/>
        <w:numPr>
          <w:ilvl w:val="0"/>
          <w:numId w:val="26"/>
        </w:numPr>
        <w:jc w:val="both"/>
        <w:rPr>
          <w:sz w:val="24"/>
          <w:szCs w:val="24"/>
        </w:rPr>
      </w:pPr>
      <w:r w:rsidRPr="00057DAB">
        <w:rPr>
          <w:sz w:val="24"/>
          <w:szCs w:val="24"/>
        </w:rPr>
        <w:t>Każda Strona oświadcza, że w celu wykonania obowiązków informacyjnych określonych</w:t>
      </w:r>
      <w:r w:rsidR="00057DAB" w:rsidRPr="00057DAB">
        <w:rPr>
          <w:sz w:val="24"/>
          <w:szCs w:val="24"/>
        </w:rPr>
        <w:t xml:space="preserve"> </w:t>
      </w:r>
      <w:r w:rsidRPr="00057DAB">
        <w:rPr>
          <w:sz w:val="24"/>
          <w:szCs w:val="24"/>
        </w:rPr>
        <w:t>w RODO osobom, których dane będą udostępnione, przedstawiona zostanie (do zapoznania</w:t>
      </w:r>
      <w:r w:rsidR="00057DAB" w:rsidRPr="00057DAB">
        <w:rPr>
          <w:sz w:val="24"/>
          <w:szCs w:val="24"/>
        </w:rPr>
        <w:t xml:space="preserve"> </w:t>
      </w:r>
      <w:r w:rsidRPr="00057DAB">
        <w:rPr>
          <w:sz w:val="24"/>
          <w:szCs w:val="24"/>
        </w:rPr>
        <w:t>się) treść klauzuli informacyjnej.</w:t>
      </w:r>
    </w:p>
    <w:p w:rsidR="001046DB" w:rsidRPr="00057DAB" w:rsidRDefault="001046DB" w:rsidP="00E0698E">
      <w:pPr>
        <w:pStyle w:val="Akapitzlist"/>
        <w:numPr>
          <w:ilvl w:val="0"/>
          <w:numId w:val="26"/>
        </w:numPr>
        <w:jc w:val="both"/>
        <w:rPr>
          <w:sz w:val="24"/>
          <w:szCs w:val="24"/>
        </w:rPr>
      </w:pPr>
      <w:r w:rsidRPr="00057DAB">
        <w:rPr>
          <w:sz w:val="24"/>
          <w:szCs w:val="24"/>
        </w:rPr>
        <w:t>Każda ze Stron będzie przetwarzała udostępnione jej dane osobowe na własną</w:t>
      </w:r>
      <w:r w:rsidR="00057DAB" w:rsidRPr="00057DAB">
        <w:rPr>
          <w:sz w:val="24"/>
          <w:szCs w:val="24"/>
        </w:rPr>
        <w:t xml:space="preserve"> </w:t>
      </w:r>
      <w:r w:rsidRPr="00057DAB">
        <w:rPr>
          <w:sz w:val="24"/>
          <w:szCs w:val="24"/>
        </w:rPr>
        <w:t>odpowiedzialność i w zgodzie z przepisami prawa.</w:t>
      </w:r>
    </w:p>
    <w:p w:rsidR="001046DB" w:rsidRPr="00057DAB" w:rsidRDefault="001046DB" w:rsidP="00057DAB">
      <w:pPr>
        <w:jc w:val="center"/>
        <w:rPr>
          <w:b/>
          <w:sz w:val="24"/>
          <w:szCs w:val="24"/>
        </w:rPr>
      </w:pPr>
      <w:r w:rsidRPr="00057DAB">
        <w:rPr>
          <w:b/>
          <w:sz w:val="24"/>
          <w:szCs w:val="24"/>
        </w:rPr>
        <w:t>§ 10</w:t>
      </w:r>
    </w:p>
    <w:p w:rsidR="001046DB" w:rsidRPr="001046DB" w:rsidRDefault="001046DB" w:rsidP="001046DB">
      <w:pPr>
        <w:rPr>
          <w:sz w:val="24"/>
          <w:szCs w:val="24"/>
        </w:rPr>
      </w:pPr>
      <w:r w:rsidRPr="001046DB">
        <w:rPr>
          <w:sz w:val="24"/>
          <w:szCs w:val="24"/>
        </w:rPr>
        <w:t xml:space="preserve">W sprawach nieuregulowanych w niniejszej umowie zastosowanie mają przepisy Kodeksu </w:t>
      </w:r>
    </w:p>
    <w:p w:rsidR="001046DB" w:rsidRPr="001046DB" w:rsidRDefault="001046DB" w:rsidP="001046DB">
      <w:pPr>
        <w:rPr>
          <w:sz w:val="24"/>
          <w:szCs w:val="24"/>
        </w:rPr>
      </w:pPr>
      <w:r w:rsidRPr="001046DB">
        <w:rPr>
          <w:sz w:val="24"/>
          <w:szCs w:val="24"/>
        </w:rPr>
        <w:t xml:space="preserve">cywilnego, jeżeli przepisy ustawy Prawo zamówień publicznych nie stanowią inaczej. </w:t>
      </w:r>
    </w:p>
    <w:p w:rsidR="001046DB" w:rsidRPr="00CA6A95" w:rsidRDefault="001046DB" w:rsidP="00CA6A95">
      <w:pPr>
        <w:jc w:val="center"/>
        <w:rPr>
          <w:b/>
          <w:sz w:val="24"/>
          <w:szCs w:val="24"/>
        </w:rPr>
      </w:pPr>
      <w:r w:rsidRPr="00CA6A95">
        <w:rPr>
          <w:b/>
          <w:sz w:val="24"/>
          <w:szCs w:val="24"/>
        </w:rPr>
        <w:t>§ 11</w:t>
      </w:r>
    </w:p>
    <w:p w:rsidR="001046DB" w:rsidRPr="001046DB" w:rsidRDefault="001046DB" w:rsidP="001046DB">
      <w:pPr>
        <w:rPr>
          <w:sz w:val="24"/>
          <w:szCs w:val="24"/>
        </w:rPr>
      </w:pPr>
      <w:r w:rsidRPr="001046DB">
        <w:rPr>
          <w:sz w:val="24"/>
          <w:szCs w:val="24"/>
        </w:rPr>
        <w:t>Spory, które nie zost</w:t>
      </w:r>
      <w:r w:rsidR="00CA6A95">
        <w:rPr>
          <w:sz w:val="24"/>
          <w:szCs w:val="24"/>
        </w:rPr>
        <w:t>aną rozstrzygnięte polubownie, S</w:t>
      </w:r>
      <w:r w:rsidRPr="001046DB">
        <w:rPr>
          <w:sz w:val="24"/>
          <w:szCs w:val="24"/>
        </w:rPr>
        <w:t>trony przekażą do rozstrzygnięcia przez</w:t>
      </w:r>
      <w:r w:rsidR="00CA6A95">
        <w:rPr>
          <w:sz w:val="24"/>
          <w:szCs w:val="24"/>
        </w:rPr>
        <w:t xml:space="preserve"> </w:t>
      </w:r>
      <w:r w:rsidRPr="001046DB">
        <w:rPr>
          <w:sz w:val="24"/>
          <w:szCs w:val="24"/>
        </w:rPr>
        <w:t xml:space="preserve">sąd powszechny rzeczowo i miejscowo właściwy według siedziby Zamawiającego. </w:t>
      </w:r>
    </w:p>
    <w:p w:rsidR="001046DB" w:rsidRPr="00CA6A95" w:rsidRDefault="001046DB" w:rsidP="00CA6A95">
      <w:pPr>
        <w:jc w:val="center"/>
        <w:rPr>
          <w:b/>
          <w:sz w:val="24"/>
          <w:szCs w:val="24"/>
        </w:rPr>
      </w:pPr>
      <w:r w:rsidRPr="00CA6A95">
        <w:rPr>
          <w:b/>
          <w:sz w:val="24"/>
          <w:szCs w:val="24"/>
        </w:rPr>
        <w:t>§ 12</w:t>
      </w:r>
    </w:p>
    <w:p w:rsidR="001046DB" w:rsidRPr="001046DB" w:rsidRDefault="001046DB" w:rsidP="001046DB">
      <w:pPr>
        <w:rPr>
          <w:sz w:val="24"/>
          <w:szCs w:val="24"/>
        </w:rPr>
      </w:pPr>
      <w:r w:rsidRPr="001046DB">
        <w:rPr>
          <w:sz w:val="24"/>
          <w:szCs w:val="24"/>
        </w:rPr>
        <w:t>Umowa niniejsza została sporządzona w dwóch jednobrzmiących egzemplarzach, po jednym</w:t>
      </w:r>
      <w:r w:rsidR="00CA6A95">
        <w:rPr>
          <w:sz w:val="24"/>
          <w:szCs w:val="24"/>
        </w:rPr>
        <w:t xml:space="preserve"> dla każdej ze S</w:t>
      </w:r>
      <w:r w:rsidRPr="001046DB">
        <w:rPr>
          <w:sz w:val="24"/>
          <w:szCs w:val="24"/>
        </w:rPr>
        <w:t xml:space="preserve">tron. </w:t>
      </w:r>
    </w:p>
    <w:p w:rsidR="001046DB" w:rsidRPr="00CA6A95" w:rsidRDefault="001046DB" w:rsidP="00CA6A95">
      <w:pPr>
        <w:jc w:val="center"/>
        <w:rPr>
          <w:b/>
          <w:sz w:val="24"/>
          <w:szCs w:val="24"/>
        </w:rPr>
      </w:pPr>
      <w:r w:rsidRPr="00CA6A95">
        <w:rPr>
          <w:b/>
          <w:sz w:val="24"/>
          <w:szCs w:val="24"/>
        </w:rPr>
        <w:t>§ 13</w:t>
      </w:r>
    </w:p>
    <w:p w:rsidR="001046DB" w:rsidRPr="001046DB" w:rsidRDefault="001046DB" w:rsidP="00CA6A95">
      <w:pPr>
        <w:jc w:val="both"/>
        <w:rPr>
          <w:sz w:val="24"/>
          <w:szCs w:val="24"/>
        </w:rPr>
      </w:pPr>
      <w:r w:rsidRPr="001046DB">
        <w:rPr>
          <w:sz w:val="24"/>
          <w:szCs w:val="24"/>
        </w:rPr>
        <w:t>W związku z realizacją niniejszej umowy Zamawiający oświadcza, iż posiada status dużego</w:t>
      </w:r>
      <w:r w:rsidR="00CA6A95">
        <w:rPr>
          <w:sz w:val="24"/>
          <w:szCs w:val="24"/>
        </w:rPr>
        <w:t xml:space="preserve"> </w:t>
      </w:r>
      <w:r w:rsidRPr="001046DB">
        <w:rPr>
          <w:sz w:val="24"/>
          <w:szCs w:val="24"/>
        </w:rPr>
        <w:t>przedsiębiorcy w r</w:t>
      </w:r>
      <w:r w:rsidR="00057DAB">
        <w:rPr>
          <w:sz w:val="24"/>
          <w:szCs w:val="24"/>
        </w:rPr>
        <w:t xml:space="preserve">ozumieniu przepisów ustawy 8 marca </w:t>
      </w:r>
      <w:r w:rsidRPr="001046DB">
        <w:rPr>
          <w:sz w:val="24"/>
          <w:szCs w:val="24"/>
        </w:rPr>
        <w:t>2013 r o przeciwdziałaniu nadmiernym opóźnieniom w transakc</w:t>
      </w:r>
      <w:r w:rsidR="00CA6A95">
        <w:rPr>
          <w:sz w:val="24"/>
          <w:szCs w:val="24"/>
        </w:rPr>
        <w:t>jach handlowych</w:t>
      </w:r>
      <w:r w:rsidR="00057DAB">
        <w:rPr>
          <w:sz w:val="24"/>
          <w:szCs w:val="24"/>
        </w:rPr>
        <w:t xml:space="preserve"> (</w:t>
      </w:r>
      <w:proofErr w:type="spellStart"/>
      <w:r w:rsidR="00057DAB">
        <w:rPr>
          <w:sz w:val="24"/>
          <w:szCs w:val="24"/>
        </w:rPr>
        <w:t>t.j</w:t>
      </w:r>
      <w:proofErr w:type="spellEnd"/>
      <w:r w:rsidR="00057DAB">
        <w:rPr>
          <w:sz w:val="24"/>
          <w:szCs w:val="24"/>
        </w:rPr>
        <w:t>. Dz.U. 2022 r. , poz. 893</w:t>
      </w:r>
      <w:r w:rsidRPr="001046DB">
        <w:rPr>
          <w:sz w:val="24"/>
          <w:szCs w:val="24"/>
        </w:rPr>
        <w:t>).</w:t>
      </w:r>
    </w:p>
    <w:p w:rsidR="001046DB" w:rsidRPr="00CA6A95" w:rsidRDefault="001046DB" w:rsidP="00CA6A95">
      <w:pPr>
        <w:jc w:val="center"/>
        <w:rPr>
          <w:b/>
          <w:sz w:val="24"/>
          <w:szCs w:val="24"/>
        </w:rPr>
      </w:pPr>
      <w:r w:rsidRPr="00CA6A95">
        <w:rPr>
          <w:b/>
          <w:sz w:val="24"/>
          <w:szCs w:val="24"/>
        </w:rPr>
        <w:t>§ 14</w:t>
      </w:r>
    </w:p>
    <w:p w:rsidR="001046DB" w:rsidRPr="001046DB" w:rsidRDefault="001046DB" w:rsidP="00057DAB">
      <w:pPr>
        <w:spacing w:after="0"/>
        <w:rPr>
          <w:sz w:val="24"/>
          <w:szCs w:val="24"/>
        </w:rPr>
      </w:pPr>
      <w:r w:rsidRPr="001046DB">
        <w:rPr>
          <w:sz w:val="24"/>
          <w:szCs w:val="24"/>
        </w:rPr>
        <w:t xml:space="preserve">Integralną część niniejszej umowy stanowią załączniki: </w:t>
      </w:r>
    </w:p>
    <w:p w:rsidR="001046DB" w:rsidRPr="001046DB" w:rsidRDefault="00057DAB" w:rsidP="00057DA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046DB" w:rsidRPr="001046DB">
        <w:rPr>
          <w:sz w:val="24"/>
          <w:szCs w:val="24"/>
        </w:rPr>
        <w:t>załącznik nr 1</w:t>
      </w:r>
      <w:r>
        <w:rPr>
          <w:sz w:val="24"/>
          <w:szCs w:val="24"/>
        </w:rPr>
        <w:t xml:space="preserve"> </w:t>
      </w:r>
      <w:r w:rsidR="001046DB" w:rsidRPr="001046DB">
        <w:rPr>
          <w:sz w:val="24"/>
          <w:szCs w:val="24"/>
        </w:rPr>
        <w:t xml:space="preserve">- oferta Wykonawcy, </w:t>
      </w:r>
    </w:p>
    <w:p w:rsidR="001046DB" w:rsidRPr="001046DB" w:rsidRDefault="00057DAB" w:rsidP="00057DA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046DB" w:rsidRPr="001046DB">
        <w:rPr>
          <w:sz w:val="24"/>
          <w:szCs w:val="24"/>
        </w:rPr>
        <w:t>załącznik nr 2</w:t>
      </w:r>
      <w:r>
        <w:rPr>
          <w:sz w:val="24"/>
          <w:szCs w:val="24"/>
        </w:rPr>
        <w:t xml:space="preserve"> </w:t>
      </w:r>
      <w:r w:rsidR="001046DB" w:rsidRPr="001046DB">
        <w:rPr>
          <w:sz w:val="24"/>
          <w:szCs w:val="24"/>
        </w:rPr>
        <w:t xml:space="preserve">- formularze cenowy, </w:t>
      </w:r>
    </w:p>
    <w:p w:rsidR="001046DB" w:rsidRPr="001046DB" w:rsidRDefault="00057DAB" w:rsidP="00057DA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046DB" w:rsidRPr="001046DB">
        <w:rPr>
          <w:sz w:val="24"/>
          <w:szCs w:val="24"/>
        </w:rPr>
        <w:t>załącznik nr 3</w:t>
      </w:r>
      <w:r>
        <w:rPr>
          <w:sz w:val="24"/>
          <w:szCs w:val="24"/>
        </w:rPr>
        <w:t xml:space="preserve"> </w:t>
      </w:r>
      <w:r w:rsidR="001046DB" w:rsidRPr="001046DB">
        <w:rPr>
          <w:sz w:val="24"/>
          <w:szCs w:val="24"/>
        </w:rPr>
        <w:t>- opis przedmiotu zamówienia</w:t>
      </w:r>
      <w:r>
        <w:rPr>
          <w:sz w:val="24"/>
          <w:szCs w:val="24"/>
        </w:rPr>
        <w:t>.</w:t>
      </w:r>
      <w:r w:rsidR="001046DB" w:rsidRPr="001046DB">
        <w:rPr>
          <w:sz w:val="24"/>
          <w:szCs w:val="24"/>
        </w:rPr>
        <w:t xml:space="preserve"> </w:t>
      </w:r>
    </w:p>
    <w:p w:rsidR="00EB3D17" w:rsidRPr="001046DB" w:rsidRDefault="001046DB" w:rsidP="00CA6A95">
      <w:pPr>
        <w:rPr>
          <w:sz w:val="24"/>
          <w:szCs w:val="24"/>
        </w:rPr>
      </w:pPr>
      <w:r w:rsidRPr="001046DB">
        <w:rPr>
          <w:sz w:val="24"/>
          <w:szCs w:val="24"/>
        </w:rPr>
        <w:t xml:space="preserve"> </w:t>
      </w:r>
    </w:p>
    <w:sectPr w:rsidR="00EB3D17" w:rsidRPr="001046D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57C" w:rsidRDefault="0042657C" w:rsidP="0042657C">
      <w:pPr>
        <w:spacing w:after="0" w:line="240" w:lineRule="auto"/>
      </w:pPr>
      <w:r>
        <w:separator/>
      </w:r>
    </w:p>
  </w:endnote>
  <w:endnote w:type="continuationSeparator" w:id="0">
    <w:p w:rsidR="0042657C" w:rsidRDefault="0042657C" w:rsidP="00426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57C" w:rsidRDefault="0042657C" w:rsidP="0042657C">
      <w:pPr>
        <w:spacing w:after="0" w:line="240" w:lineRule="auto"/>
      </w:pPr>
      <w:r>
        <w:separator/>
      </w:r>
    </w:p>
  </w:footnote>
  <w:footnote w:type="continuationSeparator" w:id="0">
    <w:p w:rsidR="0042657C" w:rsidRDefault="0042657C" w:rsidP="00426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57C" w:rsidRPr="0042657C" w:rsidRDefault="0042657C">
    <w:pPr>
      <w:pStyle w:val="Nagwek"/>
    </w:pPr>
    <w:r w:rsidRPr="0042657C">
      <w:rPr>
        <w:rFonts w:ascii="Calibri" w:hAnsi="Calibri" w:cs="Calibri"/>
      </w:rPr>
      <w:t>Znak Sprawy: ZP/4990/D/22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85AB7"/>
    <w:multiLevelType w:val="hybridMultilevel"/>
    <w:tmpl w:val="C46A9DF2"/>
    <w:lvl w:ilvl="0" w:tplc="6ABAD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445D72"/>
    <w:multiLevelType w:val="hybridMultilevel"/>
    <w:tmpl w:val="18BAF9A2"/>
    <w:lvl w:ilvl="0" w:tplc="C87E2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735340"/>
    <w:multiLevelType w:val="hybridMultilevel"/>
    <w:tmpl w:val="30429C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47BCC"/>
    <w:multiLevelType w:val="hybridMultilevel"/>
    <w:tmpl w:val="2E3C0C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580F3A"/>
    <w:multiLevelType w:val="hybridMultilevel"/>
    <w:tmpl w:val="D4D21E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F22561"/>
    <w:multiLevelType w:val="hybridMultilevel"/>
    <w:tmpl w:val="A7C4B5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41080E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5F5A6F"/>
    <w:multiLevelType w:val="hybridMultilevel"/>
    <w:tmpl w:val="31144D5A"/>
    <w:lvl w:ilvl="0" w:tplc="04150017">
      <w:start w:val="1"/>
      <w:numFmt w:val="lowerLetter"/>
      <w:lvlText w:val="%1)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7" w15:restartNumberingAfterBreak="0">
    <w:nsid w:val="35972666"/>
    <w:multiLevelType w:val="hybridMultilevel"/>
    <w:tmpl w:val="AAF03BF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B41080E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90771E6"/>
    <w:multiLevelType w:val="hybridMultilevel"/>
    <w:tmpl w:val="87404B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5B0A76"/>
    <w:multiLevelType w:val="hybridMultilevel"/>
    <w:tmpl w:val="E34458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081143"/>
    <w:multiLevelType w:val="hybridMultilevel"/>
    <w:tmpl w:val="F3F23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F26483"/>
    <w:multiLevelType w:val="hybridMultilevel"/>
    <w:tmpl w:val="6FA8D8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701724"/>
    <w:multiLevelType w:val="hybridMultilevel"/>
    <w:tmpl w:val="C622A1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236F2E"/>
    <w:multiLevelType w:val="hybridMultilevel"/>
    <w:tmpl w:val="6EF8AA9C"/>
    <w:lvl w:ilvl="0" w:tplc="B2D65C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EFD5827"/>
    <w:multiLevelType w:val="hybridMultilevel"/>
    <w:tmpl w:val="2424D1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89C0771"/>
    <w:multiLevelType w:val="hybridMultilevel"/>
    <w:tmpl w:val="3F724D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010F3C"/>
    <w:multiLevelType w:val="hybridMultilevel"/>
    <w:tmpl w:val="821AC4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AD533A5"/>
    <w:multiLevelType w:val="hybridMultilevel"/>
    <w:tmpl w:val="70364624"/>
    <w:lvl w:ilvl="0" w:tplc="689814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5F6B26"/>
    <w:multiLevelType w:val="hybridMultilevel"/>
    <w:tmpl w:val="DED078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F85BF2"/>
    <w:multiLevelType w:val="hybridMultilevel"/>
    <w:tmpl w:val="68B421C2"/>
    <w:lvl w:ilvl="0" w:tplc="689814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C50721"/>
    <w:multiLevelType w:val="hybridMultilevel"/>
    <w:tmpl w:val="4ABC9C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BA0D46"/>
    <w:multiLevelType w:val="hybridMultilevel"/>
    <w:tmpl w:val="A5F4F784"/>
    <w:lvl w:ilvl="0" w:tplc="1F0C939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BA077B9"/>
    <w:multiLevelType w:val="hybridMultilevel"/>
    <w:tmpl w:val="690EB3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4652E6"/>
    <w:multiLevelType w:val="hybridMultilevel"/>
    <w:tmpl w:val="34B0CD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C70E35"/>
    <w:multiLevelType w:val="hybridMultilevel"/>
    <w:tmpl w:val="7F0433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8"/>
  </w:num>
  <w:num w:numId="4">
    <w:abstractNumId w:val="13"/>
  </w:num>
  <w:num w:numId="5">
    <w:abstractNumId w:val="11"/>
  </w:num>
  <w:num w:numId="6">
    <w:abstractNumId w:val="23"/>
  </w:num>
  <w:num w:numId="7">
    <w:abstractNumId w:val="17"/>
  </w:num>
  <w:num w:numId="8">
    <w:abstractNumId w:val="3"/>
  </w:num>
  <w:num w:numId="9">
    <w:abstractNumId w:val="26"/>
  </w:num>
  <w:num w:numId="10">
    <w:abstractNumId w:val="5"/>
  </w:num>
  <w:num w:numId="11">
    <w:abstractNumId w:val="2"/>
  </w:num>
  <w:num w:numId="12">
    <w:abstractNumId w:val="9"/>
  </w:num>
  <w:num w:numId="13">
    <w:abstractNumId w:val="15"/>
  </w:num>
  <w:num w:numId="14">
    <w:abstractNumId w:val="0"/>
  </w:num>
  <w:num w:numId="15">
    <w:abstractNumId w:val="22"/>
  </w:num>
  <w:num w:numId="16">
    <w:abstractNumId w:val="12"/>
  </w:num>
  <w:num w:numId="17">
    <w:abstractNumId w:val="1"/>
  </w:num>
  <w:num w:numId="18">
    <w:abstractNumId w:val="10"/>
  </w:num>
  <w:num w:numId="19">
    <w:abstractNumId w:val="7"/>
  </w:num>
  <w:num w:numId="20">
    <w:abstractNumId w:val="6"/>
  </w:num>
  <w:num w:numId="21">
    <w:abstractNumId w:val="14"/>
  </w:num>
  <w:num w:numId="22">
    <w:abstractNumId w:val="20"/>
  </w:num>
  <w:num w:numId="23">
    <w:abstractNumId w:val="21"/>
  </w:num>
  <w:num w:numId="24">
    <w:abstractNumId w:val="19"/>
  </w:num>
  <w:num w:numId="25">
    <w:abstractNumId w:val="24"/>
  </w:num>
  <w:num w:numId="26">
    <w:abstractNumId w:val="16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6DB"/>
    <w:rsid w:val="00057DAB"/>
    <w:rsid w:val="000D15DD"/>
    <w:rsid w:val="001046DB"/>
    <w:rsid w:val="00173A11"/>
    <w:rsid w:val="001B3DC4"/>
    <w:rsid w:val="001C51E7"/>
    <w:rsid w:val="00272FC1"/>
    <w:rsid w:val="002E4CFA"/>
    <w:rsid w:val="003D1E1C"/>
    <w:rsid w:val="0042657C"/>
    <w:rsid w:val="0053698C"/>
    <w:rsid w:val="0056497C"/>
    <w:rsid w:val="00774FB7"/>
    <w:rsid w:val="007E61C7"/>
    <w:rsid w:val="008B4191"/>
    <w:rsid w:val="00912A4B"/>
    <w:rsid w:val="009326E6"/>
    <w:rsid w:val="009444A2"/>
    <w:rsid w:val="00B078E2"/>
    <w:rsid w:val="00C443EB"/>
    <w:rsid w:val="00C72973"/>
    <w:rsid w:val="00CA6A95"/>
    <w:rsid w:val="00EB3D17"/>
    <w:rsid w:val="00F31071"/>
    <w:rsid w:val="00FC4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F8A3A7-873E-4D6D-8C26-88EEDEC29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1046DB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8B4191"/>
  </w:style>
  <w:style w:type="character" w:styleId="Odwoaniedokomentarza">
    <w:name w:val="annotation reference"/>
    <w:basedOn w:val="Domylnaczcionkaakapitu"/>
    <w:uiPriority w:val="99"/>
    <w:semiHidden/>
    <w:unhideWhenUsed/>
    <w:rsid w:val="00B078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078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078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78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78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78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78E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65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657C"/>
  </w:style>
  <w:style w:type="paragraph" w:styleId="Stopka">
    <w:name w:val="footer"/>
    <w:basedOn w:val="Normalny"/>
    <w:link w:val="StopkaZnak"/>
    <w:uiPriority w:val="99"/>
    <w:unhideWhenUsed/>
    <w:rsid w:val="004265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6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2159</Words>
  <Characters>12959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3</cp:revision>
  <dcterms:created xsi:type="dcterms:W3CDTF">2022-10-21T11:27:00Z</dcterms:created>
  <dcterms:modified xsi:type="dcterms:W3CDTF">2022-10-24T07:51:00Z</dcterms:modified>
</cp:coreProperties>
</file>