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BD9" w:rsidRDefault="00D91BAC">
      <w:pPr>
        <w:pStyle w:val="Tekstpodstawowy"/>
        <w:spacing w:before="84" w:line="249" w:lineRule="auto"/>
        <w:ind w:left="4295" w:right="4314"/>
        <w:jc w:val="center"/>
      </w:pPr>
      <w:r>
        <w:t>Ogłoszenie o zamówieniu Dostawy</w:t>
      </w:r>
    </w:p>
    <w:p w:rsidR="004A2BD9" w:rsidRDefault="00D91BAC">
      <w:pPr>
        <w:pStyle w:val="Tekstpodstawowy"/>
        <w:spacing w:before="2"/>
        <w:ind w:left="586" w:right="610"/>
        <w:jc w:val="center"/>
      </w:pPr>
      <w:r>
        <w:t>Dostawy sukcesywne materiałów jednorazowego użytku dla Zakładu Radiologii Lekarskiej na okres 24 miesięcy</w:t>
      </w:r>
    </w:p>
    <w:p w:rsidR="009E5FB0" w:rsidRDefault="009E5FB0">
      <w:pPr>
        <w:pStyle w:val="Tekstpodstawowy"/>
        <w:spacing w:before="2"/>
        <w:ind w:left="586" w:right="610"/>
        <w:jc w:val="center"/>
      </w:pPr>
      <w:r>
        <w:t>Sprawa nr: 149/2022</w:t>
      </w:r>
    </w:p>
    <w:p w:rsidR="004A2BD9" w:rsidRDefault="004A2BD9">
      <w:pPr>
        <w:rPr>
          <w:b/>
          <w:sz w:val="20"/>
        </w:rPr>
      </w:pPr>
    </w:p>
    <w:p w:rsidR="004A2BD9" w:rsidRDefault="00755923">
      <w:pPr>
        <w:spacing w:before="2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b/>
          <w:sz w:val="10"/>
        </w:rPr>
      </w:pPr>
    </w:p>
    <w:p w:rsidR="004A2BD9" w:rsidRDefault="00D91BAC">
      <w:pPr>
        <w:pStyle w:val="Tekstpodstawowy"/>
        <w:spacing w:before="94"/>
      </w:pPr>
      <w:r>
        <w:t>1.1.) Rola zamawiającego</w:t>
      </w:r>
    </w:p>
    <w:p w:rsidR="004A2BD9" w:rsidRDefault="004A2BD9">
      <w:pPr>
        <w:spacing w:before="8"/>
        <w:rPr>
          <w:b/>
          <w:sz w:val="17"/>
        </w:rPr>
      </w:pPr>
    </w:p>
    <w:p w:rsidR="004A2BD9" w:rsidRDefault="00D91BAC">
      <w:pPr>
        <w:pStyle w:val="Nagwek1"/>
      </w:pPr>
      <w:r>
        <w:t>Postępowanie prowadzone jest samodzielnie przez zamawiającego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4A2BD9" w:rsidRDefault="00D91BAC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4A2BD9" w:rsidRDefault="00D91BAC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4A2BD9" w:rsidRDefault="00D91BA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4A2BD9" w:rsidRDefault="00D91BAC">
      <w:pPr>
        <w:pStyle w:val="Tekstpodstawowy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4A2BD9" w:rsidRDefault="00755923">
      <w:pPr>
        <w:rPr>
          <w:sz w:val="11"/>
        </w:rPr>
      </w:pPr>
      <w:r>
        <w:pict>
          <v:shape id="_x0000_s1038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pStyle w:val="Tekstpodstawowy"/>
        <w:spacing w:before="94"/>
      </w:pPr>
      <w:r>
        <w:t>2.1.) Ogłoszenie</w:t>
      </w:r>
      <w:r>
        <w:rPr>
          <w:spacing w:val="-20"/>
        </w:rPr>
        <w:t xml:space="preserve"> </w:t>
      </w:r>
      <w:r>
        <w:t>dotyczy:</w:t>
      </w:r>
    </w:p>
    <w:p w:rsidR="004A2BD9" w:rsidRDefault="004A2BD9">
      <w:pPr>
        <w:spacing w:before="8"/>
        <w:rPr>
          <w:b/>
          <w:sz w:val="17"/>
        </w:rPr>
      </w:pPr>
    </w:p>
    <w:p w:rsidR="004A2BD9" w:rsidRDefault="00D91BAC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4A2BD9" w:rsidRDefault="00D91BAC">
      <w:pPr>
        <w:pStyle w:val="Tekstpodstawowy"/>
        <w:spacing w:before="175"/>
        <w:rPr>
          <w:b w:val="0"/>
        </w:rPr>
      </w:pPr>
      <w:r>
        <w:t xml:space="preserve">2.2.) Ogłoszenie dotyczy usług społecznych i innych szczególnych usług: </w:t>
      </w:r>
      <w:r>
        <w:rPr>
          <w:b w:val="0"/>
        </w:rPr>
        <w:t>Nie</w:t>
      </w:r>
    </w:p>
    <w:p w:rsidR="004A2BD9" w:rsidRDefault="00D91BAC">
      <w:pPr>
        <w:pStyle w:val="Tekstpodstawowy"/>
      </w:pPr>
      <w:r>
        <w:t>2.3.) Nazwa zamówienia albo umowy ramowej:</w:t>
      </w:r>
    </w:p>
    <w:p w:rsidR="004A2BD9" w:rsidRDefault="004A2BD9">
      <w:pPr>
        <w:spacing w:before="8"/>
        <w:rPr>
          <w:b/>
          <w:sz w:val="17"/>
        </w:rPr>
      </w:pPr>
    </w:p>
    <w:p w:rsidR="004A2BD9" w:rsidRDefault="00D91BAC">
      <w:pPr>
        <w:pStyle w:val="Nagwek1"/>
        <w:spacing w:before="1"/>
      </w:pPr>
      <w:r>
        <w:t>Dostawy sukcesywne materiałów jednorazowego użytku dla Zakładu Radiologii Lekarskiej na okres 24 miesięcy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ocds-148610-786ed804-5509-11ed-9171-f6b7c7d59353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00410820/01</w:t>
      </w:r>
    </w:p>
    <w:p w:rsidR="004A2BD9" w:rsidRDefault="00D91BAC">
      <w:pPr>
        <w:pStyle w:val="Tekstpodstawowy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2022-10-26 12:15</w:t>
      </w:r>
    </w:p>
    <w:p w:rsidR="004A2BD9" w:rsidRDefault="00D91BAC">
      <w:pPr>
        <w:pStyle w:val="Tekstpodstawowy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00040062/05/P</w:t>
      </w:r>
    </w:p>
    <w:p w:rsidR="004A2BD9" w:rsidRDefault="00D91BAC">
      <w:pPr>
        <w:pStyle w:val="Tekstpodstawowy"/>
      </w:pPr>
      <w:r>
        <w:t>2.10.) Identyfikator pozycji planu postępowań:</w:t>
      </w:r>
    </w:p>
    <w:p w:rsidR="004A2BD9" w:rsidRDefault="004A2BD9">
      <w:pPr>
        <w:spacing w:before="8"/>
        <w:rPr>
          <w:b/>
          <w:sz w:val="17"/>
        </w:rPr>
      </w:pPr>
    </w:p>
    <w:p w:rsidR="004A2BD9" w:rsidRDefault="00D91BAC">
      <w:pPr>
        <w:pStyle w:val="Nagwek1"/>
        <w:spacing w:before="1"/>
      </w:pPr>
      <w:r>
        <w:t>1.2.21 Wkłady do pomp kontrastu</w:t>
      </w:r>
    </w:p>
    <w:p w:rsidR="004A2BD9" w:rsidRDefault="00D91BAC">
      <w:pPr>
        <w:pStyle w:val="Tekstpodstawowy"/>
        <w:spacing w:before="175"/>
        <w:rPr>
          <w:b w:val="0"/>
        </w:rPr>
      </w:pPr>
      <w:r>
        <w:t xml:space="preserve">2.11.) O udzielenie zamówienia mogą ubiegać się wyłącznie wykonawcy, o których mowa w art. 94 ustawy: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2.14.) Czy zamówienie albo umowa ramowa dotyczy projektu lub programu współfinansowanego ze środków Unii Europejskiej: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69"/>
      </w:pPr>
      <w:r>
        <w:t>2.16.) Tryb udzielenia zamówienia wraz z podstawą prawną</w:t>
      </w:r>
    </w:p>
    <w:p w:rsidR="004A2BD9" w:rsidRDefault="004A2BD9">
      <w:pPr>
        <w:sectPr w:rsidR="004A2BD9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Nagwek1"/>
        <w:spacing w:before="87"/>
      </w:pPr>
      <w:r>
        <w:lastRenderedPageBreak/>
        <w:t>Zamówienie udzielane jest w trybie podstawowym na podstawie: art. 275 pkt 1 ustawy</w:t>
      </w:r>
    </w:p>
    <w:p w:rsidR="004A2BD9" w:rsidRDefault="00755923">
      <w:pPr>
        <w:spacing w:before="9"/>
        <w:rPr>
          <w:sz w:val="10"/>
        </w:rPr>
      </w:pPr>
      <w:r>
        <w:pict>
          <v:shape id="_x0000_s1037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pStyle w:val="Tekstpodstawowy"/>
        <w:spacing w:before="94"/>
      </w:pPr>
      <w:r>
        <w:t>3.1.) Adres strony internetowej prowadzonego postępowania</w:t>
      </w:r>
    </w:p>
    <w:p w:rsidR="004A2BD9" w:rsidRDefault="00D91BAC">
      <w:pPr>
        <w:pStyle w:val="Nagwek1"/>
        <w:spacing w:before="12"/>
      </w:pPr>
      <w:r>
        <w:t>https://e-propublico.pl</w:t>
      </w:r>
    </w:p>
    <w:p w:rsidR="004A2BD9" w:rsidRDefault="00D91BAC">
      <w:pPr>
        <w:pStyle w:val="Tekstpodstawowy"/>
        <w:spacing w:before="175"/>
        <w:rPr>
          <w:b w:val="0"/>
        </w:rPr>
      </w:pPr>
      <w:r>
        <w:t xml:space="preserve">3.2.) Zamawiający zastrzega dostęp do dokumentów zamówienia: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b w:val="0"/>
        </w:rPr>
        <w:t>Tak</w:t>
      </w:r>
    </w:p>
    <w:p w:rsidR="004A2BD9" w:rsidRDefault="00D91BAC">
      <w:pPr>
        <w:pStyle w:val="Tekstpodstawowy"/>
        <w:spacing w:before="169" w:line="249" w:lineRule="auto"/>
        <w:rPr>
          <w:b w:val="0"/>
        </w:rPr>
      </w:pPr>
      <w:r>
        <w:t xml:space="preserve">3.5.) Informacje o środkach komunikacji elektronicznej, przy użyciu których zamawiający będzie komunikował się z wykonawcami - adres strony internetowej: </w:t>
      </w:r>
      <w:r>
        <w:rPr>
          <w:b w:val="0"/>
        </w:rPr>
        <w:t>https://e-propublico.pl</w:t>
      </w:r>
    </w:p>
    <w:p w:rsidR="004A2BD9" w:rsidRDefault="00D91BAC">
      <w:pPr>
        <w:spacing w:before="170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343" w:firstLine="0"/>
        <w:rPr>
          <w:sz w:val="18"/>
        </w:rPr>
      </w:pP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"Dostawy</w:t>
      </w:r>
      <w:r>
        <w:rPr>
          <w:spacing w:val="-6"/>
          <w:sz w:val="18"/>
        </w:rPr>
        <w:t xml:space="preserve"> </w:t>
      </w:r>
      <w:r>
        <w:rPr>
          <w:sz w:val="18"/>
        </w:rPr>
        <w:t>sukcesywne</w:t>
      </w:r>
      <w:r>
        <w:rPr>
          <w:spacing w:val="-7"/>
          <w:sz w:val="18"/>
        </w:rPr>
        <w:t xml:space="preserve"> </w:t>
      </w:r>
      <w:r>
        <w:rPr>
          <w:sz w:val="18"/>
        </w:rPr>
        <w:t>materiałów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jednorazowego</w:t>
      </w:r>
      <w:r>
        <w:rPr>
          <w:spacing w:val="-6"/>
          <w:sz w:val="18"/>
        </w:rPr>
        <w:t xml:space="preserve"> </w:t>
      </w:r>
      <w:r>
        <w:rPr>
          <w:sz w:val="18"/>
        </w:rPr>
        <w:t>użytku</w:t>
      </w:r>
      <w:r>
        <w:rPr>
          <w:spacing w:val="-6"/>
          <w:sz w:val="18"/>
        </w:rPr>
        <w:t xml:space="preserve"> </w:t>
      </w:r>
      <w:r>
        <w:rPr>
          <w:sz w:val="18"/>
        </w:rPr>
        <w:t>dla</w:t>
      </w:r>
      <w:r>
        <w:rPr>
          <w:spacing w:val="-6"/>
          <w:sz w:val="18"/>
        </w:rPr>
        <w:t xml:space="preserve"> </w:t>
      </w:r>
      <w:r>
        <w:rPr>
          <w:sz w:val="18"/>
        </w:rPr>
        <w:t>Zakładu Radiologii Lekarskiej na okres 24 miesięcy" –</w:t>
      </w:r>
      <w:r>
        <w:rPr>
          <w:spacing w:val="-9"/>
          <w:sz w:val="18"/>
        </w:rPr>
        <w:t xml:space="preserve"> </w:t>
      </w:r>
      <w:r>
        <w:rPr>
          <w:sz w:val="18"/>
        </w:rPr>
        <w:t>149/2022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4A2BD9" w:rsidRDefault="00D91BAC">
      <w:pPr>
        <w:pStyle w:val="Akapitzlist"/>
        <w:numPr>
          <w:ilvl w:val="0"/>
          <w:numId w:val="10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4A2BD9" w:rsidRDefault="00D91BAC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4A2BD9" w:rsidRDefault="00D91BAC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4A2BD9" w:rsidRDefault="00D91BAC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4A2BD9" w:rsidRDefault="00D91BAC">
      <w:pPr>
        <w:pStyle w:val="Akapitzlist"/>
        <w:numPr>
          <w:ilvl w:val="0"/>
          <w:numId w:val="9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4A2BD9" w:rsidRDefault="00D91BAC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4A2BD9" w:rsidRDefault="00D91BAC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4A2BD9" w:rsidRDefault="00D91BAC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4A2BD9" w:rsidRDefault="00D91BAC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4A2BD9" w:rsidRDefault="00D91BAC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4A2BD9" w:rsidRDefault="00D91BAC">
      <w:pPr>
        <w:spacing w:before="9"/>
        <w:ind w:left="106"/>
        <w:rPr>
          <w:sz w:val="18"/>
        </w:rPr>
      </w:pPr>
      <w:r>
        <w:rPr>
          <w:sz w:val="18"/>
        </w:rPr>
        <w:t>.xlsx,.xml.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4A2BD9" w:rsidRDefault="00D91BAC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4A2BD9" w:rsidRDefault="00D91BAC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4A2BD9" w:rsidRDefault="00D91BAC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4A2BD9" w:rsidRDefault="00D91BAC">
      <w:pPr>
        <w:pStyle w:val="Akapitzlist"/>
        <w:numPr>
          <w:ilvl w:val="0"/>
          <w:numId w:val="11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4A2BD9" w:rsidRDefault="00D91BAC">
      <w:pPr>
        <w:pStyle w:val="Tekstpodstawowy"/>
        <w:spacing w:before="170" w:line="249" w:lineRule="auto"/>
        <w:rPr>
          <w:b w:val="0"/>
        </w:rPr>
      </w:pPr>
      <w: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4A2BD9" w:rsidRDefault="00D91BAC">
      <w:pPr>
        <w:pStyle w:val="Tekstpodstawowy"/>
      </w:pPr>
      <w:r>
        <w:t>3.14.) Języki, w jakich mogą być sporządzane dokumenty składane w postępowaniu:</w:t>
      </w:r>
    </w:p>
    <w:p w:rsidR="004A2BD9" w:rsidRDefault="004A2BD9">
      <w:pPr>
        <w:spacing w:before="8"/>
        <w:rPr>
          <w:b/>
          <w:sz w:val="17"/>
        </w:rPr>
      </w:pPr>
    </w:p>
    <w:p w:rsidR="004A2BD9" w:rsidRDefault="00D91BAC">
      <w:pPr>
        <w:pStyle w:val="Nagwek1"/>
      </w:pPr>
      <w:r>
        <w:t>polski</w:t>
      </w:r>
    </w:p>
    <w:p w:rsidR="004A2BD9" w:rsidRDefault="00D91BAC">
      <w:pPr>
        <w:spacing w:before="175" w:line="249" w:lineRule="auto"/>
        <w:ind w:left="106"/>
        <w:rPr>
          <w:sz w:val="18"/>
        </w:rPr>
      </w:pPr>
      <w:r>
        <w:rPr>
          <w:b/>
          <w:sz w:val="18"/>
        </w:rPr>
        <w:t xml:space="preserve">3.15.) RODO (obowiązek informacyjny): </w:t>
      </w:r>
      <w:r>
        <w:rPr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 UE L 119 z 4 maja</w:t>
      </w:r>
    </w:p>
    <w:p w:rsidR="004A2BD9" w:rsidRDefault="004A2BD9">
      <w:pPr>
        <w:spacing w:line="249" w:lineRule="auto"/>
        <w:rPr>
          <w:sz w:val="18"/>
        </w:r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4A2BD9">
      <w:pPr>
        <w:spacing w:before="10"/>
        <w:rPr>
          <w:sz w:val="17"/>
        </w:rPr>
      </w:pPr>
    </w:p>
    <w:p w:rsidR="004A2BD9" w:rsidRDefault="00D91BAC">
      <w:pPr>
        <w:spacing w:before="94" w:line="249" w:lineRule="auto"/>
        <w:ind w:left="106"/>
        <w:rPr>
          <w:sz w:val="18"/>
        </w:rPr>
      </w:pPr>
      <w:r>
        <w:rPr>
          <w:sz w:val="18"/>
        </w:rPr>
        <w:t>2016r.),</w:t>
      </w:r>
      <w:r>
        <w:rPr>
          <w:spacing w:val="-5"/>
          <w:sz w:val="18"/>
        </w:rPr>
        <w:t xml:space="preserve"> </w:t>
      </w:r>
      <w:r>
        <w:rPr>
          <w:sz w:val="18"/>
        </w:rPr>
        <w:t>dalej:</w:t>
      </w:r>
      <w:r>
        <w:rPr>
          <w:spacing w:val="-5"/>
          <w:sz w:val="18"/>
        </w:rPr>
        <w:t xml:space="preserve"> </w:t>
      </w:r>
      <w:r>
        <w:rPr>
          <w:sz w:val="18"/>
        </w:rPr>
        <w:t>RODO,</w:t>
      </w:r>
      <w:r>
        <w:rPr>
          <w:spacing w:val="-4"/>
          <w:sz w:val="18"/>
        </w:rPr>
        <w:t xml:space="preserve"> </w:t>
      </w:r>
      <w:r>
        <w:rPr>
          <w:sz w:val="18"/>
        </w:rPr>
        <w:t>tym</w:t>
      </w:r>
      <w:r>
        <w:rPr>
          <w:spacing w:val="-5"/>
          <w:sz w:val="18"/>
        </w:rPr>
        <w:t xml:space="preserve"> </w:t>
      </w:r>
      <w:r>
        <w:rPr>
          <w:sz w:val="18"/>
        </w:rPr>
        <w:t>samym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podane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4"/>
          <w:sz w:val="18"/>
        </w:rPr>
        <w:t xml:space="preserve"> </w:t>
      </w:r>
      <w:r>
        <w:rPr>
          <w:sz w:val="18"/>
        </w:rPr>
        <w:t>zgodnie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5"/>
          <w:sz w:val="18"/>
        </w:rPr>
        <w:t xml:space="preserve"> </w:t>
      </w:r>
      <w:r>
        <w:rPr>
          <w:sz w:val="18"/>
        </w:rPr>
        <w:t>zgodnie</w:t>
      </w:r>
      <w:r>
        <w:rPr>
          <w:spacing w:val="-5"/>
          <w:sz w:val="18"/>
        </w:rPr>
        <w:t xml:space="preserve"> </w:t>
      </w:r>
      <w:r>
        <w:rPr>
          <w:sz w:val="18"/>
        </w:rPr>
        <w:t>z przepisami krajowymi. Zamawiający informuje,</w:t>
      </w:r>
      <w:r>
        <w:rPr>
          <w:spacing w:val="-5"/>
          <w:sz w:val="18"/>
        </w:rPr>
        <w:t xml:space="preserve"> </w:t>
      </w:r>
      <w:r>
        <w:rPr>
          <w:sz w:val="18"/>
        </w:rPr>
        <w:t>że:</w:t>
      </w:r>
    </w:p>
    <w:p w:rsidR="004A2BD9" w:rsidRDefault="00D91BAC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4A2BD9" w:rsidRDefault="00D91BAC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149/2022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4A2BD9" w:rsidRDefault="00D91BAC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4A2BD9" w:rsidRDefault="00D91BAC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4A2BD9" w:rsidRDefault="00D91BAC">
      <w:pPr>
        <w:spacing w:before="2" w:line="249" w:lineRule="auto"/>
        <w:ind w:left="106"/>
        <w:rPr>
          <w:sz w:val="18"/>
        </w:rPr>
      </w:pPr>
      <w:r>
        <w:rPr>
          <w:sz w:val="18"/>
        </w:rPr>
        <w:t>Wykonawca jest zobowiązany do wypełnienia wszystkich obowiązków formalnoprawnych wymaganych przez RODO i związanych z udziałem w przedmiotowym postępowaniu. Do obowiązków tych należą:</w:t>
      </w:r>
    </w:p>
    <w:p w:rsidR="004A2BD9" w:rsidRDefault="00D91BAC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4A2BD9" w:rsidRDefault="00D91BAC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4A2BD9" w:rsidRDefault="00D91BAC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4A2BD9" w:rsidRDefault="00D91BAC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4A2BD9" w:rsidRDefault="00D91BAC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4A2BD9" w:rsidRDefault="00D91BAC">
      <w:pPr>
        <w:spacing w:before="9" w:line="249" w:lineRule="auto"/>
        <w:ind w:left="106"/>
        <w:rPr>
          <w:sz w:val="18"/>
        </w:rPr>
      </w:pPr>
      <w:r>
        <w:rPr>
          <w:sz w:val="18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</w:t>
      </w:r>
    </w:p>
    <w:p w:rsidR="004A2BD9" w:rsidRDefault="00D91BAC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4A2BD9" w:rsidRDefault="00D91BAC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4A2BD9" w:rsidRDefault="00D91BAC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4A2BD9" w:rsidRDefault="00755923">
      <w:pPr>
        <w:spacing w:before="6"/>
        <w:rPr>
          <w:sz w:val="10"/>
        </w:rPr>
      </w:pPr>
      <w:r>
        <w:pict>
          <v:shape id="_x0000_s1036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pStyle w:val="Tekstpodstawowy"/>
        <w:spacing w:before="94"/>
      </w:pPr>
      <w:r>
        <w:t>4.1.) Informacje ogólne odnoszące się do przedmiotu zamówienia.</w:t>
      </w:r>
    </w:p>
    <w:p w:rsidR="004A2BD9" w:rsidRDefault="00D91BAC">
      <w:pPr>
        <w:pStyle w:val="Tekstpodstawowy"/>
        <w:rPr>
          <w:b w:val="0"/>
        </w:rPr>
      </w:pPr>
      <w:r>
        <w:t xml:space="preserve">4.1.1.) Przed wszczęciem postępowania przeprowadzono konsultacje rynkowe: </w:t>
      </w:r>
      <w:r>
        <w:rPr>
          <w:b w:val="0"/>
        </w:rPr>
        <w:t>Nie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149/2022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4A2BD9" w:rsidRDefault="00D91BAC">
      <w:pPr>
        <w:pStyle w:val="Tekstpodstawowy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4.1.8.) Możliwe jest składanie ofert częściowych: </w:t>
      </w:r>
      <w:r>
        <w:rPr>
          <w:b w:val="0"/>
        </w:rPr>
        <w:t>Tak</w:t>
      </w:r>
    </w:p>
    <w:p w:rsidR="004A2BD9" w:rsidRDefault="00D91BAC">
      <w:pPr>
        <w:pStyle w:val="Tekstpodstawowy"/>
        <w:rPr>
          <w:b w:val="0"/>
        </w:rPr>
      </w:pPr>
      <w:r>
        <w:t xml:space="preserve">4.1.9.) Liczba części: </w:t>
      </w:r>
      <w:r>
        <w:rPr>
          <w:b w:val="0"/>
        </w:rPr>
        <w:t>11</w:t>
      </w:r>
    </w:p>
    <w:p w:rsidR="004A2BD9" w:rsidRDefault="00D91BAC">
      <w:pPr>
        <w:pStyle w:val="Tekstpodstawowy"/>
      </w:pPr>
      <w:r>
        <w:t>4.1.10.) Ofertę można składać na wszystkie części</w:t>
      </w:r>
    </w:p>
    <w:p w:rsidR="004A2BD9" w:rsidRDefault="00D91BAC">
      <w:pPr>
        <w:pStyle w:val="Tekstpodstawowy"/>
        <w:rPr>
          <w:b w:val="0"/>
        </w:rPr>
      </w:pPr>
      <w:r>
        <w:t xml:space="preserve">4.1.11.) Zamawiający ogranicza liczbę części zamówienia, którą można udzielić jednemu wykonawcy: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4.1.13.) Zamawiający uwzględnia aspekty społeczne, środowiskowe lub etykiety w opisie przedmiotu zamówienia: </w:t>
      </w:r>
      <w:r>
        <w:rPr>
          <w:b w:val="0"/>
        </w:rPr>
        <w:t>Nie</w:t>
      </w:r>
    </w:p>
    <w:p w:rsidR="004A2BD9" w:rsidRDefault="00D91BAC">
      <w:pPr>
        <w:pStyle w:val="Tekstpodstawowy"/>
      </w:pPr>
      <w:r>
        <w:t>4.2. Informacje szczegółowe odnoszące się do przedmiotu zamówienia:</w:t>
      </w:r>
    </w:p>
    <w:p w:rsidR="004A2BD9" w:rsidRDefault="00D91BAC">
      <w:pPr>
        <w:pStyle w:val="Tekstpodstawowy"/>
        <w:tabs>
          <w:tab w:val="left" w:pos="10668"/>
        </w:tabs>
        <w:spacing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1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4A2BD9" w:rsidRDefault="00D91BAC">
      <w:pPr>
        <w:pStyle w:val="Nagwek1"/>
        <w:spacing w:line="175" w:lineRule="exact"/>
      </w:pPr>
      <w:r>
        <w:t xml:space="preserve">jednorazowy wkład do strzykawki automatycznej </w:t>
      </w:r>
      <w:proofErr w:type="spellStart"/>
      <w:r>
        <w:t>Medrad</w:t>
      </w:r>
      <w:proofErr w:type="spellEnd"/>
      <w:r>
        <w:t xml:space="preserve">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4A2BD9">
      <w:p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Tekstpodstawowy"/>
        <w:spacing w:before="84"/>
        <w:rPr>
          <w:b w:val="0"/>
        </w:rPr>
      </w:pPr>
      <w:r>
        <w:lastRenderedPageBreak/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  <w:spacing w:before="178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  <w:spacing w:before="178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D91BAC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2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4A2BD9" w:rsidRDefault="00D91BAC">
      <w:pPr>
        <w:pStyle w:val="Nagwek1"/>
        <w:spacing w:line="175" w:lineRule="exact"/>
      </w:pPr>
      <w:r>
        <w:t xml:space="preserve">jednorazowy wkład do strzykawki automatycznej </w:t>
      </w:r>
      <w:proofErr w:type="spellStart"/>
      <w:r>
        <w:t>Optistar</w:t>
      </w:r>
      <w:proofErr w:type="spellEnd"/>
      <w:r>
        <w:t xml:space="preserve"> LE 60/60 </w:t>
      </w:r>
      <w:proofErr w:type="spellStart"/>
      <w:r>
        <w:t>Multipack</w:t>
      </w:r>
      <w:proofErr w:type="spellEnd"/>
      <w:r>
        <w:t xml:space="preserve"> do MRI zgodnie z formularzem cenowym i</w:t>
      </w:r>
    </w:p>
    <w:p w:rsidR="004A2BD9" w:rsidRDefault="00D91BAC">
      <w:pPr>
        <w:spacing w:before="9"/>
        <w:ind w:left="106"/>
        <w:rPr>
          <w:sz w:val="19"/>
        </w:rPr>
      </w:pPr>
      <w:r>
        <w:rPr>
          <w:sz w:val="19"/>
        </w:rPr>
        <w:t>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69"/>
      </w:pPr>
      <w:r>
        <w:t>4.3.) Kryteria oceny ofert:</w:t>
      </w:r>
    </w:p>
    <w:p w:rsidR="004A2BD9" w:rsidRDefault="00D91BA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4A2BD9">
      <w:pPr>
        <w:rPr>
          <w:sz w:val="18"/>
        </w:r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Tekstpodstawowy"/>
        <w:spacing w:before="84"/>
        <w:rPr>
          <w:b w:val="0"/>
        </w:rPr>
      </w:pPr>
      <w:r>
        <w:lastRenderedPageBreak/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before="178"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8"/>
        <w:rPr>
          <w:sz w:val="12"/>
        </w:rPr>
      </w:pPr>
      <w:r>
        <w:pict>
          <v:shape id="_x0000_s1035" type="#_x0000_t202" style="position:absolute;margin-left:33.3pt;margin-top:8.5pt;width:528.15pt;height:10.85pt;z-index:-15726592;mso-wrap-distance-left:0;mso-wrap-distance-right:0;mso-position-horizontal-relative:page" fillcolor="#f2f2f2" stroked="f">
            <v:textbox inset="0,0,0,0">
              <w:txbxContent>
                <w:p w:rsidR="004A2BD9" w:rsidRDefault="00D91BAC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3"/>
        <w:rPr>
          <w:sz w:val="11"/>
        </w:rPr>
      </w:pPr>
    </w:p>
    <w:p w:rsidR="004A2BD9" w:rsidRDefault="00D91BAC">
      <w:pPr>
        <w:pStyle w:val="Tekstpodstawowy"/>
        <w:spacing w:before="94"/>
      </w:pPr>
      <w:r>
        <w:t>4.2.2.) Krótki opis przedmiotu zamówienia</w:t>
      </w:r>
    </w:p>
    <w:p w:rsidR="004A2BD9" w:rsidRDefault="004A2BD9">
      <w:pPr>
        <w:spacing w:before="9"/>
        <w:rPr>
          <w:b/>
          <w:sz w:val="17"/>
        </w:rPr>
      </w:pPr>
    </w:p>
    <w:p w:rsidR="004A2BD9" w:rsidRDefault="00D91BAC">
      <w:pPr>
        <w:pStyle w:val="Nagwek1"/>
      </w:pPr>
      <w:r>
        <w:t xml:space="preserve">zestawy do pompy </w:t>
      </w:r>
      <w:proofErr w:type="spellStart"/>
      <w:r>
        <w:t>Bracco</w:t>
      </w:r>
      <w:proofErr w:type="spellEnd"/>
      <w:r>
        <w:t xml:space="preserve">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9"/>
        <w:rPr>
          <w:sz w:val="12"/>
        </w:rPr>
      </w:pPr>
      <w:r>
        <w:pict>
          <v:shape id="_x0000_s1034" type="#_x0000_t202" style="position:absolute;margin-left:33.3pt;margin-top:8.55pt;width:528.15pt;height:10.85pt;z-index:-15726080;mso-wrap-distance-left:0;mso-wrap-distance-right:0;mso-position-horizontal-relative:page" fillcolor="#f2f2f2" stroked="f">
            <v:textbox inset="0,0,0,0">
              <w:txbxContent>
                <w:p w:rsidR="004A2BD9" w:rsidRDefault="00D91BAC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3"/>
        <w:rPr>
          <w:sz w:val="11"/>
        </w:rPr>
      </w:pPr>
    </w:p>
    <w:p w:rsidR="004A2BD9" w:rsidRDefault="00D91BAC">
      <w:pPr>
        <w:pStyle w:val="Tekstpodstawowy"/>
        <w:spacing w:before="94"/>
      </w:pPr>
      <w:r>
        <w:t>4.2.2.) Krótki opis przedmiotu zamówienia</w:t>
      </w:r>
    </w:p>
    <w:p w:rsidR="004A2BD9" w:rsidRDefault="004A2BD9">
      <w:pPr>
        <w:spacing w:before="9"/>
        <w:rPr>
          <w:b/>
          <w:sz w:val="17"/>
        </w:rPr>
      </w:pPr>
    </w:p>
    <w:p w:rsidR="004A2BD9" w:rsidRDefault="00D91BAC">
      <w:pPr>
        <w:spacing w:line="439" w:lineRule="auto"/>
        <w:ind w:left="106" w:right="2242"/>
        <w:rPr>
          <w:sz w:val="18"/>
        </w:rPr>
      </w:pPr>
      <w:r>
        <w:rPr>
          <w:sz w:val="19"/>
        </w:rPr>
        <w:t xml:space="preserve">zestaw jednorazowy do podawania kontrastu zgodnie z formularzem cenowym i zapisami swz. </w:t>
      </w: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niechemiczne artykuły medyczne i hematologiczne </w:t>
      </w: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4A2BD9" w:rsidRDefault="00D91BAC">
      <w:pPr>
        <w:pStyle w:val="Tekstpodstawowy"/>
        <w:spacing w:before="4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4A2BD9">
      <w:p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Tekstpodstawowy"/>
        <w:spacing w:before="84" w:line="249" w:lineRule="auto"/>
        <w:rPr>
          <w:b w:val="0"/>
        </w:rPr>
      </w:pPr>
      <w:r>
        <w:lastRenderedPageBreak/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D91BAC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5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4A2BD9" w:rsidRDefault="00D91BAC">
      <w:pPr>
        <w:pStyle w:val="Nagwek1"/>
        <w:spacing w:line="175" w:lineRule="exact"/>
      </w:pPr>
      <w:r>
        <w:t xml:space="preserve">zestawy do pompy kontrastu </w:t>
      </w:r>
      <w:proofErr w:type="spellStart"/>
      <w:r>
        <w:t>Urlich</w:t>
      </w:r>
      <w:proofErr w:type="spellEnd"/>
      <w:r>
        <w:t xml:space="preserve">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  <w:spacing w:before="178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4A2BD9">
      <w:p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Tekstpodstawowy"/>
        <w:spacing w:before="84"/>
      </w:pPr>
      <w:r>
        <w:lastRenderedPageBreak/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9"/>
        <w:rPr>
          <w:sz w:val="12"/>
        </w:rPr>
      </w:pPr>
      <w:r>
        <w:pict>
          <v:shape id="_x0000_s1033" type="#_x0000_t202" style="position:absolute;margin-left:33.3pt;margin-top:8.55pt;width:528.15pt;height:10.85pt;z-index:-15725568;mso-wrap-distance-left:0;mso-wrap-distance-right:0;mso-position-horizontal-relative:page" fillcolor="#f2f2f2" stroked="f">
            <v:textbox inset="0,0,0,0">
              <w:txbxContent>
                <w:p w:rsidR="004A2BD9" w:rsidRDefault="00D91BAC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6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3"/>
        <w:rPr>
          <w:sz w:val="11"/>
        </w:rPr>
      </w:pPr>
    </w:p>
    <w:p w:rsidR="004A2BD9" w:rsidRDefault="00D91BAC">
      <w:pPr>
        <w:pStyle w:val="Tekstpodstawowy"/>
        <w:spacing w:before="94"/>
      </w:pPr>
      <w:r>
        <w:t>4.2.2.) Krótki opis przedmiotu zamówienia</w:t>
      </w:r>
    </w:p>
    <w:p w:rsidR="004A2BD9" w:rsidRDefault="004A2BD9">
      <w:pPr>
        <w:spacing w:before="9"/>
        <w:rPr>
          <w:b/>
          <w:sz w:val="17"/>
        </w:rPr>
      </w:pPr>
    </w:p>
    <w:p w:rsidR="004A2BD9" w:rsidRDefault="00D91BAC">
      <w:pPr>
        <w:pStyle w:val="Nagwek1"/>
      </w:pPr>
      <w:r>
        <w:t>przedłużacz wysokociśnieniowy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9"/>
        <w:rPr>
          <w:sz w:val="12"/>
        </w:rPr>
      </w:pPr>
      <w:r>
        <w:pict>
          <v:shape id="_x0000_s1032" type="#_x0000_t202" style="position:absolute;margin-left:33.3pt;margin-top:8.55pt;width:528.15pt;height:10.85pt;z-index:-15725056;mso-wrap-distance-left:0;mso-wrap-distance-right:0;mso-position-horizontal-relative:page" fillcolor="#f2f2f2" stroked="f">
            <v:textbox inset="0,0,0,0">
              <w:txbxContent>
                <w:p w:rsidR="004A2BD9" w:rsidRDefault="00D91BAC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7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3"/>
        <w:rPr>
          <w:sz w:val="11"/>
        </w:rPr>
      </w:pPr>
    </w:p>
    <w:p w:rsidR="004A2BD9" w:rsidRDefault="00D91BAC">
      <w:pPr>
        <w:pStyle w:val="Tekstpodstawowy"/>
        <w:spacing w:before="94"/>
      </w:pPr>
      <w:r>
        <w:t>4.2.2.) Krótki opis przedmiotu zamówienia</w:t>
      </w:r>
    </w:p>
    <w:p w:rsidR="004A2BD9" w:rsidRDefault="004A2BD9">
      <w:pPr>
        <w:spacing w:before="9"/>
        <w:rPr>
          <w:b/>
          <w:sz w:val="17"/>
        </w:rPr>
      </w:pPr>
    </w:p>
    <w:p w:rsidR="004A2BD9" w:rsidRDefault="00D91BAC">
      <w:pPr>
        <w:pStyle w:val="Nagwek1"/>
      </w:pPr>
      <w:r>
        <w:t>osłona na pozycjoner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</w:pPr>
      <w:r>
        <w:t>4.2.13.) Zamawiający przewiduje udzielenie dotychczasowemu wykonawcy zamówień na podobne usługi lub roboty</w:t>
      </w:r>
    </w:p>
    <w:p w:rsidR="004A2BD9" w:rsidRDefault="004A2BD9">
      <w:p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budowlane: </w:t>
      </w:r>
      <w:r>
        <w:rPr>
          <w:sz w:val="18"/>
        </w:rPr>
        <w:t>Nie</w:t>
      </w:r>
    </w:p>
    <w:p w:rsidR="004A2BD9" w:rsidRDefault="00D91BAC">
      <w:pPr>
        <w:pStyle w:val="Tekstpodstawowy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  <w:spacing w:before="178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D91BAC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8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4A2BD9" w:rsidRDefault="00D91BAC">
      <w:pPr>
        <w:pStyle w:val="Nagwek1"/>
        <w:spacing w:line="175" w:lineRule="exact"/>
      </w:pPr>
      <w:r>
        <w:t>osłona na detektor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8"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69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4A2BD9">
      <w:p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Tekstpodstawowy"/>
        <w:spacing w:before="84"/>
        <w:rPr>
          <w:b w:val="0"/>
        </w:rPr>
      </w:pPr>
      <w:r>
        <w:lastRenderedPageBreak/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9"/>
        <w:rPr>
          <w:sz w:val="12"/>
        </w:rPr>
      </w:pPr>
      <w:r>
        <w:pict>
          <v:shape id="_x0000_s1031" type="#_x0000_t202" style="position:absolute;margin-left:33.3pt;margin-top:8.55pt;width:528.15pt;height:10.85pt;z-index:-15724544;mso-wrap-distance-left:0;mso-wrap-distance-right:0;mso-position-horizontal-relative:page" fillcolor="#f2f2f2" stroked="f">
            <v:textbox inset="0,0,0,0">
              <w:txbxContent>
                <w:p w:rsidR="004A2BD9" w:rsidRDefault="00D91BAC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9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3"/>
        <w:rPr>
          <w:sz w:val="11"/>
        </w:rPr>
      </w:pPr>
    </w:p>
    <w:p w:rsidR="004A2BD9" w:rsidRDefault="00D91BAC">
      <w:pPr>
        <w:pStyle w:val="Tekstpodstawowy"/>
        <w:spacing w:before="94"/>
      </w:pPr>
      <w:r>
        <w:t>4.2.2.) Krótki opis przedmiotu zamówienia</w:t>
      </w:r>
    </w:p>
    <w:p w:rsidR="004A2BD9" w:rsidRDefault="004A2BD9">
      <w:pPr>
        <w:spacing w:before="9"/>
        <w:rPr>
          <w:b/>
          <w:sz w:val="17"/>
        </w:rPr>
      </w:pPr>
    </w:p>
    <w:p w:rsidR="004A2BD9" w:rsidRDefault="00D91BAC">
      <w:pPr>
        <w:pStyle w:val="Nagwek1"/>
      </w:pPr>
      <w:r>
        <w:t xml:space="preserve">osłona na gryzak do </w:t>
      </w:r>
      <w:proofErr w:type="spellStart"/>
      <w:r>
        <w:t>pantomografu</w:t>
      </w:r>
      <w:proofErr w:type="spellEnd"/>
      <w:r>
        <w:t xml:space="preserve">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9"/>
        <w:rPr>
          <w:sz w:val="12"/>
        </w:rPr>
      </w:pPr>
      <w:r>
        <w:pict>
          <v:shape id="_x0000_s1030" type="#_x0000_t202" style="position:absolute;margin-left:33.3pt;margin-top:8.55pt;width:528.15pt;height:10.85pt;z-index:-15724032;mso-wrap-distance-left:0;mso-wrap-distance-right:0;mso-position-horizontal-relative:page" fillcolor="#f2f2f2" stroked="f">
            <v:textbox inset="0,0,0,0">
              <w:txbxContent>
                <w:p w:rsidR="004A2BD9" w:rsidRDefault="00D91BAC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10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3"/>
        <w:rPr>
          <w:sz w:val="11"/>
        </w:rPr>
      </w:pPr>
    </w:p>
    <w:p w:rsidR="004A2BD9" w:rsidRDefault="00D91BAC">
      <w:pPr>
        <w:pStyle w:val="Tekstpodstawowy"/>
        <w:spacing w:before="94"/>
      </w:pPr>
      <w:r>
        <w:t>4.2.2.) Krótki opis przedmiotu zamówienia</w:t>
      </w:r>
    </w:p>
    <w:p w:rsidR="004A2BD9" w:rsidRDefault="004A2BD9">
      <w:pPr>
        <w:spacing w:before="9"/>
        <w:rPr>
          <w:b/>
          <w:sz w:val="17"/>
        </w:rPr>
      </w:pPr>
    </w:p>
    <w:p w:rsidR="004A2BD9" w:rsidRDefault="00D91BAC">
      <w:pPr>
        <w:pStyle w:val="Nagwek1"/>
      </w:pPr>
      <w:r>
        <w:t xml:space="preserve">pokrowiec na kasetę </w:t>
      </w:r>
      <w:proofErr w:type="spellStart"/>
      <w:r>
        <w:t>rtg</w:t>
      </w:r>
      <w:proofErr w:type="spellEnd"/>
      <w:r>
        <w:t xml:space="preserve">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4A2BD9">
      <w:pPr>
        <w:spacing w:line="249" w:lineRule="auto"/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Tekstpodstawowy"/>
        <w:spacing w:before="84"/>
      </w:pPr>
      <w:r>
        <w:lastRenderedPageBreak/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D91BAC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5"/>
          <w:shd w:val="clear" w:color="auto" w:fill="F2F2F2"/>
        </w:rPr>
        <w:t xml:space="preserve"> </w:t>
      </w:r>
      <w:r>
        <w:rPr>
          <w:shd w:val="clear" w:color="auto" w:fill="F2F2F2"/>
        </w:rPr>
        <w:t>11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4A2BD9" w:rsidRDefault="00D91BAC">
      <w:pPr>
        <w:pStyle w:val="Nagwek1"/>
        <w:spacing w:line="175" w:lineRule="exact"/>
      </w:pPr>
      <w:r>
        <w:t>zestaw pozycjonerów do zdjęć zębowych zgodnie z formularzem cenowym i zapisami swz.</w:t>
      </w:r>
    </w:p>
    <w:p w:rsidR="004A2BD9" w:rsidRDefault="00D91BA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4A2BD9" w:rsidRDefault="00D91BAC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4A2BD9" w:rsidRDefault="00D91BAC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4A2BD9" w:rsidRDefault="00D91BAC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4A2BD9" w:rsidRDefault="00D91BAC">
      <w:pPr>
        <w:pStyle w:val="Tekstpodstawowy"/>
        <w:spacing w:before="170"/>
      </w:pPr>
      <w:r>
        <w:t>4.3.) Kryteria oceny ofert: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A2BD9" w:rsidRDefault="00D91BAC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A2BD9" w:rsidRDefault="00D91BAC">
      <w:pPr>
        <w:pStyle w:val="Tekstpodstawowy"/>
        <w:spacing w:before="178"/>
      </w:pPr>
      <w:r>
        <w:t>Kryterium 1</w:t>
      </w:r>
    </w:p>
    <w:p w:rsidR="004A2BD9" w:rsidRDefault="00D91BAC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4A2BD9" w:rsidRDefault="00D91BAC">
      <w:pPr>
        <w:pStyle w:val="Tekstpodstawowy"/>
      </w:pPr>
      <w:r>
        <w:t>Kryterium 2</w:t>
      </w:r>
    </w:p>
    <w:p w:rsidR="004A2BD9" w:rsidRDefault="00D91BAC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4A2BD9" w:rsidRDefault="00D91BA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4A2BD9" w:rsidRDefault="00D91BAC">
      <w:pPr>
        <w:pStyle w:val="Tekstpodstawowy"/>
      </w:pPr>
      <w:r>
        <w:t>Kryterium 3</w:t>
      </w:r>
    </w:p>
    <w:p w:rsidR="004A2BD9" w:rsidRDefault="00D91BAC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4A2BD9" w:rsidRDefault="004A2BD9">
      <w:pPr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4.3.5.) Nazwa kryterium: </w:t>
      </w:r>
      <w:r>
        <w:rPr>
          <w:sz w:val="18"/>
        </w:rPr>
        <w:t>Termin płatności</w:t>
      </w:r>
    </w:p>
    <w:p w:rsidR="004A2BD9" w:rsidRDefault="00D91BAC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4A2BD9" w:rsidRDefault="00D91BAC">
      <w:pPr>
        <w:pStyle w:val="Tekstpodstawowy"/>
        <w:spacing w:before="178" w:line="249" w:lineRule="auto"/>
        <w:ind w:right="238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4A2BD9" w:rsidRDefault="00755923">
      <w:pPr>
        <w:spacing w:before="4"/>
        <w:rPr>
          <w:sz w:val="10"/>
        </w:rPr>
      </w:pPr>
      <w:r>
        <w:pict>
          <v:shape id="_x0000_s1029" type="#_x0000_t202" style="position:absolute;margin-left:33.6pt;margin-top:8.2pt;width:527.55pt;height:12.05pt;z-index:-15723520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pStyle w:val="Tekstpodstawowy"/>
        <w:spacing w:before="94"/>
        <w:rPr>
          <w:b w:val="0"/>
        </w:rPr>
      </w:pPr>
      <w:r>
        <w:t xml:space="preserve">5.1.) Zamawiający przewiduje fakultatywne podstawy wykluczenia: </w:t>
      </w:r>
      <w:r>
        <w:rPr>
          <w:b w:val="0"/>
        </w:rPr>
        <w:t>Tak</w:t>
      </w:r>
    </w:p>
    <w:p w:rsidR="004A2BD9" w:rsidRDefault="00D91BAC">
      <w:pPr>
        <w:pStyle w:val="Tekstpodstawowy"/>
      </w:pPr>
      <w:r>
        <w:t>5.2.) Fakultatywne podstawy wykluczenia:</w:t>
      </w:r>
    </w:p>
    <w:p w:rsidR="004A2BD9" w:rsidRDefault="004A2BD9">
      <w:pPr>
        <w:spacing w:before="8"/>
        <w:rPr>
          <w:b/>
          <w:sz w:val="17"/>
        </w:rPr>
      </w:pPr>
    </w:p>
    <w:p w:rsidR="004A2BD9" w:rsidRDefault="00D91BAC">
      <w:pPr>
        <w:pStyle w:val="Nagwek1"/>
      </w:pPr>
      <w:r>
        <w:t>Art. 109 ust. 1 pkt</w:t>
      </w:r>
      <w:r>
        <w:rPr>
          <w:spacing w:val="8"/>
        </w:rPr>
        <w:t xml:space="preserve"> </w:t>
      </w:r>
      <w:r>
        <w:t>1</w:t>
      </w:r>
    </w:p>
    <w:p w:rsidR="004A2BD9" w:rsidRDefault="004A2BD9">
      <w:pPr>
        <w:spacing w:before="6"/>
        <w:rPr>
          <w:sz w:val="17"/>
        </w:rPr>
      </w:pPr>
    </w:p>
    <w:p w:rsidR="004A2BD9" w:rsidRDefault="00D91BAC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4A2BD9" w:rsidRDefault="00D91BAC">
      <w:pPr>
        <w:pStyle w:val="Tekstpodstawowy"/>
        <w:spacing w:before="175"/>
        <w:rPr>
          <w:b w:val="0"/>
        </w:rPr>
      </w:pPr>
      <w:r>
        <w:t xml:space="preserve">5.3.) Warunki udziału w postępowaniu: </w:t>
      </w:r>
      <w:r>
        <w:rPr>
          <w:b w:val="0"/>
        </w:rPr>
        <w:t>Tak</w:t>
      </w:r>
    </w:p>
    <w:p w:rsidR="004A2BD9" w:rsidRDefault="00D91BAC">
      <w:pPr>
        <w:pStyle w:val="Tekstpodstawowy"/>
      </w:pPr>
      <w:r>
        <w:t>5.4.) Nazwa i opis warunków udziału w postępowaniu.</w:t>
      </w:r>
    </w:p>
    <w:p w:rsidR="004A2BD9" w:rsidRDefault="00D91BAC">
      <w:pPr>
        <w:pStyle w:val="Nagwek1"/>
        <w:spacing w:before="11"/>
      </w:pPr>
      <w:r>
        <w:t>Zdolność techniczna lub zawodowa</w:t>
      </w:r>
    </w:p>
    <w:p w:rsidR="004A2BD9" w:rsidRDefault="00D91BAC">
      <w:pPr>
        <w:spacing w:before="10" w:line="249" w:lineRule="auto"/>
        <w:ind w:left="106" w:right="238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 - zgodnie z zapisami SWZ</w:t>
      </w:r>
    </w:p>
    <w:p w:rsidR="004A2BD9" w:rsidRDefault="00D91BAC">
      <w:pPr>
        <w:pStyle w:val="Tekstpodstawowy"/>
        <w:spacing w:before="168"/>
        <w:rPr>
          <w:b w:val="0"/>
        </w:rPr>
      </w:pPr>
      <w:r>
        <w:t xml:space="preserve">5.5.) Zamawiający wymaga złożenia oświadczenia, o którym mowa w art.125 ust. 1 ustawy: </w:t>
      </w:r>
      <w:r>
        <w:rPr>
          <w:b w:val="0"/>
        </w:rPr>
        <w:t>Tak</w:t>
      </w:r>
    </w:p>
    <w:p w:rsidR="004A2BD9" w:rsidRDefault="00D91BAC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4A2BD9" w:rsidRDefault="00D91BAC">
      <w:pPr>
        <w:spacing w:before="2" w:line="249" w:lineRule="auto"/>
        <w:ind w:left="106" w:right="4840"/>
        <w:rPr>
          <w:sz w:val="18"/>
        </w:rPr>
      </w:pPr>
      <w:r>
        <w:rPr>
          <w:sz w:val="18"/>
        </w:rPr>
        <w:t>Zaświadczenie właściwego naczelnika urzędu skarbowego Zaświadczenie z ZUS lub KRUS</w:t>
      </w:r>
    </w:p>
    <w:p w:rsidR="004A2BD9" w:rsidRDefault="00D91BAC">
      <w:pPr>
        <w:spacing w:before="1"/>
        <w:ind w:left="106"/>
        <w:rPr>
          <w:sz w:val="18"/>
        </w:rPr>
      </w:pPr>
      <w:r>
        <w:rPr>
          <w:sz w:val="18"/>
        </w:rPr>
        <w:t>Odpis lub informacja z KRS lub</w:t>
      </w:r>
      <w:r>
        <w:rPr>
          <w:spacing w:val="-28"/>
          <w:sz w:val="18"/>
        </w:rPr>
        <w:t xml:space="preserve"> </w:t>
      </w:r>
      <w:r>
        <w:rPr>
          <w:sz w:val="18"/>
        </w:rPr>
        <w:t>CEIDG</w:t>
      </w:r>
    </w:p>
    <w:p w:rsidR="004A2BD9" w:rsidRDefault="00D91BAC">
      <w:pPr>
        <w:spacing w:before="9" w:line="249" w:lineRule="auto"/>
        <w:ind w:left="106" w:right="2809"/>
        <w:rPr>
          <w:sz w:val="18"/>
        </w:rPr>
      </w:pP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aktualności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6"/>
          <w:sz w:val="18"/>
        </w:rPr>
        <w:t xml:space="preserve"> </w:t>
      </w:r>
      <w:r>
        <w:rPr>
          <w:sz w:val="18"/>
        </w:rPr>
        <w:t>zawartych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oświadczeniu</w:t>
      </w:r>
      <w:r>
        <w:rPr>
          <w:spacing w:val="-6"/>
          <w:sz w:val="18"/>
        </w:rPr>
        <w:t xml:space="preserve"> </w:t>
      </w:r>
      <w:r>
        <w:rPr>
          <w:sz w:val="18"/>
        </w:rPr>
        <w:t>wstępnym Dokumenty podmiotów</w:t>
      </w:r>
      <w:r>
        <w:rPr>
          <w:spacing w:val="-3"/>
          <w:sz w:val="18"/>
        </w:rPr>
        <w:t xml:space="preserve"> </w:t>
      </w:r>
      <w:r>
        <w:rPr>
          <w:sz w:val="18"/>
        </w:rPr>
        <w:t>zagranicznych:</w:t>
      </w:r>
    </w:p>
    <w:p w:rsidR="004A2BD9" w:rsidRDefault="00D91BAC">
      <w:pPr>
        <w:spacing w:before="2" w:line="249" w:lineRule="auto"/>
        <w:ind w:left="106"/>
        <w:rPr>
          <w:sz w:val="18"/>
        </w:rPr>
      </w:pPr>
      <w:r>
        <w:rPr>
          <w:sz w:val="18"/>
        </w:rPr>
        <w:t>Dokument potwierdzający niezaleganie z opłacaniem podatków, opłat lub składek na ubezpieczenie społeczne lub zdrowotne Dokument potwierdzający, że nie otwarto likwidacji wykonawcy</w:t>
      </w:r>
    </w:p>
    <w:p w:rsidR="004A2BD9" w:rsidRDefault="00D91BAC">
      <w:pPr>
        <w:pStyle w:val="Tekstpodstawowy"/>
        <w:spacing w:before="170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Wykaz dostaw</w:t>
      </w:r>
    </w:p>
    <w:p w:rsidR="004A2BD9" w:rsidRDefault="00D91BAC">
      <w:pPr>
        <w:pStyle w:val="Tekstpodstawowy"/>
        <w:spacing w:before="169"/>
      </w:pPr>
      <w:r>
        <w:t>5.8.) Wykaz przedmiotowych środków dowodowych:</w:t>
      </w:r>
    </w:p>
    <w:p w:rsidR="004A2BD9" w:rsidRDefault="00D91BAC">
      <w:pPr>
        <w:pStyle w:val="Nagwek1"/>
        <w:spacing w:before="12" w:line="249" w:lineRule="auto"/>
        <w:ind w:right="238"/>
      </w:pPr>
      <w:r>
        <w:t>w celu potwierdzenia i weryfikacji informacji zawartych w ofercie należy dołączyć materiały informacyjne w postaci katalogów, folderów lub opisów przedmiotu zamówienia</w:t>
      </w:r>
    </w:p>
    <w:p w:rsidR="004A2BD9" w:rsidRDefault="00D91BAC">
      <w:pPr>
        <w:spacing w:before="2" w:line="249" w:lineRule="auto"/>
        <w:ind w:left="106" w:right="238"/>
        <w:rPr>
          <w:sz w:val="19"/>
        </w:rPr>
      </w:pPr>
      <w:r>
        <w:rPr>
          <w:sz w:val="19"/>
        </w:rPr>
        <w:t>oświadczenie o posiadaniu wymaganych przepisami prawa dopuszczeń do obrotu (zgłoszenie, powiadomienie) na zaoferowany asortyment - jeżeli dotyczy</w:t>
      </w:r>
    </w:p>
    <w:p w:rsidR="004A2BD9" w:rsidRDefault="00D91BAC">
      <w:pPr>
        <w:pStyle w:val="Tekstpodstawowy"/>
        <w:spacing w:before="167"/>
        <w:rPr>
          <w:b w:val="0"/>
        </w:rPr>
      </w:pPr>
      <w:r>
        <w:t xml:space="preserve">5.9.) Zamawiający przewiduje uzupełnienie przedmiotowych środków dowodowych: </w:t>
      </w:r>
      <w:r>
        <w:rPr>
          <w:b w:val="0"/>
        </w:rPr>
        <w:t>Tak</w:t>
      </w:r>
    </w:p>
    <w:p w:rsidR="004A2BD9" w:rsidRDefault="00D91BAC">
      <w:pPr>
        <w:pStyle w:val="Tekstpodstawowy"/>
      </w:pPr>
      <w:r>
        <w:t>5.10.) Przedmiotowe środki dowodowe podlegające uzupełnieniu po złożeniu oferty:</w:t>
      </w:r>
    </w:p>
    <w:p w:rsidR="004A2BD9" w:rsidRDefault="00D91BAC">
      <w:pPr>
        <w:pStyle w:val="Nagwek1"/>
        <w:spacing w:before="11" w:line="249" w:lineRule="auto"/>
        <w:ind w:right="238"/>
      </w:pPr>
      <w:r>
        <w:t>w celu potwierdzenia i weryfikacji informacji zawartych w ofercie należy dołączyć materiały informacyjne w postaci katalogów, folderów lub opisów przedmiotu zamówienia</w:t>
      </w:r>
    </w:p>
    <w:p w:rsidR="004A2BD9" w:rsidRDefault="00D91BAC">
      <w:pPr>
        <w:spacing w:before="2" w:line="249" w:lineRule="auto"/>
        <w:ind w:left="106" w:right="238"/>
        <w:rPr>
          <w:sz w:val="19"/>
        </w:rPr>
      </w:pPr>
      <w:r>
        <w:rPr>
          <w:sz w:val="19"/>
        </w:rPr>
        <w:t>oświadczenie o posiadaniu wymaganych przepisami prawa dopuszczeń do obrotu (zgłoszenie, powiadomienie) na zaoferowany asortyment - jeżeli dotyczy</w:t>
      </w:r>
    </w:p>
    <w:p w:rsidR="004A2BD9" w:rsidRDefault="00D91BAC">
      <w:pPr>
        <w:pStyle w:val="Tekstpodstawowy"/>
        <w:spacing w:before="167"/>
      </w:pPr>
      <w:r>
        <w:t>5.11.) Wykaz innych wymaganych oświadczeń lub dokumentów:</w:t>
      </w:r>
    </w:p>
    <w:p w:rsidR="004A2BD9" w:rsidRDefault="00D91BAC">
      <w:pPr>
        <w:pStyle w:val="Nagwek1"/>
        <w:spacing w:before="12" w:line="249" w:lineRule="auto"/>
        <w:ind w:right="9121"/>
      </w:pPr>
      <w:r>
        <w:t>Formularz oferty Formularz cenowy</w:t>
      </w:r>
    </w:p>
    <w:p w:rsidR="004A2BD9" w:rsidRDefault="00D91BAC">
      <w:pPr>
        <w:spacing w:before="2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4A2BD9" w:rsidRDefault="00755923">
      <w:pPr>
        <w:spacing w:before="9"/>
        <w:rPr>
          <w:sz w:val="10"/>
        </w:rPr>
      </w:pPr>
      <w:r>
        <w:pict>
          <v:shape id="_x0000_s1028" type="#_x0000_t202" style="position:absolute;margin-left:33.6pt;margin-top:8.5pt;width:527.55pt;height:12.05pt;z-index:-15723008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pStyle w:val="Tekstpodstawowy"/>
        <w:spacing w:before="94"/>
        <w:rPr>
          <w:b w:val="0"/>
        </w:rPr>
      </w:pPr>
      <w:r>
        <w:t xml:space="preserve">6.1.) Zamawiający wymaga albo dopuszcza oferty wariantowe: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6.3.) Zamawiający przewiduje aukcję elektroniczną: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6.4.) Zamawiający wymaga wadium: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6.5.) Zamawiający wymaga zabezpieczenia należytego wykonania umowy: </w:t>
      </w:r>
      <w:r>
        <w:rPr>
          <w:b w:val="0"/>
        </w:rPr>
        <w:t>Nie</w:t>
      </w:r>
    </w:p>
    <w:p w:rsidR="004A2BD9" w:rsidRDefault="00D91BAC">
      <w:pPr>
        <w:pStyle w:val="Tekstpodstawowy"/>
      </w:pPr>
      <w:r>
        <w:t>6.6.) Wymagania dotyczące składania oferty przez wykonawców wspólnie ubiegających się o udzielenie zamówienia:</w:t>
      </w:r>
    </w:p>
    <w:p w:rsidR="004A2BD9" w:rsidRDefault="00D91BAC">
      <w:pPr>
        <w:pStyle w:val="Nagwek1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</w:pPr>
      <w: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</w:t>
      </w:r>
      <w:r>
        <w:rPr>
          <w:spacing w:val="1"/>
        </w:rPr>
        <w:t xml:space="preserve"> </w:t>
      </w:r>
      <w:r>
        <w:t>publicznego.</w:t>
      </w:r>
    </w:p>
    <w:p w:rsidR="004A2BD9" w:rsidRDefault="004A2BD9">
      <w:pPr>
        <w:spacing w:line="249" w:lineRule="auto"/>
        <w:sectPr w:rsidR="004A2BD9">
          <w:pgSz w:w="11900" w:h="16840"/>
          <w:pgMar w:top="720" w:right="540" w:bottom="140" w:left="560" w:header="56" w:footer="0" w:gutter="0"/>
          <w:cols w:space="708"/>
        </w:sectPr>
      </w:pPr>
    </w:p>
    <w:p w:rsidR="004A2BD9" w:rsidRDefault="00D91BAC">
      <w:pPr>
        <w:pStyle w:val="Akapitzlist"/>
        <w:numPr>
          <w:ilvl w:val="0"/>
          <w:numId w:val="3"/>
        </w:numPr>
        <w:tabs>
          <w:tab w:val="left" w:pos="320"/>
        </w:tabs>
        <w:spacing w:before="87"/>
        <w:ind w:left="319"/>
        <w:rPr>
          <w:sz w:val="19"/>
        </w:rPr>
      </w:pPr>
      <w:r>
        <w:rPr>
          <w:sz w:val="19"/>
        </w:rPr>
        <w:lastRenderedPageBreak/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4A2BD9" w:rsidRDefault="00D91BAC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4A2BD9" w:rsidRDefault="00D91BAC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4A2BD9" w:rsidRDefault="00D91BAC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umocowania.</w:t>
      </w:r>
    </w:p>
    <w:p w:rsidR="004A2BD9" w:rsidRDefault="00D91BAC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4A2BD9" w:rsidRDefault="00D91BAC">
      <w:pPr>
        <w:pStyle w:val="Tekstpodstawowy"/>
        <w:spacing w:before="169" w:line="249" w:lineRule="auto"/>
        <w:rPr>
          <w:b w:val="0"/>
        </w:rPr>
      </w:pPr>
      <w: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b w:val="0"/>
        </w:rPr>
        <w:t>Nie</w:t>
      </w:r>
    </w:p>
    <w:p w:rsidR="004A2BD9" w:rsidRDefault="00755923">
      <w:pPr>
        <w:spacing w:before="4"/>
        <w:rPr>
          <w:sz w:val="10"/>
        </w:rPr>
      </w:pPr>
      <w:r>
        <w:pict>
          <v:shape id="_x0000_s1027" type="#_x0000_t202" style="position:absolute;margin-left:33.6pt;margin-top:8.25pt;width:527.55pt;height:12.05pt;z-index:-15722496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pStyle w:val="Tekstpodstawowy"/>
        <w:spacing w:before="94"/>
        <w:rPr>
          <w:b w:val="0"/>
        </w:rPr>
      </w:pPr>
      <w:r>
        <w:t xml:space="preserve">7.1.) Zamawiający przewiduje udzielenia zaliczek: </w:t>
      </w:r>
      <w:r>
        <w:rPr>
          <w:b w:val="0"/>
        </w:rPr>
        <w:t>Nie</w:t>
      </w:r>
    </w:p>
    <w:p w:rsidR="004A2BD9" w:rsidRDefault="00D91BAC">
      <w:pPr>
        <w:pStyle w:val="Tekstpodstawowy"/>
        <w:rPr>
          <w:b w:val="0"/>
        </w:rPr>
      </w:pPr>
      <w:r>
        <w:t xml:space="preserve">7.3.) Zamawiający przewiduje zmiany umowy: </w:t>
      </w:r>
      <w:r>
        <w:rPr>
          <w:b w:val="0"/>
        </w:rPr>
        <w:t>Tak</w:t>
      </w:r>
    </w:p>
    <w:p w:rsidR="004A2BD9" w:rsidRDefault="00D91BAC">
      <w:pPr>
        <w:pStyle w:val="Tekstpodstawowy"/>
      </w:pPr>
      <w:r>
        <w:t>7.4.) Rodzaj i zakres zmian umowy oraz warunki ich wprowadzenia:</w:t>
      </w:r>
    </w:p>
    <w:p w:rsidR="004A2BD9" w:rsidRDefault="00D91BAC">
      <w:pPr>
        <w:pStyle w:val="Nagwek1"/>
        <w:spacing w:before="12" w:line="249" w:lineRule="auto"/>
        <w:ind w:right="238"/>
      </w:pPr>
      <w:r>
        <w:t>1. Zmiany umowy są dopuszczalne bez ograniczeń w zakresie dozwolonym przez art.455 ust. 1 pkt. 2-4 i ust. 2 ustawy Prawo Zamówień Publicznych. Zmiana umowy w stosunku do treści oferty, na podstawie, której dokonano wyboru Wykonawcy jest możliwa, w szczególności, gdy:</w:t>
      </w:r>
    </w:p>
    <w:p w:rsidR="004A2BD9" w:rsidRDefault="00D91BAC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sz w:val="19"/>
        </w:rPr>
      </w:pPr>
      <w:r>
        <w:rPr>
          <w:sz w:val="19"/>
        </w:rPr>
        <w:t>w przypadku zakończenia produkcji lub wycofania z rynku wyrobu będącego przedmiotem zamówienia (na dowód, czego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4A2BD9" w:rsidRDefault="00D91BAC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  <w:rPr>
          <w:sz w:val="19"/>
        </w:rPr>
      </w:pPr>
      <w:r>
        <w:rPr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4A2BD9" w:rsidRDefault="00D91BAC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Zamawiający nie zdoła zakupić przewidzianej ilości asortymentu będącego przedmiotem umowy,</w:t>
      </w:r>
    </w:p>
    <w:p w:rsidR="004A2BD9" w:rsidRDefault="00D91BAC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4A2BD9" w:rsidRDefault="00D91BAC">
      <w:pPr>
        <w:pStyle w:val="Tekstpodstawowy"/>
        <w:spacing w:before="169" w:line="249" w:lineRule="auto"/>
        <w:ind w:right="238"/>
        <w:rPr>
          <w:b w:val="0"/>
        </w:rPr>
      </w:pPr>
      <w:r>
        <w:t xml:space="preserve">7.5.) Zamawiający uwzględnił aspekty społeczne, środowiskowe, innowacyjne lub etykiety związane z realizacją zamówienia: </w:t>
      </w:r>
      <w:r>
        <w:rPr>
          <w:b w:val="0"/>
        </w:rPr>
        <w:t>Nie</w:t>
      </w:r>
    </w:p>
    <w:p w:rsidR="004A2BD9" w:rsidRDefault="00755923">
      <w:pPr>
        <w:spacing w:before="4"/>
        <w:rPr>
          <w:sz w:val="10"/>
        </w:rPr>
      </w:pPr>
      <w:r>
        <w:pict>
          <v:shape id="_x0000_s1026" type="#_x0000_t202" style="position:absolute;margin-left:33.6pt;margin-top:8.25pt;width:527.55pt;height:12.05pt;z-index:-15721984;mso-wrap-distance-left:0;mso-wrap-distance-right:0;mso-position-horizontal-relative:page" fillcolor="#bfbfbf" strokeweight=".21172mm">
            <v:textbox inset="0,0,0,0">
              <w:txbxContent>
                <w:p w:rsidR="004A2BD9" w:rsidRDefault="00D91BA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4A2BD9" w:rsidRDefault="004A2BD9">
      <w:pPr>
        <w:spacing w:before="1"/>
        <w:rPr>
          <w:sz w:val="10"/>
        </w:rPr>
      </w:pPr>
    </w:p>
    <w:p w:rsidR="004A2BD9" w:rsidRDefault="00D91B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2022-11-04 08:00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4A2BD9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2022-11-04 08:30</w:t>
      </w:r>
    </w:p>
    <w:p w:rsidR="009E5FB0" w:rsidRDefault="00D91B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2022-12-03</w:t>
      </w: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Default="009E5FB0" w:rsidP="009E5FB0">
      <w:pPr>
        <w:rPr>
          <w:sz w:val="18"/>
        </w:rPr>
      </w:pPr>
    </w:p>
    <w:p w:rsidR="008111D3" w:rsidRDefault="008111D3" w:rsidP="009E5FB0">
      <w:pPr>
        <w:rPr>
          <w:sz w:val="18"/>
        </w:rPr>
      </w:pPr>
    </w:p>
    <w:p w:rsidR="008111D3" w:rsidRPr="009E5FB0" w:rsidRDefault="008111D3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9E5FB0" w:rsidRPr="009E5FB0" w:rsidRDefault="009E5FB0" w:rsidP="009E5FB0">
      <w:pPr>
        <w:rPr>
          <w:sz w:val="18"/>
        </w:rPr>
      </w:pPr>
    </w:p>
    <w:p w:rsidR="004A2BD9" w:rsidRDefault="009E5FB0" w:rsidP="009E5FB0">
      <w:pPr>
        <w:rPr>
          <w:sz w:val="18"/>
        </w:rPr>
      </w:pPr>
      <w:bookmarkStart w:id="0" w:name="_GoBack"/>
      <w:bookmarkEnd w:id="0"/>
      <w:r>
        <w:rPr>
          <w:sz w:val="18"/>
        </w:rPr>
        <w:t>Wykonano w 2 egz. na 6 ark.</w:t>
      </w:r>
    </w:p>
    <w:p w:rsidR="009E5FB0" w:rsidRDefault="009E5FB0" w:rsidP="009E5FB0">
      <w:pPr>
        <w:rPr>
          <w:sz w:val="18"/>
        </w:rPr>
      </w:pPr>
      <w:r>
        <w:rPr>
          <w:sz w:val="18"/>
        </w:rPr>
        <w:t>Egz. 1 – hol szpitala</w:t>
      </w:r>
    </w:p>
    <w:p w:rsidR="009E5FB0" w:rsidRDefault="009E5FB0" w:rsidP="009E5FB0">
      <w:pPr>
        <w:rPr>
          <w:sz w:val="18"/>
        </w:rPr>
      </w:pPr>
      <w:r>
        <w:rPr>
          <w:sz w:val="18"/>
        </w:rPr>
        <w:t>Egz. 2 – biuro przepustek</w:t>
      </w:r>
    </w:p>
    <w:p w:rsidR="009E5FB0" w:rsidRDefault="009E5FB0" w:rsidP="009E5FB0">
      <w:pPr>
        <w:rPr>
          <w:sz w:val="18"/>
        </w:rPr>
      </w:pPr>
      <w:r>
        <w:rPr>
          <w:sz w:val="18"/>
        </w:rPr>
        <w:t>Wyk. K. Kornowska – tel. 261 417 449</w:t>
      </w:r>
    </w:p>
    <w:p w:rsidR="009E5FB0" w:rsidRPr="009E5FB0" w:rsidRDefault="009E5FB0" w:rsidP="009E5FB0">
      <w:pPr>
        <w:rPr>
          <w:sz w:val="18"/>
        </w:rPr>
      </w:pPr>
      <w:r>
        <w:rPr>
          <w:sz w:val="18"/>
        </w:rPr>
        <w:t xml:space="preserve">Data: 2022-10-26 </w:t>
      </w:r>
    </w:p>
    <w:sectPr w:rsidR="009E5FB0" w:rsidRPr="009E5FB0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BAC" w:rsidRDefault="00D91BAC">
      <w:r>
        <w:separator/>
      </w:r>
    </w:p>
  </w:endnote>
  <w:endnote w:type="continuationSeparator" w:id="0">
    <w:p w:rsidR="00D91BAC" w:rsidRDefault="00D9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D9" w:rsidRDefault="00755923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3.3pt;margin-top:830.05pt;width:528.15pt;height:.6pt;z-index:-160312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030720;mso-position-horizontal-relative:page;mso-position-vertical-relative:page" filled="f" stroked="f">
          <v:textbox inset="0,0,0,0">
            <w:txbxContent>
              <w:p w:rsidR="004A2BD9" w:rsidRDefault="00D91BAC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2022-10-26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030208;mso-position-horizontal-relative:page;mso-position-vertical-relative:page" filled="f" stroked="f">
          <v:textbox inset="0,0,0,0">
            <w:txbxContent>
              <w:p w:rsidR="004A2BD9" w:rsidRDefault="00D91BAC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BAC" w:rsidRDefault="00D91BAC">
      <w:r>
        <w:separator/>
      </w:r>
    </w:p>
  </w:footnote>
  <w:footnote w:type="continuationSeparator" w:id="0">
    <w:p w:rsidR="00D91BAC" w:rsidRDefault="00D91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D9" w:rsidRDefault="00755923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3.3pt;margin-top:12.2pt;width:528.15pt;height:.6pt;z-index:-160322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6031744;mso-position-horizontal-relative:page;mso-position-vertical-relative:page" filled="f" stroked="f">
          <v:textbox inset="0,0,0,0">
            <w:txbxContent>
              <w:p w:rsidR="004A2BD9" w:rsidRDefault="00D91BAC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00410820/01 z dnia 2022-10-26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868"/>
    <w:multiLevelType w:val="hybridMultilevel"/>
    <w:tmpl w:val="09B848FC"/>
    <w:lvl w:ilvl="0" w:tplc="4968B08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A524B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7984F4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BCC1D4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3F4918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62C68C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AA4CD2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840BF0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7F2235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4542DD0"/>
    <w:multiLevelType w:val="hybridMultilevel"/>
    <w:tmpl w:val="769A94AC"/>
    <w:lvl w:ilvl="0" w:tplc="123E509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EC0FC6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3D2AF096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75360BE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7FDECB2E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2158B6C2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AB042522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FC225C72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F1A860D6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2">
    <w:nsid w:val="0F403392"/>
    <w:multiLevelType w:val="hybridMultilevel"/>
    <w:tmpl w:val="6322A258"/>
    <w:lvl w:ilvl="0" w:tplc="8D3CD01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D3899D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9A4E0E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C9EDE5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3E22E0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028047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E8C81A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346BCE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4588C7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4106CD9"/>
    <w:multiLevelType w:val="hybridMultilevel"/>
    <w:tmpl w:val="FEFA63E8"/>
    <w:lvl w:ilvl="0" w:tplc="3E025900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AC87774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FA32FF76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00B461E6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335A5516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9FFAEA04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22DA829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E506C2B6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7AFE06E6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4">
    <w:nsid w:val="19A4586A"/>
    <w:multiLevelType w:val="hybridMultilevel"/>
    <w:tmpl w:val="4776D76E"/>
    <w:lvl w:ilvl="0" w:tplc="2056DEB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978141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4DC762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1FE7DA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C18C4E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1F08B1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9EE7BA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4C41C4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88030C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20DC60CB"/>
    <w:multiLevelType w:val="hybridMultilevel"/>
    <w:tmpl w:val="31ACEB10"/>
    <w:lvl w:ilvl="0" w:tplc="6CD0E38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884CDF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BDCB45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CAEBA4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F8469F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C4ECE9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4522AC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57A93E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2E48DC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25235975"/>
    <w:multiLevelType w:val="hybridMultilevel"/>
    <w:tmpl w:val="5EB0F9BE"/>
    <w:lvl w:ilvl="0" w:tplc="A3D0CEB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D7E989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500005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2DCDFE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732218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3ACCEA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D12D28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4D040E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E9AF82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282837A1"/>
    <w:multiLevelType w:val="hybridMultilevel"/>
    <w:tmpl w:val="D83E4052"/>
    <w:lvl w:ilvl="0" w:tplc="DE5C163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1568A56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9D6A6348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1B085BC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D54E93D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AB00B96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718CAA0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330E191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DCE8699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8">
    <w:nsid w:val="2F8D00A3"/>
    <w:multiLevelType w:val="hybridMultilevel"/>
    <w:tmpl w:val="314A6E38"/>
    <w:lvl w:ilvl="0" w:tplc="F982721C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FB5ED430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D526C61A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464AF814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B6D6CC04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2EE8D91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B192BB10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CD5CD422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A5D4363C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9">
    <w:nsid w:val="3E8108FF"/>
    <w:multiLevelType w:val="hybridMultilevel"/>
    <w:tmpl w:val="90B8596E"/>
    <w:lvl w:ilvl="0" w:tplc="4642D10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AD2FA5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D38052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86EB07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1802EF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F52DDD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450720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35EFEB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5067AA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435546C9"/>
    <w:multiLevelType w:val="multilevel"/>
    <w:tmpl w:val="B7105DD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1">
    <w:nsid w:val="49852626"/>
    <w:multiLevelType w:val="hybridMultilevel"/>
    <w:tmpl w:val="6C16204C"/>
    <w:lvl w:ilvl="0" w:tplc="7B04C242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05AB032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F582011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862CAA78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47F0173C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AC5E2AA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EAB4780A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8D2E9C8C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369C9130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4A2BD9"/>
    <w:rsid w:val="004A2BD9"/>
    <w:rsid w:val="00755923"/>
    <w:rsid w:val="008111D3"/>
    <w:rsid w:val="009E5FB0"/>
    <w:rsid w:val="00D9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4558</Words>
  <Characters>27348</Characters>
  <Application>Microsoft Office Word</Application>
  <DocSecurity>0</DocSecurity>
  <Lines>227</Lines>
  <Paragraphs>63</Paragraphs>
  <ScaleCrop>false</ScaleCrop>
  <Company/>
  <LinksUpToDate>false</LinksUpToDate>
  <CharactersWithSpaces>31843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2022-10-26T10:18:00Z</cp:lastPrinted>
  <dcterms:created xsi:type="dcterms:W3CDTF">2022-10-26T10:17:00Z</dcterms:created>
  <dcterms:modified xsi:type="dcterms:W3CDTF">2022-10-26T10:28:00Z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2022-10-26T00:00:00Z</vt:filetime>
  </property>
</Properties>
</file>