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31AEC" w:rsidRDefault="006676AE" w:rsidP="00A31AEC">
      <w:pPr>
        <w:pStyle w:val="Nagwek4"/>
        <w:spacing w:after="120"/>
        <w:rPr>
          <w:rFonts w:ascii="Arial Narrow" w:hAnsi="Arial Narrow" w:cs="Arial"/>
          <w:bCs/>
          <w:i w:val="0"/>
          <w:sz w:val="22"/>
          <w:szCs w:val="22"/>
        </w:rPr>
      </w:pPr>
      <w:r w:rsidRPr="00A31AEC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A31AEC" w:rsidRPr="00A31AEC">
        <w:rPr>
          <w:rFonts w:ascii="Arial Narrow" w:hAnsi="Arial Narrow" w:cs="Arial"/>
          <w:bCs/>
          <w:i w:val="0"/>
          <w:sz w:val="22"/>
          <w:szCs w:val="22"/>
        </w:rPr>
        <w:t>5</w:t>
      </w:r>
      <w:r w:rsidR="00B36ABD" w:rsidRPr="00A31AEC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C4103F" w:rsidRPr="00A31AEC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</w:rPr>
      </w:pPr>
      <w:r w:rsidRPr="00A31AEC">
        <w:rPr>
          <w:rFonts w:ascii="Arial Narrow" w:hAnsi="Arial Narrow" w:cs="Arial"/>
          <w:b/>
        </w:rPr>
        <w:t>Zamawiający</w:t>
      </w:r>
      <w:r w:rsidR="007936D6" w:rsidRPr="00A31AEC">
        <w:rPr>
          <w:rFonts w:ascii="Arial Narrow" w:hAnsi="Arial Narrow" w:cs="Arial"/>
          <w:b/>
        </w:rPr>
        <w:t>:</w:t>
      </w:r>
    </w:p>
    <w:p w:rsidR="006676AE" w:rsidRPr="00A31AEC" w:rsidRDefault="009A1A4D" w:rsidP="00DF5602">
      <w:pPr>
        <w:pStyle w:val="Tekstpodstawowy"/>
        <w:spacing w:after="0"/>
        <w:ind w:left="3969"/>
        <w:rPr>
          <w:rFonts w:ascii="Arial Narrow" w:hAnsi="Arial Narrow" w:cs="Arial"/>
          <w:sz w:val="22"/>
          <w:szCs w:val="22"/>
        </w:rPr>
      </w:pPr>
      <w:r w:rsidRPr="00A31AEC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A31AEC" w:rsidRDefault="009A1A4D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  <w:szCs w:val="22"/>
        </w:rPr>
      </w:pPr>
      <w:r w:rsidRPr="00A31AEC">
        <w:rPr>
          <w:rFonts w:ascii="Arial Narrow" w:hAnsi="Arial Narrow" w:cs="Arial"/>
          <w:sz w:val="22"/>
          <w:szCs w:val="22"/>
        </w:rPr>
        <w:t>ul. Powstańców Warszawy</w:t>
      </w:r>
      <w:r w:rsidR="006676AE" w:rsidRPr="00A31AEC">
        <w:rPr>
          <w:rFonts w:ascii="Arial Narrow" w:hAnsi="Arial Narrow" w:cs="Arial"/>
          <w:sz w:val="22"/>
          <w:szCs w:val="22"/>
        </w:rPr>
        <w:t xml:space="preserve"> </w:t>
      </w:r>
      <w:r w:rsidRPr="00A31AEC">
        <w:rPr>
          <w:rFonts w:ascii="Arial Narrow" w:hAnsi="Arial Narrow" w:cs="Arial"/>
          <w:sz w:val="22"/>
          <w:szCs w:val="22"/>
        </w:rPr>
        <w:t>5</w:t>
      </w:r>
      <w:r w:rsidR="006676AE" w:rsidRPr="00A31AEC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A31AEC" w:rsidRDefault="009A1A4D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  <w:szCs w:val="22"/>
        </w:rPr>
      </w:pPr>
      <w:bookmarkStart w:id="0" w:name="_GoBack"/>
      <w:bookmarkEnd w:id="0"/>
      <w:r w:rsidRPr="00A31AEC">
        <w:rPr>
          <w:rFonts w:ascii="Arial Narrow" w:hAnsi="Arial Narrow" w:cs="Arial"/>
          <w:sz w:val="22"/>
          <w:szCs w:val="22"/>
        </w:rPr>
        <w:t>85-681</w:t>
      </w:r>
      <w:r w:rsidR="006676AE" w:rsidRPr="00A31AEC">
        <w:rPr>
          <w:rFonts w:ascii="Arial Narrow" w:hAnsi="Arial Narrow" w:cs="Arial"/>
          <w:sz w:val="22"/>
          <w:szCs w:val="22"/>
        </w:rPr>
        <w:t xml:space="preserve"> </w:t>
      </w:r>
      <w:r w:rsidRPr="00A31AEC">
        <w:rPr>
          <w:rFonts w:ascii="Arial Narrow" w:hAnsi="Arial Narrow" w:cs="Arial"/>
          <w:sz w:val="22"/>
          <w:szCs w:val="22"/>
        </w:rPr>
        <w:t>Bydgoszcz</w:t>
      </w:r>
    </w:p>
    <w:p w:rsidR="009169D4" w:rsidRPr="00A31AEC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22"/>
          <w:szCs w:val="22"/>
        </w:rPr>
      </w:pPr>
      <w:r w:rsidRPr="00A31AEC">
        <w:rPr>
          <w:rFonts w:ascii="Arial Narrow" w:hAnsi="Arial Narrow" w:cs="Arial"/>
          <w:i/>
          <w:sz w:val="22"/>
          <w:szCs w:val="22"/>
        </w:rPr>
        <w:t>……………………………………………………………………</w:t>
      </w:r>
    </w:p>
    <w:p w:rsidR="009169D4" w:rsidRPr="00A31AEC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  <w:szCs w:val="22"/>
        </w:rPr>
      </w:pPr>
      <w:r w:rsidRPr="00A31AEC">
        <w:rPr>
          <w:rFonts w:ascii="Arial Narrow" w:hAnsi="Arial Narrow" w:cs="Arial"/>
          <w:i/>
          <w:sz w:val="22"/>
          <w:szCs w:val="22"/>
        </w:rPr>
        <w:t>(pełna nazwa, adres)</w:t>
      </w:r>
    </w:p>
    <w:p w:rsidR="00C4103F" w:rsidRPr="00A31AEC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31AEC">
        <w:rPr>
          <w:rFonts w:ascii="Arial Narrow" w:hAnsi="Arial Narrow" w:cs="Arial"/>
          <w:i/>
          <w:sz w:val="22"/>
          <w:szCs w:val="22"/>
        </w:rPr>
        <w:t xml:space="preserve"> </w:t>
      </w:r>
    </w:p>
    <w:p w:rsidR="00C4103F" w:rsidRPr="00A31AEC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A31AEC">
        <w:rPr>
          <w:rFonts w:ascii="Arial Narrow" w:hAnsi="Arial Narrow" w:cs="Arial"/>
          <w:b/>
        </w:rPr>
        <w:t>Wykonawca</w:t>
      </w:r>
      <w:r w:rsidR="007936D6" w:rsidRPr="00A31AEC">
        <w:rPr>
          <w:rFonts w:ascii="Arial Narrow" w:hAnsi="Arial Narrow" w:cs="Arial"/>
          <w:b/>
        </w:rPr>
        <w:t>:</w:t>
      </w:r>
    </w:p>
    <w:p w:rsidR="00757EFB" w:rsidRPr="00A31AEC" w:rsidRDefault="00757EFB" w:rsidP="00650D6C">
      <w:pPr>
        <w:spacing w:after="0" w:line="240" w:lineRule="auto"/>
        <w:ind w:right="3260"/>
        <w:rPr>
          <w:rFonts w:ascii="Arial Narrow" w:hAnsi="Arial Narrow" w:cs="Arial"/>
        </w:rPr>
      </w:pPr>
      <w:r w:rsidRPr="00A31AEC">
        <w:rPr>
          <w:rFonts w:ascii="Arial Narrow" w:hAnsi="Arial Narrow" w:cs="Arial"/>
        </w:rPr>
        <w:t>………………………………………</w:t>
      </w:r>
      <w:r w:rsidR="00650D6C" w:rsidRPr="00A31AEC">
        <w:rPr>
          <w:rFonts w:ascii="Arial Narrow" w:hAnsi="Arial Narrow" w:cs="Arial"/>
        </w:rPr>
        <w:t>…………………………</w:t>
      </w:r>
      <w:r w:rsidRPr="00A31AEC">
        <w:rPr>
          <w:rFonts w:ascii="Arial Narrow" w:hAnsi="Arial Narrow" w:cs="Arial"/>
        </w:rPr>
        <w:t>…</w:t>
      </w:r>
    </w:p>
    <w:p w:rsidR="007118F0" w:rsidRPr="00A31AEC" w:rsidRDefault="007118F0" w:rsidP="00650D6C">
      <w:pPr>
        <w:ind w:right="2976"/>
        <w:rPr>
          <w:rFonts w:ascii="Arial Narrow" w:hAnsi="Arial Narrow" w:cs="Arial"/>
          <w:i/>
        </w:rPr>
      </w:pPr>
      <w:r w:rsidRPr="00A31AEC">
        <w:rPr>
          <w:rFonts w:ascii="Arial Narrow" w:hAnsi="Arial Narrow" w:cs="Arial"/>
          <w:i/>
        </w:rPr>
        <w:t>(pełna nazwa/firma, adres</w:t>
      </w:r>
      <w:r w:rsidR="00757EFB" w:rsidRPr="00A31AEC">
        <w:rPr>
          <w:rFonts w:ascii="Arial Narrow" w:hAnsi="Arial Narrow" w:cs="Arial"/>
          <w:i/>
        </w:rPr>
        <w:t>, w zależności od</w:t>
      </w:r>
      <w:r w:rsidR="00650D6C" w:rsidRPr="00A31AEC">
        <w:rPr>
          <w:rFonts w:ascii="Arial Narrow" w:hAnsi="Arial Narrow" w:cs="Arial"/>
          <w:i/>
        </w:rPr>
        <w:t xml:space="preserve"> </w:t>
      </w:r>
      <w:r w:rsidR="00BB0C3C" w:rsidRPr="00A31AEC">
        <w:rPr>
          <w:rFonts w:ascii="Arial Narrow" w:hAnsi="Arial Narrow" w:cs="Arial"/>
          <w:i/>
        </w:rPr>
        <w:t xml:space="preserve">podmiotu: NIP/PESEL, </w:t>
      </w:r>
      <w:r w:rsidRPr="00A31AEC">
        <w:rPr>
          <w:rFonts w:ascii="Arial Narrow" w:hAnsi="Arial Narrow" w:cs="Arial"/>
          <w:i/>
        </w:rPr>
        <w:t>KRS/CEiDG)</w:t>
      </w:r>
    </w:p>
    <w:p w:rsidR="00C4103F" w:rsidRPr="00A31AEC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A31AEC">
        <w:rPr>
          <w:rFonts w:ascii="Arial Narrow" w:hAnsi="Arial Narrow" w:cs="Arial"/>
          <w:u w:val="single"/>
        </w:rPr>
        <w:t>reprezentowany przez:</w:t>
      </w:r>
    </w:p>
    <w:p w:rsidR="00757EFB" w:rsidRPr="00A31AEC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A31AEC">
        <w:rPr>
          <w:rFonts w:ascii="Arial Narrow" w:hAnsi="Arial Narrow" w:cs="Arial"/>
        </w:rPr>
        <w:t>………………………………………</w:t>
      </w:r>
      <w:r w:rsidR="00650D6C" w:rsidRPr="00A31AEC">
        <w:rPr>
          <w:rFonts w:ascii="Arial Narrow" w:hAnsi="Arial Narrow" w:cs="Arial"/>
        </w:rPr>
        <w:t>……</w:t>
      </w:r>
      <w:r w:rsidRPr="00A31AEC">
        <w:rPr>
          <w:rFonts w:ascii="Arial Narrow" w:hAnsi="Arial Narrow" w:cs="Arial"/>
        </w:rPr>
        <w:t>…</w:t>
      </w:r>
    </w:p>
    <w:p w:rsidR="00484F88" w:rsidRPr="00A31AEC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</w:rPr>
      </w:pPr>
      <w:r w:rsidRPr="00A31AEC">
        <w:rPr>
          <w:rFonts w:ascii="Arial Narrow" w:hAnsi="Arial Narrow" w:cs="Arial"/>
          <w:i/>
        </w:rPr>
        <w:t>(imię, n</w:t>
      </w:r>
      <w:r w:rsidR="00825A09" w:rsidRPr="00A31AEC">
        <w:rPr>
          <w:rFonts w:ascii="Arial Narrow" w:hAnsi="Arial Narrow" w:cs="Arial"/>
          <w:i/>
        </w:rPr>
        <w:t xml:space="preserve">azwisko, </w:t>
      </w:r>
      <w:r w:rsidR="00757EFB" w:rsidRPr="00A31AEC">
        <w:rPr>
          <w:rFonts w:ascii="Arial Narrow" w:hAnsi="Arial Narrow" w:cs="Arial"/>
          <w:i/>
        </w:rPr>
        <w:t>stanowisko/podstawa do</w:t>
      </w:r>
      <w:r w:rsidR="0012157F" w:rsidRPr="00A31AEC">
        <w:rPr>
          <w:rFonts w:ascii="Arial Narrow" w:hAnsi="Arial Narrow" w:cs="Arial"/>
          <w:i/>
        </w:rPr>
        <w:t xml:space="preserve"> </w:t>
      </w:r>
      <w:r w:rsidR="00825A09" w:rsidRPr="00A31AEC">
        <w:rPr>
          <w:rFonts w:ascii="Arial Narrow" w:hAnsi="Arial Narrow" w:cs="Arial"/>
          <w:i/>
        </w:rPr>
        <w:t>reprezentacji</w:t>
      </w:r>
      <w:r w:rsidRPr="00A31AEC">
        <w:rPr>
          <w:rFonts w:ascii="Arial Narrow" w:hAnsi="Arial Narrow" w:cs="Arial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A1A4D" w:rsidRPr="00A31AEC" w:rsidTr="00E704F8">
        <w:tc>
          <w:tcPr>
            <w:tcW w:w="9104" w:type="dxa"/>
            <w:shd w:val="clear" w:color="auto" w:fill="D9D9D9"/>
          </w:tcPr>
          <w:p w:rsidR="009A1A4D" w:rsidRPr="00A31AEC" w:rsidRDefault="009A1A4D" w:rsidP="00E704F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A31AEC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9A1A4D" w:rsidRPr="00A31AEC" w:rsidRDefault="009A1A4D" w:rsidP="00E704F8">
            <w:pPr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A31AEC">
              <w:rPr>
                <w:rFonts w:ascii="Arial Narrow" w:hAnsi="Arial Narrow" w:cs="Arial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31AEC">
              <w:rPr>
                <w:rFonts w:ascii="Arial Narrow" w:hAnsi="Arial Narrow" w:cs="Arial"/>
                <w:szCs w:val="24"/>
              </w:rPr>
              <w:t>(t.j. Dz. U. z 2022r. poz. 1710)</w:t>
            </w:r>
            <w:r w:rsidRPr="00A31AEC">
              <w:rPr>
                <w:rFonts w:ascii="Arial Narrow" w:hAnsi="Arial Narrow" w:cs="Arial"/>
                <w:szCs w:val="24"/>
              </w:rPr>
              <w:t xml:space="preserve"> (dalej jako: ”ustawa Pzp”), dotyczące aktualności informacji zawartych w: </w:t>
            </w:r>
          </w:p>
          <w:p w:rsidR="009A1A4D" w:rsidRPr="00A31AEC" w:rsidRDefault="009A1A4D" w:rsidP="00E704F8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1AEC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:rsidR="00E50194" w:rsidRPr="00A31AEC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31AEC">
        <w:rPr>
          <w:rFonts w:ascii="Arial Narrow" w:hAnsi="Arial Narrow" w:cs="Arial"/>
          <w:sz w:val="24"/>
          <w:szCs w:val="24"/>
        </w:rPr>
        <w:t>Na potrzeby postę</w:t>
      </w:r>
      <w:r w:rsidR="008D0487" w:rsidRPr="00A31AEC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A31AEC">
        <w:rPr>
          <w:rFonts w:ascii="Arial Narrow" w:hAnsi="Arial Narrow" w:cs="Arial"/>
          <w:sz w:val="24"/>
          <w:szCs w:val="24"/>
        </w:rPr>
        <w:t>zamówienia publicznego</w:t>
      </w:r>
      <w:r w:rsidR="00E50194" w:rsidRPr="00A31AEC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A31AEC" w:rsidRDefault="009A1A4D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A31AEC">
        <w:rPr>
          <w:rFonts w:ascii="Arial Narrow" w:hAnsi="Arial Narrow" w:cs="Arial"/>
          <w:b/>
          <w:sz w:val="24"/>
          <w:szCs w:val="24"/>
        </w:rPr>
        <w:t>Dostawy sukcesywne materiałów jednorazowego użytku dla Zakładu Radiologii Lekarskiej na okres 24 miesięcy</w:t>
      </w:r>
    </w:p>
    <w:p w:rsidR="00A44833" w:rsidRPr="00A31AEC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A31AEC">
        <w:rPr>
          <w:rFonts w:ascii="Arial Narrow" w:hAnsi="Arial Narrow" w:cs="Arial"/>
          <w:sz w:val="24"/>
          <w:szCs w:val="24"/>
        </w:rPr>
        <w:t>Znak sprawy:</w:t>
      </w:r>
      <w:r w:rsidRPr="00A31AEC">
        <w:rPr>
          <w:rFonts w:ascii="Arial Narrow" w:hAnsi="Arial Narrow" w:cs="Arial"/>
          <w:b/>
          <w:sz w:val="24"/>
          <w:szCs w:val="24"/>
        </w:rPr>
        <w:t xml:space="preserve"> </w:t>
      </w:r>
      <w:r w:rsidR="009A1A4D" w:rsidRPr="00A31AEC">
        <w:rPr>
          <w:rFonts w:ascii="Arial Narrow" w:hAnsi="Arial Narrow" w:cs="Arial"/>
          <w:b/>
          <w:sz w:val="24"/>
          <w:szCs w:val="24"/>
        </w:rPr>
        <w:t>149/2022</w:t>
      </w:r>
    </w:p>
    <w:p w:rsidR="002A4E3C" w:rsidRPr="00A31AEC" w:rsidRDefault="005434B3" w:rsidP="004B5FB1">
      <w:pPr>
        <w:spacing w:after="120" w:line="276" w:lineRule="auto"/>
        <w:jc w:val="both"/>
        <w:rPr>
          <w:rFonts w:ascii="Arial Narrow" w:hAnsi="Arial Narrow" w:cs="Arial"/>
          <w:szCs w:val="24"/>
        </w:rPr>
      </w:pPr>
      <w:r w:rsidRPr="00A31AEC">
        <w:rPr>
          <w:rFonts w:ascii="Arial Narrow" w:hAnsi="Arial Narrow" w:cs="Arial"/>
          <w:szCs w:val="24"/>
        </w:rPr>
        <w:t xml:space="preserve">prowadzonego przez </w:t>
      </w:r>
      <w:r w:rsidR="009A1A4D" w:rsidRPr="00A31AEC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A31AEC">
        <w:rPr>
          <w:rFonts w:ascii="Arial Narrow" w:hAnsi="Arial Narrow" w:cs="Arial"/>
          <w:b/>
          <w:szCs w:val="24"/>
        </w:rPr>
        <w:t>,</w:t>
      </w:r>
      <w:r w:rsidR="002B2AD9" w:rsidRPr="00A31AEC">
        <w:rPr>
          <w:rFonts w:ascii="Arial Narrow" w:hAnsi="Arial Narrow" w:cs="Arial"/>
          <w:szCs w:val="24"/>
        </w:rPr>
        <w:t xml:space="preserve"> </w:t>
      </w:r>
      <w:r w:rsidR="00E65685" w:rsidRPr="00A31AEC">
        <w:rPr>
          <w:rFonts w:ascii="Arial Narrow" w:hAnsi="Arial Narrow" w:cs="Arial"/>
          <w:szCs w:val="24"/>
        </w:rPr>
        <w:t>oświa</w:t>
      </w:r>
      <w:r w:rsidR="00825A09" w:rsidRPr="00A31AEC">
        <w:rPr>
          <w:rFonts w:ascii="Arial Narrow" w:hAnsi="Arial Narrow" w:cs="Arial"/>
          <w:szCs w:val="24"/>
        </w:rPr>
        <w:t>dczam</w:t>
      </w:r>
      <w:r w:rsidR="00E65685" w:rsidRPr="00A31AEC">
        <w:rPr>
          <w:rFonts w:ascii="Arial Narrow" w:hAnsi="Arial Narrow" w:cs="Arial"/>
          <w:szCs w:val="24"/>
        </w:rPr>
        <w:t>,</w:t>
      </w:r>
      <w:r w:rsidR="00471B8D" w:rsidRPr="00A31AEC">
        <w:rPr>
          <w:rFonts w:ascii="Arial Narrow" w:hAnsi="Arial Narrow" w:cs="Arial"/>
          <w:szCs w:val="24"/>
        </w:rPr>
        <w:t xml:space="preserve"> że</w:t>
      </w:r>
      <w:r w:rsidR="00715B48" w:rsidRPr="00A31AEC">
        <w:rPr>
          <w:rFonts w:ascii="Arial Narrow" w:hAnsi="Arial Narrow" w:cs="Arial"/>
          <w:szCs w:val="24"/>
        </w:rPr>
        <w:t xml:space="preserve"> </w:t>
      </w:r>
      <w:r w:rsidR="00886689" w:rsidRPr="00A31AEC">
        <w:rPr>
          <w:rFonts w:ascii="Arial Narrow" w:hAnsi="Arial Narrow" w:cs="Arial"/>
          <w:szCs w:val="24"/>
        </w:rPr>
        <w:t>informacje zawarte w</w:t>
      </w:r>
      <w:r w:rsidR="00715B48" w:rsidRPr="00A31AEC">
        <w:rPr>
          <w:rFonts w:ascii="Arial Narrow" w:hAnsi="Arial Narrow" w:cs="Arial"/>
          <w:szCs w:val="24"/>
        </w:rPr>
        <w:t xml:space="preserve"> złożony</w:t>
      </w:r>
      <w:r w:rsidR="000B3481" w:rsidRPr="00A31AEC">
        <w:rPr>
          <w:rFonts w:ascii="Arial Narrow" w:hAnsi="Arial Narrow" w:cs="Arial"/>
          <w:szCs w:val="24"/>
        </w:rPr>
        <w:t>m</w:t>
      </w:r>
      <w:r w:rsidR="00886689" w:rsidRPr="00A31AEC">
        <w:rPr>
          <w:rFonts w:ascii="Arial Narrow" w:hAnsi="Arial Narrow" w:cs="Arial"/>
          <w:szCs w:val="24"/>
        </w:rPr>
        <w:t xml:space="preserve"> </w:t>
      </w:r>
      <w:r w:rsidR="00552625" w:rsidRPr="00A31AEC">
        <w:rPr>
          <w:rFonts w:ascii="Arial Narrow" w:hAnsi="Arial Narrow" w:cs="Arial"/>
          <w:szCs w:val="24"/>
        </w:rPr>
        <w:t>przez nas</w:t>
      </w:r>
      <w:r w:rsidR="004B5FB1" w:rsidRPr="00A31AEC">
        <w:rPr>
          <w:rFonts w:ascii="Arial Narrow" w:hAnsi="Arial Narrow" w:cs="Arial"/>
          <w:szCs w:val="24"/>
        </w:rPr>
        <w:t xml:space="preserve"> </w:t>
      </w:r>
      <w:r w:rsidR="007104AC" w:rsidRPr="00A31AEC">
        <w:rPr>
          <w:rFonts w:ascii="Arial Narrow" w:hAnsi="Arial Narrow" w:cs="Arial"/>
          <w:szCs w:val="24"/>
        </w:rPr>
        <w:t>O</w:t>
      </w:r>
      <w:r w:rsidR="00886689" w:rsidRPr="00A31AEC">
        <w:rPr>
          <w:rFonts w:ascii="Arial Narrow" w:hAnsi="Arial Narrow" w:cs="Arial"/>
          <w:szCs w:val="24"/>
        </w:rPr>
        <w:t>świadczeniu</w:t>
      </w:r>
      <w:r w:rsidR="00A113B2" w:rsidRPr="00A31AEC">
        <w:rPr>
          <w:rFonts w:ascii="Arial Narrow" w:hAnsi="Arial Narrow" w:cs="Arial"/>
          <w:szCs w:val="24"/>
        </w:rPr>
        <w:t>,</w:t>
      </w:r>
      <w:r w:rsidR="00886689" w:rsidRPr="00A31AEC">
        <w:rPr>
          <w:rFonts w:ascii="Arial Narrow" w:hAnsi="Arial Narrow" w:cs="Arial"/>
          <w:szCs w:val="24"/>
        </w:rPr>
        <w:t xml:space="preserve"> o którym mowa w art. 125 ust. 1 ustawy Pzp, </w:t>
      </w:r>
      <w:r w:rsidR="00D10FEC" w:rsidRPr="00A31AEC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A31AEC">
        <w:rPr>
          <w:rFonts w:ascii="Arial Narrow" w:hAnsi="Arial Narrow" w:cs="Arial"/>
          <w:szCs w:val="24"/>
        </w:rPr>
        <w:t>:</w:t>
      </w:r>
      <w:r w:rsidR="00886689" w:rsidRPr="00A31AEC">
        <w:rPr>
          <w:rFonts w:ascii="Arial Narrow" w:hAnsi="Arial Narrow" w:cs="Arial"/>
          <w:szCs w:val="24"/>
        </w:rPr>
        <w:t xml:space="preserve">  </w:t>
      </w:r>
    </w:p>
    <w:p w:rsidR="00602087" w:rsidRPr="00A31AEC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A31AEC">
        <w:rPr>
          <w:rFonts w:ascii="Arial Narrow" w:hAnsi="Arial Narrow" w:cs="Arial"/>
          <w:szCs w:val="24"/>
        </w:rPr>
        <w:t xml:space="preserve">art. 108 ust. 1 pkt 3 </w:t>
      </w:r>
      <w:r w:rsidR="00F2660A" w:rsidRPr="00A31AEC">
        <w:rPr>
          <w:rFonts w:ascii="Arial Narrow" w:hAnsi="Arial Narrow" w:cs="Arial"/>
          <w:szCs w:val="24"/>
        </w:rPr>
        <w:t>ustawy Pzp</w:t>
      </w:r>
      <w:r w:rsidR="001B16D9" w:rsidRPr="00A31AEC">
        <w:rPr>
          <w:rFonts w:ascii="Arial Narrow" w:hAnsi="Arial Narrow" w:cs="Arial"/>
          <w:szCs w:val="24"/>
        </w:rPr>
        <w:t>,</w:t>
      </w:r>
    </w:p>
    <w:p w:rsidR="00697361" w:rsidRPr="00A31AEC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A31AEC">
        <w:rPr>
          <w:rFonts w:ascii="Arial Narrow" w:hAnsi="Arial Narrow" w:cs="Arial"/>
          <w:szCs w:val="24"/>
        </w:rPr>
        <w:t xml:space="preserve">art. 108 ust. 1 </w:t>
      </w:r>
      <w:r w:rsidR="00697361" w:rsidRPr="00A31AEC">
        <w:rPr>
          <w:rFonts w:ascii="Arial Narrow" w:hAnsi="Arial Narrow" w:cs="Arial"/>
          <w:szCs w:val="24"/>
        </w:rPr>
        <w:t>pkt 4 ustawy Pzp</w:t>
      </w:r>
      <w:r w:rsidR="001B16D9" w:rsidRPr="00A31AEC">
        <w:rPr>
          <w:rFonts w:ascii="Arial Narrow" w:hAnsi="Arial Narrow" w:cs="Arial"/>
          <w:szCs w:val="24"/>
        </w:rPr>
        <w:t>,</w:t>
      </w:r>
    </w:p>
    <w:p w:rsidR="00697361" w:rsidRPr="00A31AEC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A31AEC">
        <w:rPr>
          <w:rFonts w:ascii="Arial Narrow" w:hAnsi="Arial Narrow" w:cs="Arial"/>
          <w:szCs w:val="24"/>
        </w:rPr>
        <w:t>art. 108 ust. 1 pkt 5 ustawy Pzp</w:t>
      </w:r>
      <w:r w:rsidR="001B16D9" w:rsidRPr="00A31AEC">
        <w:rPr>
          <w:rFonts w:ascii="Arial Narrow" w:hAnsi="Arial Narrow" w:cs="Arial"/>
          <w:szCs w:val="24"/>
        </w:rPr>
        <w:t>,</w:t>
      </w:r>
      <w:r w:rsidRPr="00A31AEC">
        <w:rPr>
          <w:rFonts w:ascii="Arial Narrow" w:hAnsi="Arial Narrow" w:cs="Arial"/>
          <w:szCs w:val="24"/>
        </w:rPr>
        <w:t xml:space="preserve"> </w:t>
      </w:r>
    </w:p>
    <w:p w:rsidR="001B16D9" w:rsidRPr="00A31AEC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A31AEC">
        <w:rPr>
          <w:rFonts w:ascii="Arial Narrow" w:hAnsi="Arial Narrow" w:cs="Arial"/>
          <w:szCs w:val="24"/>
        </w:rPr>
        <w:t xml:space="preserve">art. 108 ust. 1 pkt </w:t>
      </w:r>
      <w:r w:rsidR="00552625" w:rsidRPr="00A31AEC">
        <w:rPr>
          <w:rFonts w:ascii="Arial Narrow" w:hAnsi="Arial Narrow" w:cs="Arial"/>
          <w:szCs w:val="24"/>
        </w:rPr>
        <w:t>6</w:t>
      </w:r>
      <w:r w:rsidRPr="00A31AEC">
        <w:rPr>
          <w:rFonts w:ascii="Arial Narrow" w:hAnsi="Arial Narrow" w:cs="Arial"/>
          <w:szCs w:val="24"/>
        </w:rPr>
        <w:t xml:space="preserve"> ustawy Pzp</w:t>
      </w:r>
      <w:r w:rsidR="001B16D9" w:rsidRPr="00A31AEC">
        <w:rPr>
          <w:rFonts w:ascii="Arial Narrow" w:hAnsi="Arial Narrow" w:cs="Arial"/>
          <w:szCs w:val="24"/>
        </w:rPr>
        <w:t>,</w:t>
      </w:r>
    </w:p>
    <w:p w:rsidR="009A1A4D" w:rsidRPr="00A31AEC" w:rsidRDefault="009A1A4D" w:rsidP="009A1A4D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9A1A4D" w:rsidRPr="00A31AEC" w:rsidRDefault="009A1A4D" w:rsidP="009A1A4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A31AEC">
        <w:rPr>
          <w:rFonts w:ascii="Arial Narrow" w:hAnsi="Arial Narrow" w:cs="Arial"/>
          <w:bCs/>
          <w:szCs w:val="24"/>
        </w:rPr>
        <w:t>art. 109 ust. 1 pkt 1</w:t>
      </w:r>
      <w:r w:rsidR="00A31AEC" w:rsidRPr="00A31AEC">
        <w:rPr>
          <w:rFonts w:ascii="Arial Narrow" w:hAnsi="Arial Narrow" w:cs="Arial"/>
          <w:bCs/>
          <w:szCs w:val="24"/>
        </w:rPr>
        <w:t xml:space="preserve"> i 4</w:t>
      </w:r>
      <w:r w:rsidRPr="00A31AEC">
        <w:rPr>
          <w:rFonts w:ascii="Arial Narrow" w:hAnsi="Arial Narrow" w:cs="Arial"/>
          <w:bCs/>
          <w:szCs w:val="24"/>
        </w:rPr>
        <w:t xml:space="preserve"> ustawy Pzp,</w:t>
      </w:r>
    </w:p>
    <w:p w:rsidR="004B5FB1" w:rsidRPr="00A31AEC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A31AEC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r w:rsidRPr="00A31AEC">
        <w:rPr>
          <w:rFonts w:ascii="Arial Narrow" w:hAnsi="Arial Narrow" w:cs="Arial"/>
          <w:bCs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A31AEC">
        <w:rPr>
          <w:rFonts w:ascii="Arial Narrow" w:hAnsi="Arial Narrow" w:cs="Arial"/>
          <w:bCs/>
          <w:szCs w:val="24"/>
        </w:rPr>
        <w:t>,</w:t>
      </w:r>
    </w:p>
    <w:p w:rsidR="000B3481" w:rsidRPr="00A31AEC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A31AEC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Cs w:val="24"/>
        </w:rPr>
      </w:pPr>
      <w:r w:rsidRPr="00A31AEC">
        <w:rPr>
          <w:rFonts w:ascii="Arial Narrow" w:hAnsi="Arial Narrow" w:cs="Arial"/>
          <w:bCs/>
          <w:szCs w:val="24"/>
        </w:rPr>
        <w:t>są aktualne.</w:t>
      </w:r>
    </w:p>
    <w:p w:rsidR="00C62F57" w:rsidRPr="00A31AEC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A31AEC">
        <w:rPr>
          <w:rFonts w:ascii="Arial Narrow" w:hAnsi="Arial Narrow" w:cs="Arial"/>
          <w:szCs w:val="24"/>
        </w:rPr>
        <w:t>___________________________________________________________________</w:t>
      </w:r>
    </w:p>
    <w:p w:rsidR="00FE4E2B" w:rsidRPr="00A31AEC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A31AEC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A31AEC">
        <w:rPr>
          <w:rFonts w:ascii="Arial Narrow" w:hAnsi="Arial Narrow" w:cs="Arial"/>
          <w:szCs w:val="24"/>
        </w:rPr>
        <w:t>niniejszym</w:t>
      </w:r>
      <w:r w:rsidRPr="00A31AEC">
        <w:rPr>
          <w:rFonts w:ascii="Arial Narrow" w:hAnsi="Arial Narrow" w:cs="Arial"/>
          <w:szCs w:val="24"/>
        </w:rPr>
        <w:t xml:space="preserve"> oświadczeni</w:t>
      </w:r>
      <w:r w:rsidR="000B3481" w:rsidRPr="00A31AEC">
        <w:rPr>
          <w:rFonts w:ascii="Arial Narrow" w:hAnsi="Arial Narrow" w:cs="Arial"/>
          <w:szCs w:val="24"/>
        </w:rPr>
        <w:t>u</w:t>
      </w:r>
      <w:r w:rsidRPr="00A31AEC">
        <w:rPr>
          <w:rFonts w:ascii="Arial Narrow" w:hAnsi="Arial Narrow" w:cs="Arial"/>
          <w:szCs w:val="24"/>
        </w:rPr>
        <w:t xml:space="preserve"> są</w:t>
      </w:r>
      <w:r w:rsidR="002C3302" w:rsidRPr="00A31AEC">
        <w:rPr>
          <w:rFonts w:ascii="Arial Narrow" w:hAnsi="Arial Narrow" w:cs="Arial"/>
          <w:szCs w:val="24"/>
        </w:rPr>
        <w:t xml:space="preserve"> </w:t>
      </w:r>
      <w:r w:rsidRPr="00A31AEC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A31AEC">
        <w:rPr>
          <w:rFonts w:ascii="Arial Narrow" w:hAnsi="Arial Narrow" w:cs="Arial"/>
          <w:szCs w:val="24"/>
        </w:rPr>
        <w:t>.</w:t>
      </w:r>
    </w:p>
    <w:p w:rsidR="00E426EB" w:rsidRPr="00A31AEC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524951" w:rsidRPr="00A31AEC" w:rsidRDefault="00A31AEC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 w:rsidR="00FE4E2B" w:rsidRPr="00A31AEC">
        <w:rPr>
          <w:rFonts w:ascii="Arial Narrow" w:hAnsi="Arial Narrow" w:cs="Arial"/>
          <w:sz w:val="20"/>
          <w:szCs w:val="20"/>
        </w:rPr>
        <w:tab/>
      </w:r>
      <w:r w:rsidR="00FE4E2B" w:rsidRPr="00A31AEC">
        <w:rPr>
          <w:rFonts w:ascii="Arial Narrow" w:hAnsi="Arial Narrow" w:cs="Arial"/>
          <w:sz w:val="20"/>
          <w:szCs w:val="20"/>
        </w:rPr>
        <w:tab/>
      </w:r>
    </w:p>
    <w:p w:rsidR="00524951" w:rsidRPr="00A31AEC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A31AEC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0"/>
          <w:szCs w:val="20"/>
        </w:rPr>
      </w:pPr>
      <w:r w:rsidRPr="00A31AEC">
        <w:rPr>
          <w:rFonts w:ascii="Arial Narrow" w:hAnsi="Arial Narrow" w:cs="Arial"/>
          <w:sz w:val="20"/>
          <w:szCs w:val="20"/>
        </w:rPr>
        <w:t xml:space="preserve">  </w:t>
      </w:r>
      <w:r w:rsidR="00524951" w:rsidRPr="00A31AEC">
        <w:rPr>
          <w:rFonts w:ascii="Arial Narrow" w:hAnsi="Arial Narrow" w:cs="Arial"/>
          <w:sz w:val="20"/>
          <w:szCs w:val="20"/>
        </w:rPr>
        <w:t xml:space="preserve">  </w:t>
      </w:r>
      <w:r w:rsidR="006D536F" w:rsidRPr="00A31AEC">
        <w:rPr>
          <w:rFonts w:ascii="Arial Narrow" w:hAnsi="Arial Narrow" w:cs="Arial"/>
          <w:sz w:val="20"/>
          <w:szCs w:val="20"/>
        </w:rPr>
        <w:t>………</w:t>
      </w:r>
      <w:r w:rsidR="00AF38DB" w:rsidRPr="00A31AEC">
        <w:rPr>
          <w:rFonts w:ascii="Arial Narrow" w:hAnsi="Arial Narrow" w:cs="Arial"/>
          <w:sz w:val="20"/>
          <w:szCs w:val="20"/>
        </w:rPr>
        <w:t>.….</w:t>
      </w:r>
      <w:r w:rsidR="00FE4E2B" w:rsidRPr="00A31AEC">
        <w:rPr>
          <w:rFonts w:ascii="Arial Narrow" w:hAnsi="Arial Narrow" w:cs="Arial"/>
          <w:sz w:val="20"/>
          <w:szCs w:val="20"/>
        </w:rPr>
        <w:t>…</w:t>
      </w:r>
      <w:r w:rsidR="006D536F" w:rsidRPr="00A31AEC">
        <w:rPr>
          <w:rFonts w:ascii="Arial Narrow" w:hAnsi="Arial Narrow" w:cs="Arial"/>
          <w:sz w:val="20"/>
          <w:szCs w:val="20"/>
        </w:rPr>
        <w:t>………..</w:t>
      </w:r>
      <w:r w:rsidR="00FE4E2B" w:rsidRPr="00A31AEC">
        <w:rPr>
          <w:rFonts w:ascii="Arial Narrow" w:hAnsi="Arial Narrow" w:cs="Arial"/>
          <w:sz w:val="20"/>
          <w:szCs w:val="20"/>
        </w:rPr>
        <w:t>……</w:t>
      </w:r>
      <w:r w:rsidR="006D536F" w:rsidRPr="00A31AEC">
        <w:rPr>
          <w:rFonts w:ascii="Arial Narrow" w:hAnsi="Arial Narrow" w:cs="Arial"/>
          <w:sz w:val="20"/>
          <w:szCs w:val="20"/>
        </w:rPr>
        <w:t>………….</w:t>
      </w:r>
      <w:r w:rsidR="00FE4E2B" w:rsidRPr="00A31AEC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A31AEC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1"/>
          <w:szCs w:val="21"/>
        </w:rPr>
      </w:pPr>
      <w:r w:rsidRPr="00A31AEC">
        <w:rPr>
          <w:rFonts w:ascii="Arial Narrow" w:hAnsi="Arial Narrow" w:cs="Arial"/>
          <w:i/>
          <w:sz w:val="16"/>
          <w:szCs w:val="16"/>
        </w:rPr>
        <w:t xml:space="preserve">  </w:t>
      </w:r>
      <w:r w:rsidR="006D536F" w:rsidRPr="00A31AEC">
        <w:rPr>
          <w:rFonts w:ascii="Arial Narrow" w:hAnsi="Arial Narrow" w:cs="Arial"/>
          <w:i/>
          <w:sz w:val="16"/>
          <w:szCs w:val="16"/>
        </w:rPr>
        <w:t xml:space="preserve">Data: </w:t>
      </w:r>
      <w:r w:rsidR="00AF38DB" w:rsidRPr="00A31AEC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A31AE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3B9F" w:rsidRDefault="00AB3B9F" w:rsidP="0038231F">
      <w:pPr>
        <w:spacing w:after="0" w:line="240" w:lineRule="auto"/>
      </w:pPr>
      <w:r>
        <w:separator/>
      </w:r>
    </w:p>
  </w:endnote>
  <w:endnote w:type="continuationSeparator" w:id="0">
    <w:p w:rsidR="00AB3B9F" w:rsidRDefault="00AB3B9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A4D" w:rsidRDefault="009A1A4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31AE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31AE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A4D" w:rsidRDefault="009A1A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3B9F" w:rsidRDefault="00AB3B9F" w:rsidP="0038231F">
      <w:pPr>
        <w:spacing w:after="0" w:line="240" w:lineRule="auto"/>
      </w:pPr>
      <w:r>
        <w:separator/>
      </w:r>
    </w:p>
  </w:footnote>
  <w:footnote w:type="continuationSeparator" w:id="0">
    <w:p w:rsidR="00AB3B9F" w:rsidRDefault="00AB3B9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A4D" w:rsidRDefault="009A1A4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A4D" w:rsidRDefault="009A1A4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A4D" w:rsidRDefault="009A1A4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3B9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A1A4D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1AEC"/>
    <w:rsid w:val="00A347DE"/>
    <w:rsid w:val="00A44833"/>
    <w:rsid w:val="00A90D0E"/>
    <w:rsid w:val="00AB3B9F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9ACCCE-6F0B-4719-8FE9-FFDA5C427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331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2022-10-25T11:42:00Z</dcterms:created>
  <dcterms:modified xsi:type="dcterms:W3CDTF">2022-10-25T11:44:00Z</dcterms:modified>
</cp:coreProperties>
</file>