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286D2AC3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</w:t>
      </w:r>
      <w:bookmarkStart w:id="0" w:name="_GoBack"/>
      <w:bookmarkEnd w:id="0"/>
      <w:r w:rsidR="008400CD" w:rsidRPr="00875D78">
        <w:rPr>
          <w:rFonts w:ascii="Arial" w:hAnsi="Arial" w:cs="Arial"/>
          <w:b/>
        </w:rPr>
        <w:t>anizacyjnych Uniwersytetu im. Adama Mickiewic</w:t>
      </w:r>
      <w:r w:rsidR="00875D78">
        <w:rPr>
          <w:rFonts w:ascii="Arial" w:hAnsi="Arial" w:cs="Arial"/>
          <w:b/>
        </w:rPr>
        <w:t xml:space="preserve">za                   w Poznaniu: </w:t>
      </w:r>
      <w:r w:rsidR="003F255E" w:rsidRPr="00786C38">
        <w:rPr>
          <w:rFonts w:ascii="Arial" w:hAnsi="Arial" w:cs="Arial"/>
          <w:b/>
          <w:bCs/>
        </w:rPr>
        <w:t>Część 1</w:t>
      </w:r>
      <w:r w:rsidR="003F255E" w:rsidRPr="00786C38">
        <w:rPr>
          <w:rFonts w:ascii="Arial" w:hAnsi="Arial" w:cs="Arial"/>
          <w:bCs/>
        </w:rPr>
        <w:t xml:space="preserve"> </w:t>
      </w:r>
      <w:r w:rsidR="003F255E" w:rsidRPr="00786C38">
        <w:rPr>
          <w:rFonts w:ascii="Arial" w:hAnsi="Arial" w:cs="Arial"/>
          <w:b/>
        </w:rPr>
        <w:t>–</w:t>
      </w:r>
      <w:r w:rsidR="003F255E" w:rsidRPr="00786C38">
        <w:rPr>
          <w:rFonts w:ascii="Arial" w:hAnsi="Arial" w:cs="Arial"/>
          <w:bCs/>
        </w:rPr>
        <w:t xml:space="preserve"> </w:t>
      </w:r>
      <w:r w:rsidR="003F255E">
        <w:rPr>
          <w:rFonts w:ascii="Arial" w:hAnsi="Arial" w:cs="Arial"/>
          <w:iCs/>
        </w:rPr>
        <w:t xml:space="preserve">Remont systemu kanalizacji sanitarnej </w:t>
      </w:r>
      <w:proofErr w:type="spellStart"/>
      <w:r w:rsidR="003F255E">
        <w:rPr>
          <w:rFonts w:ascii="Arial" w:hAnsi="Arial" w:cs="Arial"/>
          <w:iCs/>
        </w:rPr>
        <w:t>podposadzkowej</w:t>
      </w:r>
      <w:proofErr w:type="spellEnd"/>
      <w:r w:rsidR="003F255E">
        <w:rPr>
          <w:rFonts w:ascii="Arial" w:hAnsi="Arial" w:cs="Arial"/>
          <w:iCs/>
        </w:rPr>
        <w:t xml:space="preserve"> i podstropowej oraz wymiana przyborów sanitarnych w domach studenckich UAM DS1 „</w:t>
      </w:r>
      <w:proofErr w:type="spellStart"/>
      <w:r w:rsidR="003F255E">
        <w:rPr>
          <w:rFonts w:ascii="Arial" w:hAnsi="Arial" w:cs="Arial"/>
          <w:iCs/>
        </w:rPr>
        <w:t>Iuventa</w:t>
      </w:r>
      <w:proofErr w:type="spellEnd"/>
      <w:r w:rsidR="003F255E">
        <w:rPr>
          <w:rFonts w:ascii="Arial" w:hAnsi="Arial" w:cs="Arial"/>
          <w:iCs/>
        </w:rPr>
        <w:t>” i DS2 „</w:t>
      </w:r>
      <w:proofErr w:type="spellStart"/>
      <w:r w:rsidR="003F255E">
        <w:rPr>
          <w:rFonts w:ascii="Arial" w:hAnsi="Arial" w:cs="Arial"/>
          <w:iCs/>
        </w:rPr>
        <w:t>Gaudium</w:t>
      </w:r>
      <w:proofErr w:type="spellEnd"/>
      <w:r w:rsidR="003F255E">
        <w:rPr>
          <w:rFonts w:ascii="Arial" w:hAnsi="Arial" w:cs="Arial"/>
          <w:iCs/>
        </w:rPr>
        <w:t>” w Słubicach</w:t>
      </w:r>
      <w:r w:rsidR="003F255E" w:rsidRPr="00786C38">
        <w:rPr>
          <w:rFonts w:ascii="Arial" w:hAnsi="Arial" w:cs="Arial"/>
          <w:iCs/>
        </w:rPr>
        <w:t xml:space="preserve">, </w:t>
      </w:r>
      <w:r w:rsidR="003F255E" w:rsidRPr="00786C38">
        <w:rPr>
          <w:rFonts w:ascii="Arial" w:hAnsi="Arial" w:cs="Arial"/>
          <w:b/>
        </w:rPr>
        <w:t xml:space="preserve">Część 2 – </w:t>
      </w:r>
      <w:r w:rsidR="003F255E">
        <w:rPr>
          <w:rFonts w:ascii="Arial" w:hAnsi="Arial" w:cs="Arial"/>
          <w:iCs/>
        </w:rPr>
        <w:t xml:space="preserve">Remont </w:t>
      </w:r>
      <w:proofErr w:type="spellStart"/>
      <w:r w:rsidR="003F255E">
        <w:rPr>
          <w:rFonts w:ascii="Arial" w:hAnsi="Arial" w:cs="Arial"/>
          <w:iCs/>
        </w:rPr>
        <w:t>sal</w:t>
      </w:r>
      <w:proofErr w:type="spellEnd"/>
      <w:r w:rsidR="003F255E">
        <w:rPr>
          <w:rFonts w:ascii="Arial" w:hAnsi="Arial" w:cs="Arial"/>
          <w:iCs/>
        </w:rPr>
        <w:t xml:space="preserve"> K1, K2, K3 w budynku Wydziału Biologii</w:t>
      </w:r>
      <w:r w:rsidR="003F255E" w:rsidRPr="00786C38">
        <w:rPr>
          <w:rFonts w:ascii="Arial" w:hAnsi="Arial" w:cs="Arial"/>
          <w:b/>
        </w:rPr>
        <w:t xml:space="preserve">, </w:t>
      </w:r>
      <w:r w:rsidR="003F255E" w:rsidRPr="00765CFD">
        <w:rPr>
          <w:rFonts w:ascii="Arial" w:hAnsi="Arial" w:cs="Arial"/>
          <w:b/>
          <w:bCs/>
        </w:rPr>
        <w:t xml:space="preserve">Część 3 </w:t>
      </w:r>
      <w:r w:rsidR="003F255E" w:rsidRPr="00786C38">
        <w:rPr>
          <w:rFonts w:ascii="Arial" w:hAnsi="Arial" w:cs="Arial"/>
          <w:b/>
        </w:rPr>
        <w:t>–</w:t>
      </w:r>
      <w:r w:rsidR="003F255E" w:rsidRPr="00765CFD">
        <w:rPr>
          <w:rFonts w:ascii="Arial" w:hAnsi="Arial" w:cs="Arial"/>
          <w:b/>
          <w:bCs/>
        </w:rPr>
        <w:t xml:space="preserve">  </w:t>
      </w:r>
      <w:r w:rsidR="003F255E">
        <w:rPr>
          <w:rFonts w:ascii="Arial" w:hAnsi="Arial" w:cs="Arial"/>
        </w:rPr>
        <w:t xml:space="preserve">Adaptacja pomieszczenia L-204 – laboratorium na salę komputerową na Wydziale Nauk Geograficznych i Geologicznych w budynku Collegium </w:t>
      </w:r>
      <w:proofErr w:type="spellStart"/>
      <w:r w:rsidR="003F255E">
        <w:rPr>
          <w:rFonts w:ascii="Arial" w:hAnsi="Arial" w:cs="Arial"/>
        </w:rPr>
        <w:t>Geographicum</w:t>
      </w:r>
      <w:proofErr w:type="spellEnd"/>
      <w:r w:rsidR="00E44FB0">
        <w:rPr>
          <w:rFonts w:ascii="Arial" w:hAnsi="Arial" w:cs="Arial"/>
        </w:rPr>
        <w:t>,</w:t>
      </w:r>
      <w:r w:rsidR="00136D53">
        <w:rPr>
          <w:rFonts w:ascii="Arial" w:hAnsi="Arial" w:cs="Arial"/>
        </w:rPr>
        <w:t xml:space="preserve"> </w:t>
      </w:r>
      <w:r w:rsidR="00136D53">
        <w:rPr>
          <w:rFonts w:ascii="Arial" w:hAnsi="Arial" w:cs="Arial"/>
          <w:b/>
          <w:szCs w:val="24"/>
        </w:rPr>
        <w:t>Część 4</w:t>
      </w:r>
      <w:r w:rsidR="00136D53">
        <w:rPr>
          <w:rFonts w:ascii="Arial" w:hAnsi="Arial" w:cs="Arial"/>
          <w:szCs w:val="24"/>
        </w:rPr>
        <w:t xml:space="preserve"> – Wykonanie prac malarskich oraz montaż wykładziny w Sali nr 263 w Zakładzie Fizyki Dielektryków w budynku Wydziału Fizyki</w:t>
      </w:r>
      <w:r w:rsidR="00136D53">
        <w:rPr>
          <w:rFonts w:ascii="Arial" w:hAnsi="Arial" w:cs="Arial"/>
          <w:b/>
        </w:rPr>
        <w:t xml:space="preserve"> </w:t>
      </w:r>
      <w:r w:rsidR="00E44FB0">
        <w:rPr>
          <w:rFonts w:ascii="Arial" w:hAnsi="Arial" w:cs="Arial"/>
        </w:rPr>
        <w:t xml:space="preserve"> </w:t>
      </w:r>
      <w:r w:rsidR="008400CD" w:rsidRPr="00875D78">
        <w:rPr>
          <w:rFonts w:ascii="Arial" w:hAnsi="Arial" w:cs="Arial"/>
          <w:b/>
        </w:rPr>
        <w:t>nr sprawy ZP/</w:t>
      </w:r>
      <w:r w:rsidR="00136D53">
        <w:rPr>
          <w:rFonts w:ascii="Arial" w:hAnsi="Arial" w:cs="Arial"/>
          <w:b/>
        </w:rPr>
        <w:t>119</w:t>
      </w:r>
      <w:r w:rsidR="008400CD" w:rsidRPr="00875D78">
        <w:rPr>
          <w:rFonts w:ascii="Arial" w:hAnsi="Arial" w:cs="Arial"/>
          <w:b/>
        </w:rPr>
        <w:t>/B/22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DA63459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136D53">
      <w:rPr>
        <w:rFonts w:ascii="Arial" w:hAnsi="Arial" w:cs="Arial"/>
        <w:i/>
        <w:sz w:val="20"/>
      </w:rPr>
      <w:t>119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DE967-5765-4E70-AD79-0B6DCAEA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33</cp:revision>
  <cp:lastPrinted>2022-08-02T07:54:00Z</cp:lastPrinted>
  <dcterms:created xsi:type="dcterms:W3CDTF">2022-05-06T13:10:00Z</dcterms:created>
  <dcterms:modified xsi:type="dcterms:W3CDTF">2022-10-25T07:59:00Z</dcterms:modified>
</cp:coreProperties>
</file>