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013F16" w:rsidRDefault="0043424D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13F16">
        <w:rPr>
          <w:rFonts w:ascii="Arial Narrow" w:hAnsi="Arial Narrow" w:cs="Arial"/>
          <w:sz w:val="22"/>
          <w:szCs w:val="22"/>
        </w:rPr>
        <w:t>Bydgoszcz</w:t>
      </w:r>
      <w:r w:rsidR="006A5DF1" w:rsidRPr="00013F16">
        <w:rPr>
          <w:rFonts w:ascii="Arial Narrow" w:hAnsi="Arial Narrow" w:cs="Arial"/>
          <w:sz w:val="22"/>
          <w:szCs w:val="22"/>
        </w:rPr>
        <w:t xml:space="preserve"> dnia: </w:t>
      </w:r>
      <w:r w:rsidRPr="00013F16">
        <w:rPr>
          <w:rFonts w:ascii="Arial Narrow" w:hAnsi="Arial Narrow" w:cs="Arial"/>
          <w:sz w:val="22"/>
          <w:szCs w:val="22"/>
        </w:rPr>
        <w:t>2022-11-0</w:t>
      </w:r>
      <w:r w:rsidR="007933CF">
        <w:rPr>
          <w:rFonts w:ascii="Arial Narrow" w:hAnsi="Arial Narrow" w:cs="Arial"/>
          <w:sz w:val="22"/>
          <w:szCs w:val="22"/>
        </w:rPr>
        <w:t>4</w:t>
      </w:r>
    </w:p>
    <w:p w:rsidR="0029606A" w:rsidRPr="00013F16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013F16" w:rsidRDefault="0043424D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013F1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013F16" w:rsidRDefault="0043424D" w:rsidP="006A5DF1">
      <w:pPr>
        <w:rPr>
          <w:rFonts w:ascii="Arial Narrow" w:hAnsi="Arial Narrow" w:cs="Arial"/>
          <w:sz w:val="22"/>
          <w:szCs w:val="22"/>
        </w:rPr>
      </w:pPr>
      <w:r w:rsidRPr="00013F16">
        <w:rPr>
          <w:rFonts w:ascii="Arial Narrow" w:hAnsi="Arial Narrow" w:cs="Arial"/>
          <w:sz w:val="22"/>
          <w:szCs w:val="22"/>
        </w:rPr>
        <w:t>Powstańców Warszawy</w:t>
      </w:r>
      <w:r w:rsidR="006A5DF1" w:rsidRPr="00013F16">
        <w:rPr>
          <w:rFonts w:ascii="Arial Narrow" w:hAnsi="Arial Narrow" w:cs="Arial"/>
          <w:sz w:val="22"/>
          <w:szCs w:val="22"/>
        </w:rPr>
        <w:t xml:space="preserve"> </w:t>
      </w:r>
      <w:r w:rsidRPr="00013F16">
        <w:rPr>
          <w:rFonts w:ascii="Arial Narrow" w:hAnsi="Arial Narrow" w:cs="Arial"/>
          <w:sz w:val="22"/>
          <w:szCs w:val="22"/>
        </w:rPr>
        <w:t>5</w:t>
      </w:r>
    </w:p>
    <w:p w:rsidR="006A5DF1" w:rsidRPr="00013F16" w:rsidRDefault="0043424D" w:rsidP="006A5DF1">
      <w:pPr>
        <w:rPr>
          <w:rFonts w:ascii="Arial Narrow" w:hAnsi="Arial Narrow" w:cs="Arial"/>
          <w:sz w:val="22"/>
          <w:szCs w:val="22"/>
        </w:rPr>
      </w:pPr>
      <w:r w:rsidRPr="00013F16">
        <w:rPr>
          <w:rFonts w:ascii="Arial Narrow" w:hAnsi="Arial Narrow" w:cs="Arial"/>
          <w:sz w:val="22"/>
          <w:szCs w:val="22"/>
        </w:rPr>
        <w:t>85-681</w:t>
      </w:r>
      <w:r w:rsidR="006A5DF1" w:rsidRPr="00013F16">
        <w:rPr>
          <w:rFonts w:ascii="Arial Narrow" w:hAnsi="Arial Narrow" w:cs="Arial"/>
          <w:sz w:val="22"/>
          <w:szCs w:val="22"/>
        </w:rPr>
        <w:t xml:space="preserve"> </w:t>
      </w:r>
      <w:r w:rsidRPr="00013F16">
        <w:rPr>
          <w:rFonts w:ascii="Arial Narrow" w:hAnsi="Arial Narrow" w:cs="Arial"/>
          <w:sz w:val="22"/>
          <w:szCs w:val="22"/>
        </w:rPr>
        <w:t>Bydgoszcz</w:t>
      </w:r>
    </w:p>
    <w:p w:rsidR="006A5DF1" w:rsidRPr="00013F16" w:rsidRDefault="006A5DF1" w:rsidP="006A5DF1">
      <w:pPr>
        <w:jc w:val="both"/>
        <w:rPr>
          <w:rFonts w:ascii="Arial Narrow" w:hAnsi="Arial Narrow" w:cs="Arial"/>
          <w:bCs/>
        </w:rPr>
      </w:pPr>
      <w:r w:rsidRPr="00013F16">
        <w:rPr>
          <w:rFonts w:ascii="Arial Narrow" w:hAnsi="Arial Narrow" w:cs="Arial"/>
          <w:bCs/>
        </w:rPr>
        <w:t>……………………………………</w:t>
      </w:r>
    </w:p>
    <w:p w:rsidR="006A5DF1" w:rsidRPr="00013F16" w:rsidRDefault="006A5DF1" w:rsidP="006A5DF1">
      <w:pPr>
        <w:jc w:val="both"/>
        <w:rPr>
          <w:rFonts w:ascii="Arial Narrow" w:hAnsi="Arial Narrow" w:cs="Arial"/>
          <w:bCs/>
        </w:rPr>
      </w:pPr>
      <w:r w:rsidRPr="00013F16">
        <w:rPr>
          <w:rFonts w:ascii="Arial Narrow" w:hAnsi="Arial Narrow" w:cs="Arial"/>
          <w:bCs/>
        </w:rPr>
        <w:t>[nazwa zamawiającego, adres]</w:t>
      </w:r>
    </w:p>
    <w:p w:rsidR="006A5DF1" w:rsidRPr="00013F1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13F16" w:rsidRDefault="00165B34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Pr="00165B34">
        <w:rPr>
          <w:rFonts w:ascii="Arial Narrow" w:hAnsi="Arial Narrow" w:cs="Arial"/>
          <w:b/>
          <w:sz w:val="22"/>
          <w:szCs w:val="22"/>
        </w:rPr>
        <w:t>8718/2022</w:t>
      </w:r>
      <w:r w:rsidR="006A5DF1" w:rsidRPr="00013F16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013F16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013F1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13F16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013F16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013F16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013F16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013F16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013F1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013F16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013F16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013F16">
        <w:rPr>
          <w:rFonts w:ascii="Arial Narrow" w:hAnsi="Arial Narrow" w:cs="Arial"/>
          <w:szCs w:val="28"/>
        </w:rPr>
        <w:t>WYJAŚNIENI</w:t>
      </w:r>
      <w:r w:rsidR="00520165" w:rsidRPr="00013F16">
        <w:rPr>
          <w:rFonts w:ascii="Arial Narrow" w:hAnsi="Arial Narrow" w:cs="Arial"/>
          <w:szCs w:val="28"/>
        </w:rPr>
        <w:t>A</w:t>
      </w:r>
      <w:r w:rsidR="00632C3C" w:rsidRPr="00013F16">
        <w:rPr>
          <w:rFonts w:ascii="Arial Narrow" w:hAnsi="Arial Narrow" w:cs="Arial"/>
          <w:szCs w:val="28"/>
        </w:rPr>
        <w:t xml:space="preserve"> TREŚCI</w:t>
      </w:r>
      <w:r w:rsidR="0029606A" w:rsidRPr="00013F16">
        <w:rPr>
          <w:rFonts w:ascii="Arial Narrow" w:hAnsi="Arial Narrow" w:cs="Arial"/>
          <w:szCs w:val="28"/>
        </w:rPr>
        <w:t xml:space="preserve"> SWZ</w:t>
      </w:r>
    </w:p>
    <w:p w:rsidR="006D4AB3" w:rsidRPr="00013F16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013F16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013F16">
        <w:rPr>
          <w:rFonts w:ascii="Arial Narrow" w:hAnsi="Arial Narrow" w:cs="Arial"/>
          <w:sz w:val="22"/>
          <w:szCs w:val="22"/>
        </w:rPr>
        <w:t>p</w:t>
      </w:r>
      <w:r w:rsidRPr="00013F16">
        <w:rPr>
          <w:rFonts w:ascii="Arial Narrow" w:hAnsi="Arial Narrow" w:cs="Arial"/>
          <w:sz w:val="22"/>
          <w:szCs w:val="22"/>
        </w:rPr>
        <w:t>ostępowani</w:t>
      </w:r>
      <w:r w:rsidR="006A5DF1" w:rsidRPr="00013F16">
        <w:rPr>
          <w:rFonts w:ascii="Arial Narrow" w:hAnsi="Arial Narrow" w:cs="Arial"/>
          <w:sz w:val="22"/>
          <w:szCs w:val="22"/>
        </w:rPr>
        <w:t>a</w:t>
      </w:r>
      <w:r w:rsidRPr="00013F16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013F16">
        <w:rPr>
          <w:rFonts w:ascii="Arial Narrow" w:hAnsi="Arial Narrow" w:cs="Arial"/>
          <w:sz w:val="22"/>
          <w:szCs w:val="22"/>
        </w:rPr>
        <w:t>go</w:t>
      </w:r>
      <w:r w:rsidRPr="00013F16">
        <w:rPr>
          <w:rFonts w:ascii="Arial Narrow" w:hAnsi="Arial Narrow" w:cs="Arial"/>
          <w:sz w:val="22"/>
          <w:szCs w:val="22"/>
        </w:rPr>
        <w:t xml:space="preserve"> w trybie </w:t>
      </w:r>
      <w:r w:rsidR="0043424D" w:rsidRPr="00013F16">
        <w:rPr>
          <w:rFonts w:ascii="Arial Narrow" w:hAnsi="Arial Narrow" w:cs="Arial"/>
          <w:sz w:val="22"/>
          <w:szCs w:val="22"/>
        </w:rPr>
        <w:t>przetarg</w:t>
      </w:r>
      <w:r w:rsidR="007933CF">
        <w:rPr>
          <w:rFonts w:ascii="Arial Narrow" w:hAnsi="Arial Narrow" w:cs="Arial"/>
          <w:sz w:val="22"/>
          <w:szCs w:val="22"/>
        </w:rPr>
        <w:t>u</w:t>
      </w:r>
      <w:r w:rsidR="0043424D" w:rsidRPr="00013F16">
        <w:rPr>
          <w:rFonts w:ascii="Arial Narrow" w:hAnsi="Arial Narrow" w:cs="Arial"/>
          <w:sz w:val="22"/>
          <w:szCs w:val="22"/>
        </w:rPr>
        <w:t xml:space="preserve"> nieograniczon</w:t>
      </w:r>
      <w:r w:rsidR="007933CF">
        <w:rPr>
          <w:rFonts w:ascii="Arial Narrow" w:hAnsi="Arial Narrow" w:cs="Arial"/>
          <w:sz w:val="22"/>
          <w:szCs w:val="22"/>
        </w:rPr>
        <w:t>ego</w:t>
      </w:r>
      <w:r w:rsidRPr="00013F16">
        <w:rPr>
          <w:rFonts w:ascii="Arial Narrow" w:hAnsi="Arial Narrow" w:cs="Arial"/>
          <w:b/>
          <w:sz w:val="22"/>
          <w:szCs w:val="22"/>
        </w:rPr>
        <w:t xml:space="preserve"> </w:t>
      </w:r>
      <w:r w:rsidRPr="00013F16">
        <w:rPr>
          <w:rFonts w:ascii="Arial Narrow" w:hAnsi="Arial Narrow" w:cs="Arial"/>
          <w:bCs/>
          <w:sz w:val="22"/>
          <w:szCs w:val="22"/>
        </w:rPr>
        <w:t>na</w:t>
      </w:r>
      <w:r w:rsidRPr="00013F16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013F16">
        <w:rPr>
          <w:rFonts w:ascii="Arial Narrow" w:hAnsi="Arial Narrow" w:cs="Arial"/>
          <w:bCs/>
          <w:sz w:val="22"/>
          <w:szCs w:val="22"/>
        </w:rPr>
        <w:t>”</w:t>
      </w:r>
      <w:r w:rsidR="0043424D" w:rsidRPr="00013F16">
        <w:rPr>
          <w:rFonts w:ascii="Arial Narrow" w:hAnsi="Arial Narrow" w:cs="Arial"/>
          <w:b/>
          <w:bCs/>
          <w:sz w:val="22"/>
          <w:szCs w:val="22"/>
        </w:rPr>
        <w:t>Dostawy sukcesywne stymulatorów i kardiowerterów na okres 24 miesięcy</w:t>
      </w:r>
      <w:r w:rsidR="00E72428" w:rsidRPr="00013F16">
        <w:rPr>
          <w:rFonts w:ascii="Arial Narrow" w:hAnsi="Arial Narrow" w:cs="Arial"/>
          <w:bCs/>
          <w:sz w:val="22"/>
          <w:szCs w:val="22"/>
        </w:rPr>
        <w:t>”</w:t>
      </w:r>
      <w:r w:rsidRPr="00013F16">
        <w:rPr>
          <w:rFonts w:ascii="Arial Narrow" w:hAnsi="Arial Narrow" w:cs="Arial"/>
          <w:b/>
          <w:sz w:val="22"/>
          <w:szCs w:val="22"/>
        </w:rPr>
        <w:t xml:space="preserve"> </w:t>
      </w:r>
      <w:r w:rsidRPr="00013F16">
        <w:rPr>
          <w:rFonts w:ascii="Arial Narrow" w:hAnsi="Arial Narrow" w:cs="Arial"/>
          <w:bCs/>
          <w:sz w:val="22"/>
          <w:szCs w:val="22"/>
        </w:rPr>
        <w:t>– znak sprawy</w:t>
      </w:r>
      <w:r w:rsidRPr="00013F16">
        <w:rPr>
          <w:rFonts w:ascii="Arial Narrow" w:hAnsi="Arial Narrow" w:cs="Arial"/>
          <w:b/>
          <w:sz w:val="22"/>
          <w:szCs w:val="22"/>
        </w:rPr>
        <w:t xml:space="preserve"> </w:t>
      </w:r>
      <w:r w:rsidR="0043424D" w:rsidRPr="00013F16">
        <w:rPr>
          <w:rFonts w:ascii="Arial Narrow" w:hAnsi="Arial Narrow" w:cs="Arial"/>
          <w:b/>
          <w:sz w:val="22"/>
          <w:szCs w:val="22"/>
        </w:rPr>
        <w:t>146/2022</w:t>
      </w:r>
      <w:r w:rsidRPr="00013F16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FF346A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FF346A">
        <w:rPr>
          <w:rFonts w:ascii="Arial Narrow" w:hAnsi="Arial Narrow" w:cs="Arial"/>
          <w:sz w:val="22"/>
          <w:szCs w:val="22"/>
        </w:rPr>
        <w:t xml:space="preserve">Zamawiający, </w:t>
      </w:r>
      <w:r w:rsidR="0043424D" w:rsidRPr="00FF346A">
        <w:rPr>
          <w:rFonts w:ascii="Arial Narrow" w:hAnsi="Arial Narrow" w:cs="Arial"/>
          <w:b/>
          <w:sz w:val="22"/>
          <w:szCs w:val="22"/>
        </w:rPr>
        <w:t>10WSzKzP SPZOZ</w:t>
      </w:r>
      <w:r w:rsidRPr="00FF346A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FF346A">
        <w:rPr>
          <w:rFonts w:ascii="Arial Narrow" w:hAnsi="Arial Narrow" w:cs="Arial"/>
          <w:sz w:val="22"/>
          <w:szCs w:val="22"/>
        </w:rPr>
        <w:t>1</w:t>
      </w:r>
      <w:r w:rsidRPr="00FF346A">
        <w:rPr>
          <w:rFonts w:ascii="Arial Narrow" w:hAnsi="Arial Narrow" w:cs="Arial"/>
          <w:sz w:val="22"/>
          <w:szCs w:val="22"/>
        </w:rPr>
        <w:t>3</w:t>
      </w:r>
      <w:r w:rsidR="0029606A" w:rsidRPr="00FF346A">
        <w:rPr>
          <w:rFonts w:ascii="Arial Narrow" w:hAnsi="Arial Narrow" w:cs="Arial"/>
          <w:sz w:val="22"/>
          <w:szCs w:val="22"/>
        </w:rPr>
        <w:t>5</w:t>
      </w:r>
      <w:r w:rsidRPr="00FF346A">
        <w:rPr>
          <w:rFonts w:ascii="Arial Narrow" w:hAnsi="Arial Narrow" w:cs="Arial"/>
          <w:sz w:val="22"/>
          <w:szCs w:val="22"/>
        </w:rPr>
        <w:t xml:space="preserve"> ust</w:t>
      </w:r>
      <w:r w:rsidR="00D9049C" w:rsidRPr="00FF346A">
        <w:rPr>
          <w:rFonts w:ascii="Arial Narrow" w:hAnsi="Arial Narrow" w:cs="Arial"/>
          <w:sz w:val="22"/>
          <w:szCs w:val="22"/>
        </w:rPr>
        <w:t xml:space="preserve">. </w:t>
      </w:r>
      <w:r w:rsidR="0029606A" w:rsidRPr="00FF346A">
        <w:rPr>
          <w:rFonts w:ascii="Arial Narrow" w:hAnsi="Arial Narrow" w:cs="Arial"/>
          <w:sz w:val="22"/>
          <w:szCs w:val="22"/>
        </w:rPr>
        <w:t>6</w:t>
      </w:r>
      <w:r w:rsidRPr="00FF346A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FF346A">
        <w:rPr>
          <w:rFonts w:ascii="Arial Narrow" w:hAnsi="Arial Narrow" w:cs="Arial"/>
          <w:sz w:val="22"/>
          <w:szCs w:val="22"/>
        </w:rPr>
        <w:t>11</w:t>
      </w:r>
      <w:r w:rsidRPr="00FF346A">
        <w:rPr>
          <w:rFonts w:ascii="Arial Narrow" w:hAnsi="Arial Narrow" w:cs="Arial"/>
          <w:sz w:val="22"/>
          <w:szCs w:val="22"/>
        </w:rPr>
        <w:t xml:space="preserve"> </w:t>
      </w:r>
      <w:r w:rsidR="0029606A" w:rsidRPr="00FF346A">
        <w:rPr>
          <w:rFonts w:ascii="Arial Narrow" w:hAnsi="Arial Narrow" w:cs="Arial"/>
          <w:sz w:val="22"/>
          <w:szCs w:val="22"/>
        </w:rPr>
        <w:t xml:space="preserve">września </w:t>
      </w:r>
      <w:r w:rsidRPr="00FF346A">
        <w:rPr>
          <w:rFonts w:ascii="Arial Narrow" w:hAnsi="Arial Narrow" w:cs="Arial"/>
          <w:sz w:val="22"/>
          <w:szCs w:val="22"/>
        </w:rPr>
        <w:t>20</w:t>
      </w:r>
      <w:r w:rsidR="0029606A" w:rsidRPr="00FF346A">
        <w:rPr>
          <w:rFonts w:ascii="Arial Narrow" w:hAnsi="Arial Narrow" w:cs="Arial"/>
          <w:sz w:val="22"/>
          <w:szCs w:val="22"/>
        </w:rPr>
        <w:t>19</w:t>
      </w:r>
      <w:r w:rsidRPr="00FF346A">
        <w:rPr>
          <w:rFonts w:ascii="Arial Narrow" w:hAnsi="Arial Narrow" w:cs="Arial"/>
          <w:sz w:val="22"/>
          <w:szCs w:val="22"/>
        </w:rPr>
        <w:t xml:space="preserve"> r</w:t>
      </w:r>
      <w:r w:rsidR="0029606A" w:rsidRPr="00FF346A">
        <w:rPr>
          <w:rFonts w:ascii="Arial Narrow" w:hAnsi="Arial Narrow" w:cs="Arial"/>
          <w:sz w:val="22"/>
          <w:szCs w:val="22"/>
        </w:rPr>
        <w:t>.</w:t>
      </w:r>
      <w:r w:rsidRPr="00FF346A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FF346A">
        <w:rPr>
          <w:rFonts w:ascii="Arial Narrow" w:hAnsi="Arial Narrow" w:cs="Arial"/>
          <w:sz w:val="22"/>
          <w:szCs w:val="22"/>
        </w:rPr>
        <w:t>z</w:t>
      </w:r>
      <w:r w:rsidRPr="00FF346A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FF346A">
        <w:rPr>
          <w:rFonts w:ascii="Arial Narrow" w:hAnsi="Arial Narrow" w:cs="Arial"/>
          <w:sz w:val="22"/>
          <w:szCs w:val="22"/>
        </w:rPr>
        <w:t>p</w:t>
      </w:r>
      <w:r w:rsidRPr="00FF346A">
        <w:rPr>
          <w:rFonts w:ascii="Arial Narrow" w:hAnsi="Arial Narrow" w:cs="Arial"/>
          <w:sz w:val="22"/>
          <w:szCs w:val="22"/>
        </w:rPr>
        <w:t xml:space="preserve">ublicznych </w:t>
      </w:r>
      <w:r w:rsidR="0043424D" w:rsidRPr="00FF346A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43424D" w:rsidRPr="00FF346A">
        <w:rPr>
          <w:rFonts w:ascii="Arial Narrow" w:hAnsi="Arial Narrow" w:cs="Arial"/>
          <w:sz w:val="22"/>
          <w:szCs w:val="22"/>
        </w:rPr>
        <w:t>z</w:t>
      </w:r>
      <w:proofErr w:type="gramEnd"/>
      <w:r w:rsidR="0043424D" w:rsidRPr="00FF346A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FF346A">
        <w:rPr>
          <w:rFonts w:ascii="Arial Narrow" w:hAnsi="Arial Narrow" w:cs="Arial"/>
          <w:sz w:val="22"/>
          <w:szCs w:val="22"/>
        </w:rPr>
        <w:t xml:space="preserve">, </w:t>
      </w:r>
      <w:r w:rsidR="00D9049C" w:rsidRPr="00FF346A">
        <w:rPr>
          <w:rFonts w:ascii="Arial Narrow" w:hAnsi="Arial Narrow" w:cs="Arial"/>
          <w:sz w:val="22"/>
          <w:szCs w:val="22"/>
        </w:rPr>
        <w:t>udostępnia</w:t>
      </w:r>
      <w:r w:rsidR="00BE7BFD" w:rsidRPr="00FF346A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FF346A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FF346A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FF346A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FF346A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FF346A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FF346A">
        <w:rPr>
          <w:rFonts w:ascii="Arial Narrow" w:hAnsi="Arial Narrow" w:cs="Arial"/>
          <w:sz w:val="22"/>
          <w:szCs w:val="22"/>
        </w:rPr>
        <w:t>wraz z wyjaśnieniami</w:t>
      </w:r>
      <w:r w:rsidR="0012774F" w:rsidRPr="00FF346A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424D" w:rsidRPr="00013F16" w:rsidTr="00E86D5F">
        <w:tc>
          <w:tcPr>
            <w:tcW w:w="9356" w:type="dxa"/>
            <w:shd w:val="clear" w:color="auto" w:fill="auto"/>
          </w:tcPr>
          <w:p w:rsidR="0043424D" w:rsidRPr="00013F16" w:rsidRDefault="0043424D" w:rsidP="00E86D5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43424D" w:rsidRPr="00013F16" w:rsidRDefault="00FF346A" w:rsidP="00FF346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4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w Zadaniu 4 w części dotyczącej parametrów dla elektrod do stymulacji lewej komory Zamawiający dopuści elektrody lewokomorowe jedynie bipolarne lub czteropolowe (brak elektrod unipolarnych)?</w:t>
            </w:r>
          </w:p>
          <w:p w:rsidR="00FF346A" w:rsidRPr="00FF346A" w:rsidRDefault="00FF346A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43424D" w:rsidRPr="00013F16" w:rsidRDefault="00FF346A" w:rsidP="00FF346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5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w Zadaniu 5 pkt 7 i 8 dopuści elektrody bipolarne z możliwością zaprogramowania unipolarnego wektora stymulacji/</w:t>
            </w:r>
            <w:proofErr w:type="spellStart"/>
            <w:r w:rsidRPr="00013F16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013F1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FF346A" w:rsidRPr="00FF346A" w:rsidRDefault="00FF346A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43424D" w:rsidRPr="00013F16" w:rsidRDefault="00FF346A" w:rsidP="00FF346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6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w Zadaniu 6 pkt 6 dopuści elektrody bipolarne z możliwością zaprogramowania unipolarnego wektora stymulacji/</w:t>
            </w:r>
            <w:proofErr w:type="spellStart"/>
            <w:r w:rsidRPr="00013F16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013F1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FF346A" w:rsidRPr="00FF346A" w:rsidRDefault="00FF346A" w:rsidP="00FF346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43424D" w:rsidRPr="00013F16" w:rsidRDefault="00FF346A" w:rsidP="00FF346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7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w Zadaniu 7 pkt 9 Zamawiający dopuści elektrody bipolarne z możliwością zaprogramowania unipolarnego wektora stymulacji/</w:t>
            </w:r>
            <w:proofErr w:type="spellStart"/>
            <w:r w:rsidRPr="00013F16">
              <w:rPr>
                <w:rFonts w:ascii="Arial Narrow" w:hAnsi="Arial Narrow" w:cs="Arial"/>
                <w:sz w:val="22"/>
                <w:szCs w:val="22"/>
              </w:rPr>
              <w:t>sensingu</w:t>
            </w:r>
            <w:proofErr w:type="spellEnd"/>
            <w:r w:rsidRPr="00013F1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FF346A" w:rsidRPr="00FF346A" w:rsidRDefault="00FF346A" w:rsidP="00FF346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43424D" w:rsidRPr="00013F16" w:rsidRDefault="0043424D" w:rsidP="00FF346A">
            <w:p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  <w:tr w:rsidR="0043424D" w:rsidRPr="00013F16" w:rsidTr="00E86D5F">
        <w:tc>
          <w:tcPr>
            <w:tcW w:w="9356" w:type="dxa"/>
            <w:shd w:val="clear" w:color="auto" w:fill="auto"/>
          </w:tcPr>
          <w:p w:rsidR="0043424D" w:rsidRPr="00013F16" w:rsidRDefault="0043424D" w:rsidP="00E86D5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2</w:t>
            </w:r>
          </w:p>
          <w:p w:rsidR="00FF346A" w:rsidRDefault="00FF346A" w:rsidP="00FF346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:rsidR="0043424D" w:rsidRDefault="0043424D" w:rsidP="00FF346A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odstąpi od wymogu bransoletki dla pacjenta?</w:t>
            </w:r>
          </w:p>
          <w:p w:rsidR="00FF346A" w:rsidRPr="00FF346A" w:rsidRDefault="00FF346A" w:rsidP="00FF346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346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Nie</w:t>
            </w:r>
          </w:p>
          <w:p w:rsidR="00FF346A" w:rsidRPr="00013F16" w:rsidRDefault="00FF346A" w:rsidP="00FF346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2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zgodzi się na dostarczanie elektrody LV tylko ze złączem IS4?</w:t>
            </w:r>
          </w:p>
          <w:p w:rsidR="00FF346A" w:rsidRDefault="00FF346A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346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W przypadku pacjentów de nowo tak Zamawiający dopuszcza, w przypadku wymiany wymagane może być gniazdo IS1 (nie dot. elektrody). </w:t>
            </w:r>
          </w:p>
          <w:p w:rsidR="00FF346A" w:rsidRPr="00FF346A" w:rsidRDefault="00FF346A" w:rsidP="00FF346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5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odstąpi od wymogu bransoletki dla pacjenta?</w:t>
            </w:r>
          </w:p>
          <w:p w:rsidR="00FF346A" w:rsidRPr="00FF346A" w:rsidRDefault="00FF346A" w:rsidP="00FF346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346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Nie</w:t>
            </w:r>
          </w:p>
          <w:p w:rsidR="00FF346A" w:rsidRPr="00013F16" w:rsidRDefault="00FF346A" w:rsidP="00FF346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5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zgodzi się na dostarczenie elektrody LV tylko ze złączem IS4?</w:t>
            </w:r>
          </w:p>
          <w:p w:rsidR="00FF346A" w:rsidRDefault="00FF346A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FF346A" w:rsidRPr="00FF346A" w:rsidRDefault="00FF346A" w:rsidP="00FF346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6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odstąpi od wymogu bransoletki dla pacjenta?</w:t>
            </w:r>
          </w:p>
          <w:p w:rsidR="00FF346A" w:rsidRPr="00FF346A" w:rsidRDefault="00FF346A" w:rsidP="00FF346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346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Nie</w:t>
            </w:r>
          </w:p>
          <w:p w:rsidR="00FF346A" w:rsidRPr="00013F16" w:rsidRDefault="00FF346A" w:rsidP="00FF346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7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odstąpi od wymogu bransoletki dla pacjenta?</w:t>
            </w:r>
          </w:p>
          <w:p w:rsidR="00FF346A" w:rsidRPr="00FF346A" w:rsidRDefault="00FF346A" w:rsidP="00FF346A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F346A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Nie</w:t>
            </w:r>
          </w:p>
          <w:p w:rsidR="00FF346A" w:rsidRPr="00013F16" w:rsidRDefault="00FF346A" w:rsidP="00FF346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7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 xml:space="preserve">Czy Zamawiający zgodzi się na dostarczenie stymulatora bez algorytmu </w:t>
            </w:r>
            <w:proofErr w:type="spellStart"/>
            <w:r w:rsidRPr="00013F16">
              <w:rPr>
                <w:rFonts w:ascii="Arial Narrow" w:hAnsi="Arial Narrow" w:cs="Arial"/>
                <w:sz w:val="22"/>
                <w:szCs w:val="22"/>
              </w:rPr>
              <w:t>overdrive</w:t>
            </w:r>
            <w:proofErr w:type="spellEnd"/>
            <w:r w:rsidRPr="00013F1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FF346A" w:rsidRDefault="00FF346A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Tak, Zamawiający wyraża zgodę. </w:t>
            </w:r>
          </w:p>
          <w:p w:rsidR="00FF346A" w:rsidRPr="00FF346A" w:rsidRDefault="00FF346A" w:rsidP="00FF346A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8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 xml:space="preserve">Czy Zamawiający zrezygnuje z możliwości dostarczenia elektrody sterowalnej w zamian za możliwość dostarczenia koszulek do implantacji pęczka </w:t>
            </w:r>
            <w:proofErr w:type="spellStart"/>
            <w:r w:rsidRPr="00013F16">
              <w:rPr>
                <w:rFonts w:ascii="Arial Narrow" w:hAnsi="Arial Narrow" w:cs="Arial"/>
                <w:sz w:val="22"/>
                <w:szCs w:val="22"/>
              </w:rPr>
              <w:t>Hisa</w:t>
            </w:r>
            <w:proofErr w:type="spellEnd"/>
            <w:r w:rsidRPr="00013F16">
              <w:rPr>
                <w:rFonts w:ascii="Arial Narrow" w:hAnsi="Arial Narrow" w:cs="Arial"/>
                <w:sz w:val="22"/>
                <w:szCs w:val="22"/>
              </w:rPr>
              <w:t>, do wyboru przez Zamawiającego, o trzech różnych krzywiznach i trzech długościach, współpracujących ze standardową elektrodą stymulującą?</w:t>
            </w:r>
          </w:p>
          <w:p w:rsidR="00142482" w:rsidRDefault="00FF346A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Tak, Zamawiający dopuszcza koszulki o różnych krzywiznach i długościach</w:t>
            </w:r>
            <w:r w:rsidR="00142482">
              <w:rPr>
                <w:rFonts w:ascii="Arial Narrow" w:hAnsi="Arial Narrow" w:cs="Arial"/>
                <w:b/>
                <w:sz w:val="22"/>
                <w:szCs w:val="22"/>
              </w:rPr>
              <w:t xml:space="preserve">, współpracujących ze standardową elektrodą stymulującą. </w:t>
            </w:r>
          </w:p>
          <w:p w:rsidR="00FF346A" w:rsidRPr="00142482" w:rsidRDefault="00142482" w:rsidP="0014248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2482">
              <w:rPr>
                <w:rFonts w:ascii="Arial Narrow" w:hAnsi="Arial Narrow" w:cs="Arial"/>
                <w:sz w:val="22"/>
                <w:szCs w:val="22"/>
              </w:rPr>
              <w:t>Dot. zadania 8</w:t>
            </w:r>
            <w:r w:rsidR="00FF346A" w:rsidRPr="00142482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</w:p>
          <w:p w:rsidR="0043424D" w:rsidRPr="00013F16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42482">
              <w:rPr>
                <w:rFonts w:ascii="Arial Narrow" w:hAnsi="Arial Narrow" w:cs="Arial"/>
                <w:sz w:val="22"/>
                <w:szCs w:val="22"/>
              </w:rPr>
              <w:t>Czy</w:t>
            </w:r>
            <w:r w:rsidRPr="00013F16">
              <w:rPr>
                <w:rFonts w:ascii="Arial Narrow" w:hAnsi="Arial Narrow" w:cs="Arial"/>
                <w:sz w:val="22"/>
                <w:szCs w:val="22"/>
              </w:rPr>
              <w:t xml:space="preserve"> Zamawiający zgodzi się na dostarczenie stymulatora bez algorytmu </w:t>
            </w:r>
            <w:proofErr w:type="spellStart"/>
            <w:r w:rsidRPr="00013F16">
              <w:rPr>
                <w:rFonts w:ascii="Arial Narrow" w:hAnsi="Arial Narrow" w:cs="Arial"/>
                <w:sz w:val="22"/>
                <w:szCs w:val="22"/>
              </w:rPr>
              <w:t>overdrive</w:t>
            </w:r>
            <w:proofErr w:type="spellEnd"/>
            <w:r w:rsidRPr="00013F16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43424D" w:rsidRPr="00142482" w:rsidRDefault="00142482" w:rsidP="0014248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Tak, Zamawiający wyraża zgodę. </w:t>
            </w:r>
          </w:p>
        </w:tc>
      </w:tr>
      <w:tr w:rsidR="0043424D" w:rsidRPr="00013F16" w:rsidTr="00E86D5F">
        <w:tc>
          <w:tcPr>
            <w:tcW w:w="9356" w:type="dxa"/>
            <w:shd w:val="clear" w:color="auto" w:fill="auto"/>
          </w:tcPr>
          <w:p w:rsidR="0043424D" w:rsidRPr="00013F16" w:rsidRDefault="0043424D" w:rsidP="00E86D5F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:rsidR="00142482" w:rsidRDefault="007933CF" w:rsidP="007933CF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142482">
              <w:rPr>
                <w:rFonts w:ascii="Arial Narrow" w:hAnsi="Arial Narrow" w:cs="Arial"/>
                <w:sz w:val="22"/>
                <w:szCs w:val="22"/>
              </w:rPr>
              <w:t>ot. zadania 2</w:t>
            </w:r>
          </w:p>
          <w:p w:rsidR="0043424D" w:rsidRDefault="0043424D" w:rsidP="007933CF">
            <w:p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dopuści karty pacjenta z informacją o wszczepionym urządzeniu w zamian za wymagane w specyfikacji bransoletki dla pacjenta?</w:t>
            </w:r>
          </w:p>
          <w:p w:rsidR="007933CF" w:rsidRDefault="007933CF" w:rsidP="007933C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7933CF" w:rsidRDefault="007933CF" w:rsidP="007933CF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5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 xml:space="preserve">Czy Zamawiający dopuści karty pacjenta z informacją o wszczepionym urządzeniu w zamian za wymagane w </w:t>
            </w:r>
            <w:r w:rsidRPr="00013F16">
              <w:rPr>
                <w:rFonts w:ascii="Arial Narrow" w:hAnsi="Arial Narrow" w:cs="Arial"/>
                <w:sz w:val="22"/>
                <w:szCs w:val="22"/>
              </w:rPr>
              <w:lastRenderedPageBreak/>
              <w:t>specyfikacji bransoletki dla pacjenta?</w:t>
            </w:r>
          </w:p>
          <w:p w:rsidR="007933CF" w:rsidRDefault="007933CF" w:rsidP="007933C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7933CF" w:rsidRPr="00013F16" w:rsidRDefault="007933CF" w:rsidP="007933CF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6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dopuści karty pacjenta z informacją o wszczepionym urządzeniu w zamian za wymagane w specyfikacji bransoletki dla pacjenta?</w:t>
            </w:r>
          </w:p>
          <w:p w:rsidR="007933CF" w:rsidRDefault="007933CF" w:rsidP="007933C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7933CF" w:rsidRPr="00013F16" w:rsidRDefault="007933CF" w:rsidP="007933CF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Dot. zadania 7</w:t>
            </w:r>
          </w:p>
          <w:p w:rsidR="0043424D" w:rsidRDefault="0043424D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13F16">
              <w:rPr>
                <w:rFonts w:ascii="Arial Narrow" w:hAnsi="Arial Narrow" w:cs="Arial"/>
                <w:sz w:val="22"/>
                <w:szCs w:val="22"/>
              </w:rPr>
              <w:t>Czy Zamawiający dopuści karty pacjenta z informacją o wszczepionym urządzeniu w zamian za wymagane w specyfikacji bransoletki dla pacjenta?</w:t>
            </w:r>
          </w:p>
          <w:p w:rsidR="007933CF" w:rsidRDefault="007933CF" w:rsidP="007933CF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7933CF" w:rsidRPr="00013F16" w:rsidRDefault="007933CF" w:rsidP="00E86D5F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3424D" w:rsidRPr="00013F16" w:rsidRDefault="0043424D" w:rsidP="00E86D5F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013F16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7933CF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7933CF">
        <w:rPr>
          <w:rFonts w:ascii="Arial Narrow" w:hAnsi="Arial Narrow" w:cs="Arial"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  <w:bookmarkStart w:id="0" w:name="_GoBack"/>
      <w:bookmarkEnd w:id="0"/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Default="00BC2EEB" w:rsidP="00BC2EEB">
      <w:pPr>
        <w:rPr>
          <w:rFonts w:ascii="Arial Narrow" w:hAnsi="Arial Narrow"/>
        </w:rPr>
      </w:pPr>
    </w:p>
    <w:p w:rsidR="00BC2EEB" w:rsidRPr="008844BF" w:rsidRDefault="00BC2EEB" w:rsidP="00BC2EEB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BC2EEB" w:rsidRPr="00165B34" w:rsidRDefault="00BC2EEB" w:rsidP="00BC2EEB">
      <w:pPr>
        <w:rPr>
          <w:rFonts w:ascii="Arial Narrow" w:hAnsi="Arial Narrow"/>
        </w:rPr>
      </w:pPr>
      <w:proofErr w:type="gramStart"/>
      <w:r w:rsidRPr="00165B34">
        <w:rPr>
          <w:rFonts w:ascii="Arial Narrow" w:hAnsi="Arial Narrow"/>
        </w:rPr>
        <w:t>egz</w:t>
      </w:r>
      <w:proofErr w:type="gramEnd"/>
      <w:r w:rsidRPr="00165B34">
        <w:rPr>
          <w:rFonts w:ascii="Arial Narrow" w:hAnsi="Arial Narrow"/>
        </w:rPr>
        <w:t>. 1 – a/a kancelaria</w:t>
      </w:r>
    </w:p>
    <w:p w:rsidR="00BC2EEB" w:rsidRPr="00165B34" w:rsidRDefault="00BC2EEB" w:rsidP="00BC2EEB">
      <w:pPr>
        <w:rPr>
          <w:rFonts w:ascii="Arial Narrow" w:hAnsi="Arial Narrow"/>
        </w:rPr>
      </w:pPr>
      <w:proofErr w:type="gramStart"/>
      <w:r w:rsidRPr="00165B34">
        <w:rPr>
          <w:rFonts w:ascii="Arial Narrow" w:hAnsi="Arial Narrow"/>
        </w:rPr>
        <w:t>egz</w:t>
      </w:r>
      <w:proofErr w:type="gramEnd"/>
      <w:r w:rsidRPr="00165B34">
        <w:rPr>
          <w:rFonts w:ascii="Arial Narrow" w:hAnsi="Arial Narrow"/>
        </w:rPr>
        <w:t xml:space="preserve">. 2 – strona </w:t>
      </w:r>
      <w:proofErr w:type="spellStart"/>
      <w:r w:rsidRPr="00165B34">
        <w:rPr>
          <w:rFonts w:ascii="Arial Narrow" w:hAnsi="Arial Narrow"/>
        </w:rPr>
        <w:t>int</w:t>
      </w:r>
      <w:proofErr w:type="spellEnd"/>
      <w:r w:rsidRPr="00165B34">
        <w:rPr>
          <w:rFonts w:ascii="Arial Narrow" w:hAnsi="Arial Narrow"/>
        </w:rPr>
        <w:t>. Zamawiającego, platforma e-propublico.</w:t>
      </w:r>
      <w:proofErr w:type="gramStart"/>
      <w:r w:rsidRPr="00165B34">
        <w:rPr>
          <w:rFonts w:ascii="Arial Narrow" w:hAnsi="Arial Narrow"/>
        </w:rPr>
        <w:t>pl</w:t>
      </w:r>
      <w:proofErr w:type="gramEnd"/>
      <w:r w:rsidRPr="00165B34">
        <w:rPr>
          <w:rFonts w:ascii="Arial Narrow" w:hAnsi="Arial Narrow"/>
        </w:rPr>
        <w:t xml:space="preserve">, </w:t>
      </w:r>
      <w:proofErr w:type="spellStart"/>
      <w:r w:rsidRPr="00165B34">
        <w:rPr>
          <w:rFonts w:ascii="Arial Narrow" w:hAnsi="Arial Narrow"/>
        </w:rPr>
        <w:t>SZPubl</w:t>
      </w:r>
      <w:proofErr w:type="spellEnd"/>
      <w:r w:rsidRPr="00165B34">
        <w:rPr>
          <w:rFonts w:ascii="Arial Narrow" w:hAnsi="Arial Narrow"/>
        </w:rPr>
        <w:t>. T2612 B5</w:t>
      </w:r>
    </w:p>
    <w:p w:rsidR="00BC2EEB" w:rsidRPr="008844BF" w:rsidRDefault="00BC2EEB" w:rsidP="00BC2EEB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7933CF" w:rsidRPr="00013F16" w:rsidRDefault="00BC2EEB" w:rsidP="00BC2EEB">
      <w:pPr>
        <w:rPr>
          <w:rFonts w:ascii="Arial Narrow" w:hAnsi="Arial Narrow" w:cs="Arial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-11-04</w:t>
      </w:r>
    </w:p>
    <w:sectPr w:rsidR="007933CF" w:rsidRPr="00013F1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0BC" w:rsidRDefault="001F20BC">
      <w:r>
        <w:separator/>
      </w:r>
    </w:p>
  </w:endnote>
  <w:endnote w:type="continuationSeparator" w:id="0">
    <w:p w:rsidR="001F20BC" w:rsidRDefault="001F2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165B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65B34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0BC" w:rsidRDefault="001F20BC">
      <w:r>
        <w:separator/>
      </w:r>
    </w:p>
  </w:footnote>
  <w:footnote w:type="continuationSeparator" w:id="0">
    <w:p w:rsidR="001F20BC" w:rsidRDefault="001F20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24D" w:rsidRDefault="004342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24D" w:rsidRDefault="004342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24D" w:rsidRDefault="004342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F375E6"/>
    <w:multiLevelType w:val="hybridMultilevel"/>
    <w:tmpl w:val="50FC3024"/>
    <w:lvl w:ilvl="0" w:tplc="5F02333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490B6E"/>
    <w:multiLevelType w:val="hybridMultilevel"/>
    <w:tmpl w:val="56B4BB12"/>
    <w:lvl w:ilvl="0" w:tplc="6DBE9F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F300D78"/>
    <w:multiLevelType w:val="hybridMultilevel"/>
    <w:tmpl w:val="F418071E"/>
    <w:lvl w:ilvl="0" w:tplc="9140C5D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D151072"/>
    <w:multiLevelType w:val="hybridMultilevel"/>
    <w:tmpl w:val="E8A23D88"/>
    <w:lvl w:ilvl="0" w:tplc="9140C5D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0"/>
  </w:num>
  <w:num w:numId="9">
    <w:abstractNumId w:val="2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BC"/>
    <w:rsid w:val="00013F16"/>
    <w:rsid w:val="00031374"/>
    <w:rsid w:val="000A1097"/>
    <w:rsid w:val="000E2A8F"/>
    <w:rsid w:val="0012774F"/>
    <w:rsid w:val="00142482"/>
    <w:rsid w:val="00144B7A"/>
    <w:rsid w:val="00165B34"/>
    <w:rsid w:val="00180C6E"/>
    <w:rsid w:val="001F20BC"/>
    <w:rsid w:val="0029606A"/>
    <w:rsid w:val="0043424D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933CF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C2EEB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  <w:rsid w:val="00FF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A90DC-BC86-4542-AA0F-BF7752CF3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3</Pages>
  <Words>541</Words>
  <Characters>3439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6</cp:revision>
  <cp:lastPrinted>2022-11-04T06:16:00Z</cp:lastPrinted>
  <dcterms:created xsi:type="dcterms:W3CDTF">2022-11-02T13:07:00Z</dcterms:created>
  <dcterms:modified xsi:type="dcterms:W3CDTF">2022-11-04T06:16:00Z</dcterms:modified>
</cp:coreProperties>
</file>