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295FB9AA" w:rsidR="001C1D73" w:rsidRDefault="00150DD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color w:val="000000"/>
        </w:rPr>
      </w:pPr>
      <w:r>
        <w:rPr>
          <w:color w:val="000000"/>
        </w:rPr>
        <w:t>NZ/71</w:t>
      </w:r>
      <w:r w:rsidR="00F6553B">
        <w:rPr>
          <w:color w:val="000000"/>
        </w:rPr>
        <w:t>/D/P</w:t>
      </w:r>
      <w:r w:rsidR="00466253">
        <w:rPr>
          <w:color w:val="000000"/>
        </w:rPr>
        <w:t>/AC/2022</w:t>
      </w:r>
    </w:p>
    <w:p w14:paraId="00000002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</w:rPr>
      </w:pPr>
      <w:r>
        <w:rPr>
          <w:b/>
          <w:color w:val="000000"/>
        </w:rPr>
        <w:t>Umowa</w:t>
      </w:r>
    </w:p>
    <w:p w14:paraId="00000003" w14:textId="7B1CDEB4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______202</w:t>
      </w:r>
      <w:r w:rsidR="00466253">
        <w:rPr>
          <w:color w:val="000000"/>
          <w:sz w:val="19"/>
          <w:szCs w:val="19"/>
        </w:rPr>
        <w:t>2</w:t>
      </w:r>
      <w:r>
        <w:rPr>
          <w:color w:val="000000"/>
          <w:sz w:val="19"/>
          <w:szCs w:val="19"/>
        </w:rPr>
        <w:t xml:space="preserve"> r.  w Limanowej pomiędzy:</w:t>
      </w:r>
    </w:p>
    <w:p w14:paraId="00000004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Szpitalem Powiatowym w Limanowej Imienia Miłosierdzia Bożego</w:t>
      </w:r>
    </w:p>
    <w:p w14:paraId="00000005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color w:val="000000"/>
          <w:sz w:val="19"/>
          <w:szCs w:val="19"/>
        </w:rPr>
        <w:t xml:space="preserve">34 – 600 Limanowa, ul. Piłsudskiego 61, </w:t>
      </w:r>
    </w:p>
    <w:p w14:paraId="00000006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KRS 0000019390, NIP 737-17-41-935, REGON P-000304378</w:t>
      </w:r>
    </w:p>
    <w:p w14:paraId="00000007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color w:val="000000"/>
          <w:sz w:val="19"/>
          <w:szCs w:val="19"/>
        </w:rPr>
        <w:t xml:space="preserve">dr Marcin </w:t>
      </w:r>
      <w:proofErr w:type="spellStart"/>
      <w:r>
        <w:rPr>
          <w:b/>
          <w:color w:val="000000"/>
          <w:sz w:val="19"/>
          <w:szCs w:val="19"/>
        </w:rPr>
        <w:t>Radzięta</w:t>
      </w:r>
      <w:proofErr w:type="spellEnd"/>
    </w:p>
    <w:p w14:paraId="00000008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color w:val="000000"/>
          <w:sz w:val="19"/>
          <w:szCs w:val="19"/>
        </w:rPr>
        <w:t>Zamawiającym</w:t>
      </w:r>
    </w:p>
    <w:p w14:paraId="00000009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a firmą _______________________________________________________________________</w:t>
      </w:r>
    </w:p>
    <w:p w14:paraId="0000000A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14:paraId="0000000B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14:paraId="0000000C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14:paraId="0000000D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14:paraId="0000000E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14:paraId="0000000F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color w:val="000000"/>
          <w:sz w:val="19"/>
          <w:szCs w:val="19"/>
        </w:rPr>
        <w:t xml:space="preserve">Wykonawcą </w:t>
      </w:r>
    </w:p>
    <w:p w14:paraId="00000010" w14:textId="77777777" w:rsidR="001C1D73" w:rsidRDefault="001C1D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</w:p>
    <w:p w14:paraId="405B116A" w14:textId="58F881F2" w:rsidR="00466253" w:rsidRDefault="001918BC" w:rsidP="00466253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</w:t>
      </w:r>
      <w:r w:rsidR="00466253">
        <w:rPr>
          <w:color w:val="000000"/>
          <w:sz w:val="19"/>
          <w:szCs w:val="19"/>
        </w:rPr>
        <w:t>W wyniku postępowania o udzielenie zamówienia publicznego w trybie podstawowym bez negocjacji</w:t>
      </w:r>
      <w:r w:rsidR="00466253" w:rsidRPr="0050137C">
        <w:rPr>
          <w:color w:val="000000"/>
          <w:sz w:val="19"/>
          <w:szCs w:val="19"/>
        </w:rPr>
        <w:t xml:space="preserve"> na podstawie przepisów ustawy </w:t>
      </w:r>
      <w:r w:rsidR="00466253">
        <w:rPr>
          <w:color w:val="000000"/>
          <w:sz w:val="19"/>
          <w:szCs w:val="19"/>
        </w:rPr>
        <w:t>z dnia 11 września 2019 r. Prawo zamówień publicznych, (tekst jednolity Dz. U. z 202</w:t>
      </w:r>
      <w:r w:rsidR="00150DDB">
        <w:rPr>
          <w:color w:val="000000"/>
          <w:sz w:val="19"/>
          <w:szCs w:val="19"/>
        </w:rPr>
        <w:t>2 r. poz.  1710</w:t>
      </w:r>
      <w:r w:rsidR="00466253">
        <w:rPr>
          <w:color w:val="000000"/>
          <w:sz w:val="19"/>
          <w:szCs w:val="19"/>
        </w:rPr>
        <w:t xml:space="preserve">), zwanej dalej   ustawą, została zawarta umowa o następującej treści: </w:t>
      </w:r>
    </w:p>
    <w:p w14:paraId="00000013" w14:textId="77777777" w:rsidR="001C1D73" w:rsidRDefault="001C1D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19"/>
          <w:szCs w:val="19"/>
        </w:rPr>
      </w:pPr>
    </w:p>
    <w:p w14:paraId="00000014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§ 1</w:t>
      </w:r>
    </w:p>
    <w:p w14:paraId="00000015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Przedmiot umowy</w:t>
      </w:r>
    </w:p>
    <w:p w14:paraId="00000016" w14:textId="1AD3B836" w:rsidR="001C1D73" w:rsidRPr="00303BDA" w:rsidRDefault="001918BC">
      <w:pPr>
        <w:spacing w:line="240" w:lineRule="auto"/>
        <w:rPr>
          <w:rFonts w:asciiTheme="majorHAnsi" w:hAnsiTheme="majorHAnsi"/>
          <w:sz w:val="19"/>
          <w:szCs w:val="19"/>
        </w:rPr>
      </w:pPr>
      <w:r w:rsidRPr="00303BDA">
        <w:rPr>
          <w:rFonts w:asciiTheme="majorHAnsi" w:hAnsiTheme="majorHAnsi"/>
          <w:sz w:val="19"/>
          <w:szCs w:val="19"/>
        </w:rPr>
        <w:t xml:space="preserve"> 1. Przedmiotem umowy są sukcesywne </w:t>
      </w:r>
      <w:r w:rsidR="0083364D">
        <w:rPr>
          <w:rFonts w:asciiTheme="majorHAnsi" w:hAnsiTheme="majorHAnsi"/>
          <w:b/>
          <w:sz w:val="19"/>
          <w:szCs w:val="19"/>
        </w:rPr>
        <w:t>Dostawy</w:t>
      </w:r>
      <w:r w:rsidR="003B58BD" w:rsidRPr="003B58BD">
        <w:rPr>
          <w:rFonts w:asciiTheme="majorHAnsi" w:hAnsiTheme="majorHAnsi"/>
          <w:b/>
          <w:sz w:val="19"/>
          <w:szCs w:val="19"/>
        </w:rPr>
        <w:t xml:space="preserve"> endoprotez </w:t>
      </w:r>
      <w:r w:rsidR="00150DDB">
        <w:rPr>
          <w:rFonts w:asciiTheme="majorHAnsi" w:hAnsiTheme="majorHAnsi"/>
          <w:b/>
          <w:sz w:val="19"/>
          <w:szCs w:val="19"/>
        </w:rPr>
        <w:t xml:space="preserve">oraz śrub </w:t>
      </w:r>
      <w:r w:rsidR="00150DDB" w:rsidRPr="00150DDB">
        <w:rPr>
          <w:rFonts w:asciiTheme="majorHAnsi" w:hAnsiTheme="majorHAnsi"/>
          <w:b/>
          <w:sz w:val="19"/>
          <w:szCs w:val="19"/>
        </w:rPr>
        <w:t xml:space="preserve"> </w:t>
      </w:r>
      <w:proofErr w:type="spellStart"/>
      <w:r w:rsidR="00150DDB" w:rsidRPr="00150DDB">
        <w:rPr>
          <w:rFonts w:asciiTheme="majorHAnsi" w:hAnsiTheme="majorHAnsi"/>
          <w:b/>
          <w:sz w:val="19"/>
          <w:szCs w:val="19"/>
        </w:rPr>
        <w:t>kaniulowanych</w:t>
      </w:r>
      <w:proofErr w:type="spellEnd"/>
      <w:r w:rsidR="00150DDB" w:rsidRPr="00150DDB">
        <w:rPr>
          <w:rFonts w:asciiTheme="majorHAnsi" w:hAnsiTheme="majorHAnsi"/>
          <w:b/>
          <w:sz w:val="19"/>
          <w:szCs w:val="19"/>
        </w:rPr>
        <w:t xml:space="preserve"> ujęta w dwóch zadaniach asortymentowych</w:t>
      </w:r>
      <w:r w:rsidR="00150DDB">
        <w:rPr>
          <w:rFonts w:asciiTheme="majorHAnsi" w:hAnsiTheme="majorHAnsi"/>
          <w:b/>
          <w:sz w:val="19"/>
          <w:szCs w:val="19"/>
        </w:rPr>
        <w:t xml:space="preserve"> </w:t>
      </w:r>
      <w:r w:rsidRPr="00303BDA">
        <w:rPr>
          <w:rFonts w:asciiTheme="majorHAnsi" w:hAnsiTheme="majorHAnsi"/>
          <w:sz w:val="19"/>
          <w:szCs w:val="19"/>
        </w:rPr>
        <w:t>dla potrzeb S</w:t>
      </w:r>
      <w:r w:rsidR="00165CC4" w:rsidRPr="00303BDA">
        <w:rPr>
          <w:rFonts w:asciiTheme="majorHAnsi" w:hAnsiTheme="majorHAnsi"/>
          <w:sz w:val="19"/>
          <w:szCs w:val="19"/>
        </w:rPr>
        <w:t>zpitala Powiatowego w Limanowej</w:t>
      </w:r>
      <w:r w:rsidRPr="00303BDA">
        <w:rPr>
          <w:rFonts w:asciiTheme="majorHAnsi" w:hAnsiTheme="majorHAnsi"/>
          <w:sz w:val="19"/>
          <w:szCs w:val="19"/>
        </w:rPr>
        <w:t xml:space="preserve"> </w:t>
      </w:r>
      <w:r w:rsidR="00165CC4" w:rsidRPr="00303BDA">
        <w:rPr>
          <w:rFonts w:asciiTheme="majorHAnsi" w:hAnsiTheme="majorHAnsi"/>
          <w:sz w:val="19"/>
          <w:szCs w:val="19"/>
        </w:rPr>
        <w:t>w ilości, asortymencie i cenach określonych w ofercie Wykonawcy stanowiącej załącznik nr 1 do niniejszej umowy.</w:t>
      </w:r>
    </w:p>
    <w:p w14:paraId="1E050E8A" w14:textId="2BCBE074" w:rsidR="00165CC4" w:rsidRPr="00303BDA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2. 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 xml:space="preserve">Ilość określona w załączniku do niniejszej umowy stanowi wielkość szacunkową i może ulec zwiększeniu w zależności od potrzeb Zamawiającego o </w:t>
      </w:r>
      <w:r w:rsidR="008D4FD9">
        <w:rPr>
          <w:rFonts w:asciiTheme="majorHAnsi" w:hAnsiTheme="majorHAnsi"/>
          <w:color w:val="000000"/>
          <w:sz w:val="19"/>
          <w:szCs w:val="19"/>
        </w:rPr>
        <w:t>40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 xml:space="preserve"> % w ramach każdej pozycji z zastrzeżeniem, iż zmiany te nie spowodują przekroczenia wartości określonej w § 1 ust. 3.</w:t>
      </w:r>
    </w:p>
    <w:p w14:paraId="430B7835" w14:textId="514B3D4C" w:rsidR="00165CC4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3. 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>Wartość niniejszej umowy określa się na: netto: ..................PLN (słownie:..............................................................................), plus należny podatek VAT.</w:t>
      </w:r>
    </w:p>
    <w:p w14:paraId="2F85B195" w14:textId="1020020A" w:rsidR="00303BDA" w:rsidRPr="00303BDA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Wartość niniejszej umowy określa się na: </w:t>
      </w:r>
      <w:r>
        <w:rPr>
          <w:rFonts w:asciiTheme="majorHAnsi" w:hAnsiTheme="majorHAnsi"/>
          <w:color w:val="000000"/>
          <w:sz w:val="19"/>
          <w:szCs w:val="19"/>
        </w:rPr>
        <w:t>brutto</w:t>
      </w:r>
      <w:r w:rsidRPr="00303BDA">
        <w:rPr>
          <w:rFonts w:asciiTheme="majorHAnsi" w:hAnsiTheme="majorHAnsi"/>
          <w:color w:val="000000"/>
          <w:sz w:val="19"/>
          <w:szCs w:val="19"/>
        </w:rPr>
        <w:t>: ..................PLN</w:t>
      </w:r>
      <w:r>
        <w:rPr>
          <w:rFonts w:asciiTheme="majorHAnsi" w:hAnsiTheme="majorHAnsi"/>
          <w:color w:val="000000"/>
          <w:sz w:val="19"/>
          <w:szCs w:val="19"/>
        </w:rPr>
        <w:t xml:space="preserve"> </w:t>
      </w:r>
      <w:r w:rsidRPr="00303BDA">
        <w:rPr>
          <w:rFonts w:asciiTheme="majorHAnsi" w:hAnsiTheme="majorHAnsi"/>
          <w:color w:val="000000"/>
          <w:sz w:val="19"/>
          <w:szCs w:val="19"/>
        </w:rPr>
        <w:t>(słownie:................................................................................),</w:t>
      </w:r>
    </w:p>
    <w:p w14:paraId="2A0F6C50" w14:textId="21D09F46" w:rsidR="00165CC4" w:rsidRPr="00303BDA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4. 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 xml:space="preserve">Całkowita wartość dostaw w ramach niniejszej umowy stanowi wielkość szacunkową i może ulec zmniejszeniu w zależności od potrzeb Zamawiającego, jednak nie więcej niż o 90 % wartości określonej w § 1 ust. 3. </w:t>
      </w:r>
    </w:p>
    <w:p w14:paraId="1ACEF346" w14:textId="17F17130" w:rsidR="00165CC4" w:rsidRPr="00303BDA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5. 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>Strony zobowiązują się do współdziałania w dobrej wierze przy wykonaniu umowy w celu pełnej realizacji dostawy.</w:t>
      </w:r>
    </w:p>
    <w:p w14:paraId="0000001B" w14:textId="55D277B7" w:rsidR="001C1D73" w:rsidRPr="00303BDA" w:rsidRDefault="00165CC4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>6</w:t>
      </w:r>
      <w:r w:rsidR="001918BC" w:rsidRPr="00303BDA">
        <w:rPr>
          <w:rFonts w:asciiTheme="majorHAnsi" w:hAnsiTheme="majorHAnsi"/>
          <w:color w:val="000000"/>
          <w:sz w:val="19"/>
          <w:szCs w:val="19"/>
        </w:rPr>
        <w:t xml:space="preserve">. </w:t>
      </w:r>
      <w:r w:rsidR="0068434C" w:rsidRPr="00303BDA">
        <w:rPr>
          <w:rFonts w:asciiTheme="majorHAnsi" w:hAnsiTheme="majorHAnsi"/>
          <w:sz w:val="19"/>
          <w:szCs w:val="19"/>
        </w:rPr>
        <w:t>W całym okresie trwania umowy wszystkie dostarczane wyroby będą posiadać niezbędne i ważne dokumenty dopuszczające do obrotu i używania na terenie RP oraz będą oznakowane zgodnie z ustawą z dnia 20.05.2010 r. o wyrobach medycznych (</w:t>
      </w:r>
      <w:proofErr w:type="spellStart"/>
      <w:r w:rsidR="0068434C" w:rsidRPr="00303BDA">
        <w:rPr>
          <w:rFonts w:asciiTheme="majorHAnsi" w:hAnsiTheme="majorHAnsi"/>
          <w:sz w:val="19"/>
          <w:szCs w:val="19"/>
        </w:rPr>
        <w:t>t.j</w:t>
      </w:r>
      <w:proofErr w:type="spellEnd"/>
      <w:r w:rsidR="0068434C" w:rsidRPr="00303BDA">
        <w:rPr>
          <w:rFonts w:asciiTheme="majorHAnsi" w:hAnsiTheme="majorHAnsi"/>
          <w:sz w:val="19"/>
          <w:szCs w:val="19"/>
        </w:rPr>
        <w:t>. Dz. U. z 2020 r. poz. 186.) Wykonawca oświadcza, że na każde żądanie Zamawiającego przedstawienia właściwych dokumentów niezwłocznie je prześle.</w:t>
      </w:r>
    </w:p>
    <w:p w14:paraId="270918F3" w14:textId="7C9DCD8A" w:rsidR="00165CC4" w:rsidRPr="00165CC4" w:rsidRDefault="00165CC4" w:rsidP="00165CC4">
      <w:pPr>
        <w:pStyle w:val="Bezodstpw"/>
        <w:jc w:val="center"/>
        <w:rPr>
          <w:b/>
          <w:sz w:val="19"/>
          <w:szCs w:val="19"/>
        </w:rPr>
      </w:pPr>
      <w:r w:rsidRPr="00165CC4">
        <w:rPr>
          <w:b/>
          <w:sz w:val="19"/>
          <w:szCs w:val="19"/>
        </w:rPr>
        <w:t>§ 2</w:t>
      </w:r>
    </w:p>
    <w:p w14:paraId="699046BB" w14:textId="230EF766" w:rsidR="00165CC4" w:rsidRPr="00165CC4" w:rsidRDefault="00165CC4" w:rsidP="00165CC4">
      <w:pPr>
        <w:pStyle w:val="Bezodstpw"/>
        <w:jc w:val="center"/>
        <w:rPr>
          <w:b/>
          <w:sz w:val="19"/>
          <w:szCs w:val="19"/>
        </w:rPr>
      </w:pPr>
      <w:r w:rsidRPr="00165CC4">
        <w:rPr>
          <w:b/>
          <w:sz w:val="19"/>
          <w:szCs w:val="19"/>
        </w:rPr>
        <w:t>Zasady dostaw</w:t>
      </w:r>
    </w:p>
    <w:p w14:paraId="5EF6661F" w14:textId="0385981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Dostawy następować będą sukcesywnie</w:t>
      </w:r>
      <w:r w:rsidR="008E17EE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="008E17EE">
        <w:rPr>
          <w:sz w:val="20"/>
          <w:szCs w:val="20"/>
        </w:rPr>
        <w:t xml:space="preserve">przez okres </w:t>
      </w:r>
      <w:r w:rsidR="00466253">
        <w:rPr>
          <w:b/>
          <w:sz w:val="20"/>
          <w:szCs w:val="20"/>
        </w:rPr>
        <w:t>24</w:t>
      </w:r>
      <w:r w:rsidR="008E17EE" w:rsidRPr="0062315D">
        <w:rPr>
          <w:b/>
          <w:sz w:val="20"/>
          <w:szCs w:val="20"/>
        </w:rPr>
        <w:t xml:space="preserve"> miesięcy </w:t>
      </w:r>
      <w:r w:rsidR="008E17EE" w:rsidRPr="00EB4F9C">
        <w:rPr>
          <w:bCs/>
          <w:sz w:val="20"/>
          <w:szCs w:val="20"/>
          <w:lang w:eastAsia="ar-SA"/>
        </w:rPr>
        <w:t>od dnia</w:t>
      </w:r>
      <w:r w:rsidR="008E17EE">
        <w:rPr>
          <w:bCs/>
          <w:sz w:val="20"/>
          <w:szCs w:val="20"/>
          <w:lang w:eastAsia="ar-SA"/>
        </w:rPr>
        <w:t xml:space="preserve"> zawarcia umowy</w:t>
      </w:r>
      <w:r w:rsidR="008E17EE" w:rsidRPr="00EB4F9C">
        <w:rPr>
          <w:sz w:val="20"/>
          <w:szCs w:val="20"/>
        </w:rPr>
        <w:t xml:space="preserve"> lub do wcześniejszego wyczerpania  wartości zamówienia, w zależności od tego </w:t>
      </w:r>
      <w:r w:rsidR="008E17EE">
        <w:rPr>
          <w:sz w:val="20"/>
          <w:szCs w:val="20"/>
        </w:rPr>
        <w:t>który wariant nastąpi wcześniej</w:t>
      </w:r>
      <w:r w:rsidRPr="00165CC4">
        <w:rPr>
          <w:rFonts w:asciiTheme="majorHAnsi" w:hAnsiTheme="majorHAnsi"/>
          <w:sz w:val="19"/>
          <w:szCs w:val="19"/>
          <w:lang w:eastAsia="ar-SA"/>
        </w:rPr>
        <w:t>, w ilości i asortyme</w:t>
      </w:r>
      <w:r w:rsidR="005E7444">
        <w:rPr>
          <w:rFonts w:asciiTheme="majorHAnsi" w:hAnsiTheme="majorHAnsi"/>
          <w:sz w:val="19"/>
          <w:szCs w:val="19"/>
          <w:lang w:eastAsia="ar-SA"/>
        </w:rPr>
        <w:t>ncie, zgodnie z zamówieniami</w:t>
      </w:r>
      <w:r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częściowymi Zamawiającego w terminie </w:t>
      </w:r>
      <w:r>
        <w:rPr>
          <w:color w:val="000000"/>
          <w:sz w:val="19"/>
          <w:szCs w:val="19"/>
        </w:rPr>
        <w:t xml:space="preserve">5 dni roboczych 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od dnia otrzymania zamówienia, a dostawa „cito” w ciągu </w:t>
      </w:r>
      <w:r w:rsidR="005E7444">
        <w:rPr>
          <w:rFonts w:asciiTheme="majorHAnsi" w:hAnsiTheme="majorHAnsi"/>
          <w:sz w:val="19"/>
          <w:szCs w:val="19"/>
          <w:lang w:eastAsia="ar-SA"/>
        </w:rPr>
        <w:t>2</w:t>
      </w:r>
      <w:r>
        <w:rPr>
          <w:rFonts w:asciiTheme="majorHAnsi" w:hAnsiTheme="majorHAnsi"/>
          <w:sz w:val="19"/>
          <w:szCs w:val="19"/>
          <w:lang w:eastAsia="ar-SA"/>
        </w:rPr>
        <w:t xml:space="preserve"> dni </w:t>
      </w:r>
      <w:r w:rsidRPr="00165CC4">
        <w:rPr>
          <w:rFonts w:asciiTheme="majorHAnsi" w:hAnsiTheme="majorHAnsi"/>
          <w:sz w:val="19"/>
          <w:szCs w:val="19"/>
          <w:lang w:eastAsia="ar-SA"/>
        </w:rPr>
        <w:t>od zgłoszenia zamówienia.</w:t>
      </w:r>
    </w:p>
    <w:p w14:paraId="2DB8AC92" w14:textId="48048BC1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Numer telefon</w:t>
      </w:r>
      <w:r w:rsidR="008D4FD9">
        <w:rPr>
          <w:rFonts w:asciiTheme="majorHAnsi" w:hAnsiTheme="majorHAnsi"/>
          <w:sz w:val="19"/>
          <w:szCs w:val="19"/>
          <w:lang w:eastAsia="ar-SA"/>
        </w:rPr>
        <w:t>u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do kontaktu ze strony Wykonawcy wyznaczony całodobowo w przypadkach  pilnych zamówień „cito”:……………………………………………………………………..</w:t>
      </w:r>
    </w:p>
    <w:p w14:paraId="20C139CD" w14:textId="71723D62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Dostawy towaru w których producent zastrzegł „niskie temperatury”</w:t>
      </w:r>
      <w:r w:rsidR="008D4FD9">
        <w:rPr>
          <w:rFonts w:asciiTheme="majorHAnsi" w:hAnsiTheme="majorHAnsi"/>
          <w:sz w:val="19"/>
          <w:szCs w:val="19"/>
          <w:lang w:eastAsia="ar-SA"/>
        </w:rPr>
        <w:t xml:space="preserve"> m</w:t>
      </w:r>
      <w:r w:rsidRPr="00165CC4">
        <w:rPr>
          <w:rFonts w:asciiTheme="majorHAnsi" w:hAnsiTheme="majorHAnsi"/>
          <w:sz w:val="19"/>
          <w:szCs w:val="19"/>
          <w:lang w:eastAsia="ar-SA"/>
        </w:rPr>
        <w:t>uszą odbywać się w opakowaniach z czujnikami temperatury odczytywanymi przy dostawach.</w:t>
      </w:r>
    </w:p>
    <w:p w14:paraId="2FD3425E" w14:textId="57602B40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Zamówienia będą składane e-mailem, faksem lub pisemnie przez osobę w</w:t>
      </w:r>
      <w:r w:rsidR="00303BDA">
        <w:rPr>
          <w:rFonts w:asciiTheme="majorHAnsi" w:hAnsiTheme="majorHAnsi"/>
          <w:sz w:val="19"/>
          <w:szCs w:val="19"/>
          <w:lang w:eastAsia="ar-SA"/>
        </w:rPr>
        <w:t>yznaczoną przez   Zamawiającego.</w:t>
      </w:r>
    </w:p>
    <w:p w14:paraId="56A5E245" w14:textId="1960D7EC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Dostawy odbywać się będą na ryzyko i koszt Wykonawcy do </w:t>
      </w:r>
      <w:r w:rsidR="00303BDA">
        <w:rPr>
          <w:rFonts w:asciiTheme="majorHAnsi" w:hAnsiTheme="majorHAnsi"/>
          <w:sz w:val="19"/>
          <w:szCs w:val="19"/>
          <w:lang w:eastAsia="ar-SA"/>
        </w:rPr>
        <w:t>Magazynu zlokalizowanego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w siedzibie Zamawiającego w dni robocze w godz. 8.00 – 14.00.</w:t>
      </w:r>
    </w:p>
    <w:p w14:paraId="34E64DE7" w14:textId="7777777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  Odpowiedzialność za dostarczenie przedmiotu zamówienia w terminie i w miejsce wskazane przez Zamawiającego ponosi Wykonawca.</w:t>
      </w:r>
    </w:p>
    <w:p w14:paraId="024772C9" w14:textId="7777777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 okresie obowiązywania niniejszej umowy Zamawiający będzie zamawiał przedmiot zamówienia o wartości nie przekraczającej wielkości środków przeznaczonych na ich zakup określonych w planie finansowym jednostki na dany rok kalendarzowy.</w:t>
      </w:r>
    </w:p>
    <w:p w14:paraId="0A0B30A9" w14:textId="7777777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Strony zgodnie postanawiają, że w sprawie bezpośredniej realizacji niniejszej umowy:</w:t>
      </w:r>
    </w:p>
    <w:p w14:paraId="6A567A3E" w14:textId="77777777" w:rsidR="00165CC4" w:rsidRPr="00165CC4" w:rsidRDefault="00165CC4" w:rsidP="00165CC4">
      <w:pPr>
        <w:suppressAutoHyphens/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Zamawiający działał będzie osobiście lub przez następujących przedstawicieli: </w:t>
      </w:r>
    </w:p>
    <w:p w14:paraId="129C8BDC" w14:textId="77777777" w:rsidR="00165CC4" w:rsidRPr="00165CC4" w:rsidRDefault="00165CC4" w:rsidP="00165CC4">
      <w:pPr>
        <w:suppressAutoHyphens/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lastRenderedPageBreak/>
        <w:t>_________________ tel.: _________________. faks: _________________ e-mail: _________________</w:t>
      </w:r>
    </w:p>
    <w:p w14:paraId="2999FA54" w14:textId="77777777" w:rsidR="00165CC4" w:rsidRPr="00165CC4" w:rsidRDefault="00165CC4" w:rsidP="00165CC4">
      <w:pPr>
        <w:suppressAutoHyphens/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Wykonawca działał będzie osobiście lub przez następujących przedstawicieli: </w:t>
      </w:r>
    </w:p>
    <w:p w14:paraId="13252BE1" w14:textId="77777777" w:rsidR="00165CC4" w:rsidRPr="00165CC4" w:rsidRDefault="00165CC4" w:rsidP="00165CC4">
      <w:pPr>
        <w:suppressAutoHyphens/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6E73BE1F" w14:textId="7777777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14:paraId="7BD5B54A" w14:textId="77777777" w:rsidR="00165CC4" w:rsidRDefault="00165CC4" w:rsidP="00656A27">
      <w:pPr>
        <w:pStyle w:val="Bezodstpw"/>
        <w:jc w:val="center"/>
        <w:rPr>
          <w:b/>
          <w:sz w:val="19"/>
          <w:szCs w:val="19"/>
        </w:rPr>
      </w:pPr>
      <w:r w:rsidRPr="00656A27">
        <w:rPr>
          <w:b/>
          <w:sz w:val="19"/>
          <w:szCs w:val="19"/>
        </w:rPr>
        <w:t>§ 3</w:t>
      </w:r>
    </w:p>
    <w:p w14:paraId="1A53E607" w14:textId="77777777" w:rsidR="00C26809" w:rsidRPr="00C26809" w:rsidRDefault="00C26809" w:rsidP="00C26809">
      <w:pPr>
        <w:pStyle w:val="Bezodstpw"/>
        <w:jc w:val="center"/>
        <w:rPr>
          <w:b/>
          <w:sz w:val="19"/>
          <w:szCs w:val="19"/>
        </w:rPr>
      </w:pPr>
      <w:r w:rsidRPr="00C26809">
        <w:rPr>
          <w:b/>
          <w:sz w:val="19"/>
          <w:szCs w:val="19"/>
        </w:rPr>
        <w:t>Bank implantów</w:t>
      </w:r>
    </w:p>
    <w:p w14:paraId="1FAC4B06" w14:textId="77777777" w:rsidR="00C26809" w:rsidRPr="00C26809" w:rsidRDefault="00C26809" w:rsidP="00C26809">
      <w:pPr>
        <w:pStyle w:val="Bezodstpw"/>
        <w:rPr>
          <w:sz w:val="19"/>
          <w:szCs w:val="19"/>
        </w:rPr>
      </w:pPr>
      <w:r w:rsidRPr="00C26809">
        <w:rPr>
          <w:sz w:val="19"/>
          <w:szCs w:val="19"/>
        </w:rPr>
        <w:t>1. Wykonawca zobowiązany jest do nieodpłatnego utworzenia, utrzymywania i uzupełniania na Bloku Operacyjnym Zamawiającego tzw. banku implantów w asortymencie i ilościach zapewniających niezbędne potrzeby i rozmiary.</w:t>
      </w:r>
    </w:p>
    <w:p w14:paraId="2FC6ECAA" w14:textId="77777777" w:rsidR="00C26809" w:rsidRPr="00C26809" w:rsidRDefault="00C26809" w:rsidP="00C26809">
      <w:pPr>
        <w:pStyle w:val="Bezodstpw"/>
        <w:rPr>
          <w:sz w:val="19"/>
          <w:szCs w:val="19"/>
        </w:rPr>
      </w:pPr>
      <w:r w:rsidRPr="00C26809">
        <w:rPr>
          <w:sz w:val="19"/>
          <w:szCs w:val="19"/>
        </w:rPr>
        <w:t xml:space="preserve">2. Wyroby ujęte w w/w zadaniach dostarczane będą bezpośrednio do depozytu banku implantów na podstawie protokołu przekazania: </w:t>
      </w:r>
    </w:p>
    <w:p w14:paraId="7D71F42B" w14:textId="77777777" w:rsidR="00C26809" w:rsidRPr="00C26809" w:rsidRDefault="00C26809" w:rsidP="00C26809">
      <w:pPr>
        <w:pStyle w:val="Bezodstpw"/>
        <w:ind w:left="284"/>
        <w:rPr>
          <w:sz w:val="19"/>
          <w:szCs w:val="19"/>
        </w:rPr>
      </w:pPr>
      <w:r w:rsidRPr="00C26809">
        <w:rPr>
          <w:sz w:val="19"/>
          <w:szCs w:val="19"/>
        </w:rPr>
        <w:t>a) Zapasy banku implantów są własnością Wykonawcy przez cały okres trwania umowy, przy czym własność towaru przechodzi na Zamawiającego z momentem pobrania towaru z depozytu i jego zaimplantowania.</w:t>
      </w:r>
    </w:p>
    <w:p w14:paraId="17B12197" w14:textId="77777777" w:rsidR="00C26809" w:rsidRPr="00C26809" w:rsidRDefault="00C26809" w:rsidP="00C26809">
      <w:pPr>
        <w:pStyle w:val="Bezodstpw"/>
        <w:ind w:left="284"/>
        <w:rPr>
          <w:sz w:val="19"/>
          <w:szCs w:val="19"/>
        </w:rPr>
      </w:pPr>
      <w:r w:rsidRPr="00C26809">
        <w:rPr>
          <w:sz w:val="19"/>
          <w:szCs w:val="19"/>
        </w:rPr>
        <w:t>b) Zestawienie pobranych wyrobów z banku implantów Zamawiający będzie przekazywał Wykonawcy w terminie do 7 dni faksem.</w:t>
      </w:r>
    </w:p>
    <w:p w14:paraId="01625D06" w14:textId="77777777" w:rsidR="00C26809" w:rsidRPr="00C26809" w:rsidRDefault="00C26809" w:rsidP="00C26809">
      <w:pPr>
        <w:pStyle w:val="Bezodstpw"/>
        <w:rPr>
          <w:sz w:val="19"/>
          <w:szCs w:val="19"/>
        </w:rPr>
      </w:pPr>
      <w:r w:rsidRPr="00C26809">
        <w:rPr>
          <w:sz w:val="19"/>
          <w:szCs w:val="19"/>
        </w:rPr>
        <w:t>3. Termin dostawy – uzupełnienia depozytu maksymalnie do 2 dni roboczych od momentu zamówienia od przesłania protokołu zużycia. Ilości określone w formularzach asortymentowo-cenowych są orientacyjne dla czasu trwania umowy, stopień ich realizacji będzie zależał od bieżących potrzeb Zamawiającego.</w:t>
      </w:r>
    </w:p>
    <w:p w14:paraId="35976760" w14:textId="77777777" w:rsidR="00C26809" w:rsidRPr="00C26809" w:rsidRDefault="00C26809" w:rsidP="00C26809">
      <w:pPr>
        <w:pStyle w:val="Bezodstpw"/>
        <w:rPr>
          <w:sz w:val="19"/>
          <w:szCs w:val="19"/>
        </w:rPr>
      </w:pPr>
      <w:r w:rsidRPr="00C26809">
        <w:rPr>
          <w:sz w:val="19"/>
          <w:szCs w:val="19"/>
        </w:rPr>
        <w:t>4. Na koniec roku kalendarzowego Zamawiający dokona inwentaryzacji zapasów banku implantów i uzgodni stany zapasów z Wykonawcą.</w:t>
      </w:r>
    </w:p>
    <w:p w14:paraId="0C65B08F" w14:textId="77777777" w:rsidR="00C26809" w:rsidRPr="00C26809" w:rsidRDefault="00C26809" w:rsidP="00C26809">
      <w:pPr>
        <w:pStyle w:val="Bezodstpw"/>
        <w:rPr>
          <w:sz w:val="19"/>
          <w:szCs w:val="19"/>
        </w:rPr>
      </w:pPr>
      <w:r w:rsidRPr="00C26809">
        <w:rPr>
          <w:sz w:val="19"/>
          <w:szCs w:val="19"/>
        </w:rPr>
        <w:t xml:space="preserve">5. Zamawiający zwróci niewykorzystane wyroby w terminie 14 dni od daty upływu ważności umowy. Podstawą rozliczenia i przekazania będzie protokół zdawczo-odbiorczy. </w:t>
      </w:r>
    </w:p>
    <w:p w14:paraId="3433255B" w14:textId="2F477463" w:rsidR="00C26809" w:rsidRPr="00C26809" w:rsidRDefault="00C26809" w:rsidP="00C26809">
      <w:pPr>
        <w:pStyle w:val="Bezodstpw"/>
        <w:rPr>
          <w:sz w:val="19"/>
          <w:szCs w:val="19"/>
        </w:rPr>
      </w:pPr>
      <w:r w:rsidRPr="00C26809">
        <w:rPr>
          <w:sz w:val="19"/>
          <w:szCs w:val="19"/>
        </w:rPr>
        <w:t>6. Wykonawca wraz z uruchomieniem bank</w:t>
      </w:r>
      <w:r>
        <w:rPr>
          <w:sz w:val="19"/>
          <w:szCs w:val="19"/>
        </w:rPr>
        <w:t>u implantów, o którym mowa w § 3</w:t>
      </w:r>
      <w:r w:rsidRPr="00C26809">
        <w:rPr>
          <w:sz w:val="19"/>
          <w:szCs w:val="19"/>
        </w:rPr>
        <w:t xml:space="preserve"> ust 1 dostarczy bezpłatnie 1 kompletne instrumentarium do użytkowania – na warunkach określonych w formularzu asortymentowo-cenowym dla danego zadania:</w:t>
      </w:r>
    </w:p>
    <w:p w14:paraId="292CF1DF" w14:textId="77777777" w:rsidR="00C26809" w:rsidRPr="00C26809" w:rsidRDefault="00C26809" w:rsidP="00C26809">
      <w:pPr>
        <w:pStyle w:val="Bezodstpw"/>
        <w:ind w:firstLine="284"/>
        <w:rPr>
          <w:sz w:val="19"/>
          <w:szCs w:val="19"/>
        </w:rPr>
      </w:pPr>
      <w:r w:rsidRPr="00C26809">
        <w:rPr>
          <w:sz w:val="19"/>
          <w:szCs w:val="19"/>
        </w:rPr>
        <w:t xml:space="preserve">a) Wykonawca zobowiązany jest do bezpłatnego uzupełniania i serwisowania dostarczonego instrumentarium. </w:t>
      </w:r>
    </w:p>
    <w:p w14:paraId="3C47BB5F" w14:textId="77777777" w:rsidR="00C26809" w:rsidRPr="00C26809" w:rsidRDefault="00C26809" w:rsidP="00C26809">
      <w:pPr>
        <w:pStyle w:val="Bezodstpw"/>
        <w:ind w:left="284"/>
        <w:rPr>
          <w:sz w:val="19"/>
          <w:szCs w:val="19"/>
        </w:rPr>
      </w:pPr>
      <w:r w:rsidRPr="00C26809">
        <w:rPr>
          <w:sz w:val="19"/>
          <w:szCs w:val="19"/>
        </w:rPr>
        <w:t>b) W przypadku zabiegów planowych dopuszcza się dostawę instrumentarium na określony czas uzgodniony z Zamawiającym.</w:t>
      </w:r>
    </w:p>
    <w:p w14:paraId="62BDF8D7" w14:textId="26EC10AB" w:rsidR="00CA4557" w:rsidRDefault="00C26809" w:rsidP="00C26809">
      <w:pPr>
        <w:pStyle w:val="Bezodstpw"/>
        <w:rPr>
          <w:sz w:val="19"/>
          <w:szCs w:val="19"/>
        </w:rPr>
      </w:pPr>
      <w:r w:rsidRPr="00C26809">
        <w:rPr>
          <w:sz w:val="19"/>
          <w:szCs w:val="19"/>
        </w:rPr>
        <w:t>7. Endoprotezy będą posiadać po minimum dwa samoprzylepne identyfikatory wyrobu.</w:t>
      </w:r>
    </w:p>
    <w:p w14:paraId="36FCCB83" w14:textId="494256B6" w:rsidR="007F0BDC" w:rsidRPr="00C26809" w:rsidRDefault="007F0BDC" w:rsidP="00C26809">
      <w:pPr>
        <w:pStyle w:val="Bezodstpw"/>
        <w:rPr>
          <w:sz w:val="19"/>
          <w:szCs w:val="19"/>
        </w:rPr>
      </w:pPr>
      <w:r>
        <w:rPr>
          <w:sz w:val="19"/>
          <w:szCs w:val="19"/>
        </w:rPr>
        <w:t>8. Wykonawca z</w:t>
      </w:r>
      <w:r w:rsidRPr="007F0BDC">
        <w:rPr>
          <w:sz w:val="19"/>
          <w:szCs w:val="19"/>
        </w:rPr>
        <w:t>apewni przeszkolenie personelu w zakresie implantowania i obsługi instrumentarium - miejsce i termin należy uzgodnić z blokiem operacyjnym .</w:t>
      </w:r>
    </w:p>
    <w:p w14:paraId="553D7A18" w14:textId="77777777" w:rsidR="003D1DF7" w:rsidRDefault="003D1DF7" w:rsidP="00656A27">
      <w:pPr>
        <w:pStyle w:val="Bezodstpw"/>
        <w:jc w:val="center"/>
        <w:rPr>
          <w:b/>
          <w:sz w:val="19"/>
          <w:szCs w:val="19"/>
        </w:rPr>
      </w:pPr>
    </w:p>
    <w:p w14:paraId="3916E9EE" w14:textId="75187C62" w:rsidR="00CA4557" w:rsidRPr="00656A27" w:rsidRDefault="00C26809" w:rsidP="00656A27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4</w:t>
      </w:r>
    </w:p>
    <w:p w14:paraId="5098CF51" w14:textId="77777777" w:rsidR="00165CC4" w:rsidRPr="00656A27" w:rsidRDefault="00165CC4" w:rsidP="00656A27">
      <w:pPr>
        <w:pStyle w:val="Bezodstpw"/>
        <w:jc w:val="center"/>
        <w:rPr>
          <w:b/>
          <w:sz w:val="19"/>
          <w:szCs w:val="19"/>
        </w:rPr>
      </w:pPr>
      <w:r w:rsidRPr="00656A27">
        <w:rPr>
          <w:b/>
          <w:sz w:val="19"/>
          <w:szCs w:val="19"/>
        </w:rPr>
        <w:t>Warunki dostaw i reklamacji</w:t>
      </w:r>
    </w:p>
    <w:p w14:paraId="115644F3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Wykonawca zobowiązuje się do dostarczenia towaru:</w:t>
      </w:r>
    </w:p>
    <w:p w14:paraId="359FCEAF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1) posiadającego dokumenty dopuszczające przedmiot zamówienia do użytku w placówkach ochrony zdrowia,</w:t>
      </w:r>
    </w:p>
    <w:p w14:paraId="4EC8D016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2) o wysokim standardzie jakościowym.</w:t>
      </w:r>
    </w:p>
    <w:p w14:paraId="08E3C4E5" w14:textId="77777777" w:rsidR="00165CC4" w:rsidRPr="00165CC4" w:rsidRDefault="00165CC4" w:rsidP="008D4FD9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Na każdej partii towaru muszą znajdować się etykiety umożliwiające oznaczenie towaru co do tożsamości.</w:t>
      </w:r>
    </w:p>
    <w:p w14:paraId="2505440F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Strony umowy ustalają, że na opakowaniach zbiorczych będą znajdować się następujące informacje: nazwa producenta, adres siedziby, nazwa asortymentu, liczba sztuk znajdująca się w opakowaniu, kody zgodne z informacjami zawartymi w katalogach Wykonawcy, </w:t>
      </w:r>
      <w:r w:rsidRPr="00666BD0">
        <w:rPr>
          <w:rFonts w:asciiTheme="majorHAnsi" w:hAnsiTheme="majorHAnsi"/>
          <w:b/>
          <w:sz w:val="19"/>
          <w:szCs w:val="19"/>
          <w:lang w:eastAsia="ar-SA"/>
        </w:rPr>
        <w:t>termin przydatności do użycia (nie krótszy niż 6 m-</w:t>
      </w:r>
      <w:proofErr w:type="spellStart"/>
      <w:r w:rsidRPr="00666BD0">
        <w:rPr>
          <w:rFonts w:asciiTheme="majorHAnsi" w:hAnsiTheme="majorHAnsi"/>
          <w:b/>
          <w:sz w:val="19"/>
          <w:szCs w:val="19"/>
          <w:lang w:eastAsia="ar-SA"/>
        </w:rPr>
        <w:t>cy</w:t>
      </w:r>
      <w:proofErr w:type="spellEnd"/>
      <w:r w:rsidRPr="00666BD0">
        <w:rPr>
          <w:rFonts w:asciiTheme="majorHAnsi" w:hAnsiTheme="majorHAnsi"/>
          <w:b/>
          <w:sz w:val="19"/>
          <w:szCs w:val="19"/>
          <w:lang w:eastAsia="ar-SA"/>
        </w:rPr>
        <w:t>)</w:t>
      </w:r>
    </w:p>
    <w:p w14:paraId="5610B622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Na żądanie Zamawiającego Wykonawca zobowiązuje się do dostarczenia dokumentów dopuszczających przedmiot zamówienia do użytku w placówkach ochrony zdrowia. Dokumenty, o których mowa wyżej Wykonawca dostarczy w terminie 7 dni od otrzymania pisemnego wezwania od Zamawiającego.    </w:t>
      </w:r>
    </w:p>
    <w:p w14:paraId="5A282984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przy odbiorze zamówionej częściowej partii towaru, braków ilościowych w poszczególnych opakowaniach, niezgodności stanu faktycznego z fakturą (m.in. braki zamówionego asortymentu w dostawie), wad jakościowych dostarczonego towaru oraz towarów przeterminowanych, braku ważnych dokumentów o których mowa w ust. 1 pkt. 1 lub w przypadku uszkodzenia towaru.</w:t>
      </w:r>
    </w:p>
    <w:p w14:paraId="51CD8DC2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wad ukrytych   towaru.</w:t>
      </w:r>
    </w:p>
    <w:p w14:paraId="55C43F64" w14:textId="33389569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Reklamacja będzie składana faksem lub emailem przez osobę upoważnioną przez niego.</w:t>
      </w:r>
    </w:p>
    <w:p w14:paraId="64C0B917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Wykonawca zobowiązany jest do udzielenia pisemnej lub w formie faksu odpowiedzi na reklamację Zamawiającego w terminie 5 dni od daty zgłoszenia reklamacji. W przypadku braku odpowiedzi w powyższym terminie przyjmuje się, że reklamacja została uwzględniona. W przypadku uwzględnienia reklamacji Wykonawca w terminie 3 dni od udzielenia odpowiedzi na reklamację zobowiązany jest uzupełnić dostawę lub dostarczyć fakturę korygującą do Zamawiającego.</w:t>
      </w:r>
    </w:p>
    <w:p w14:paraId="5089986C" w14:textId="4B4A6FC2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Towarem wadliwym jest towar nie spełniający jakichkolwiek</w:t>
      </w:r>
      <w:r w:rsidR="008D4FD9">
        <w:rPr>
          <w:rFonts w:asciiTheme="majorHAnsi" w:hAnsiTheme="majorHAnsi"/>
          <w:sz w:val="19"/>
          <w:szCs w:val="19"/>
          <w:lang w:eastAsia="ar-SA"/>
        </w:rPr>
        <w:t xml:space="preserve"> wymaganych wymogów 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oraz mający braki, wady </w:t>
      </w:r>
      <w:r w:rsidR="008D4FD9">
        <w:rPr>
          <w:rFonts w:asciiTheme="majorHAnsi" w:hAnsiTheme="majorHAnsi"/>
          <w:sz w:val="19"/>
          <w:szCs w:val="19"/>
          <w:lang w:eastAsia="ar-SA"/>
        </w:rPr>
        <w:t>lub uszkodzenia.</w:t>
      </w:r>
      <w:r w:rsidRPr="00165CC4">
        <w:rPr>
          <w:rFonts w:asciiTheme="majorHAnsi" w:hAnsiTheme="majorHAnsi"/>
          <w:sz w:val="19"/>
          <w:szCs w:val="19"/>
          <w:lang w:eastAsia="ar-SA"/>
        </w:rPr>
        <w:t>.</w:t>
      </w:r>
    </w:p>
    <w:p w14:paraId="49A944BF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Wykonawca zobowiązuje się do wymiany towaru wadliwego na towar bez wad w ciągu 10 dni od otrzymania informacji o reklamacji Zamawiającego.</w:t>
      </w:r>
    </w:p>
    <w:p w14:paraId="7DBF213C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 przypadku dostarczenia towarów nie zamówionych przez Zamawiającego zostaną one zwrócone Wykonawcy na jego koszt.</w:t>
      </w:r>
    </w:p>
    <w:p w14:paraId="2996B30F" w14:textId="167E30A8" w:rsidR="00165CC4" w:rsidRPr="00666BD0" w:rsidRDefault="00C26809" w:rsidP="00666BD0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5</w:t>
      </w:r>
    </w:p>
    <w:p w14:paraId="15600D09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</w:rPr>
      </w:pPr>
      <w:r w:rsidRPr="00666BD0">
        <w:rPr>
          <w:b/>
          <w:sz w:val="19"/>
          <w:szCs w:val="19"/>
        </w:rPr>
        <w:t>Podstawy rozwiązania umowy</w:t>
      </w:r>
    </w:p>
    <w:p w14:paraId="20E0C9CB" w14:textId="71ECBA0A" w:rsidR="00165CC4" w:rsidRPr="00165CC4" w:rsidRDefault="00165CC4" w:rsidP="00165CC4">
      <w:pPr>
        <w:numPr>
          <w:ilvl w:val="0"/>
          <w:numId w:val="9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wymieni zakwestionowanego towaru wadliwego lub nie dostarczy brakującego towaru w terminie 10 dni od daty otrzymania informacji o reklamacji</w:t>
      </w:r>
      <w:r w:rsidR="008D4FD9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="00C26809">
        <w:rPr>
          <w:rFonts w:asciiTheme="majorHAnsi" w:hAnsiTheme="majorHAnsi"/>
          <w:sz w:val="19"/>
          <w:szCs w:val="19"/>
          <w:lang w:eastAsia="ar-SA"/>
        </w:rPr>
        <w:t>ze skutkami określonymi w § 8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ust. 4.</w:t>
      </w:r>
    </w:p>
    <w:p w14:paraId="6AAA3B13" w14:textId="09278971" w:rsidR="00165CC4" w:rsidRPr="00165CC4" w:rsidRDefault="00165CC4" w:rsidP="00165CC4">
      <w:pPr>
        <w:numPr>
          <w:ilvl w:val="0"/>
          <w:numId w:val="9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Zamawiający zastrzega sobie prawo do natychmiastowego rozwiązania niniejszej umowy, jeżeli Wykonawca nie zrealizuje w terminie 3 kolejnych zamówień złożonych przez Zamawiającego ze  skutkiem, o </w:t>
      </w:r>
      <w:r w:rsidR="00C26809">
        <w:rPr>
          <w:rFonts w:asciiTheme="majorHAnsi" w:hAnsiTheme="majorHAnsi"/>
          <w:sz w:val="19"/>
          <w:szCs w:val="19"/>
          <w:lang w:eastAsia="ar-SA"/>
        </w:rPr>
        <w:t>którym mowa w  § 8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ust. 4 umowy.</w:t>
      </w:r>
    </w:p>
    <w:p w14:paraId="1FA928F0" w14:textId="140815AA" w:rsidR="00165CC4" w:rsidRPr="00165CC4" w:rsidRDefault="00165CC4" w:rsidP="00165CC4">
      <w:pPr>
        <w:numPr>
          <w:ilvl w:val="0"/>
          <w:numId w:val="9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w  § </w:t>
      </w:r>
      <w:r w:rsidR="00C26809">
        <w:rPr>
          <w:rFonts w:asciiTheme="majorHAnsi" w:hAnsiTheme="majorHAnsi"/>
          <w:sz w:val="19"/>
          <w:szCs w:val="19"/>
          <w:lang w:eastAsia="ar-SA"/>
        </w:rPr>
        <w:t>8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ust. 4 umowy.</w:t>
      </w:r>
    </w:p>
    <w:p w14:paraId="37943B48" w14:textId="77777777" w:rsidR="00165CC4" w:rsidRPr="00165CC4" w:rsidRDefault="00165CC4" w:rsidP="00165CC4">
      <w:pPr>
        <w:suppressAutoHyphens/>
        <w:spacing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4CB3068F" w14:textId="3BA8E5C0" w:rsidR="00165CC4" w:rsidRPr="00666BD0" w:rsidRDefault="00C26809" w:rsidP="00666BD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6</w:t>
      </w:r>
    </w:p>
    <w:p w14:paraId="0B0F67C8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Wynagrodzenie i zasady jego zmiany</w:t>
      </w:r>
    </w:p>
    <w:p w14:paraId="463FC2A1" w14:textId="46950CBF" w:rsidR="00165CC4" w:rsidRPr="00E47E1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E47E17">
        <w:rPr>
          <w:rFonts w:asciiTheme="majorHAnsi" w:hAnsiTheme="majorHAnsi"/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14:paraId="6BC57981" w14:textId="28D8D73F" w:rsidR="00165CC4" w:rsidRPr="00FF45C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FF45C7">
        <w:rPr>
          <w:rFonts w:asciiTheme="majorHAnsi" w:hAnsiTheme="majorHAnsi"/>
          <w:sz w:val="19"/>
          <w:szCs w:val="19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Istotnych Warunków Zamówienia, zgodnie z obowiązującymi przepisami.</w:t>
      </w:r>
    </w:p>
    <w:p w14:paraId="721ADC81" w14:textId="283E5877" w:rsidR="00165CC4" w:rsidRPr="00D1085B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D1085B">
        <w:rPr>
          <w:rFonts w:asciiTheme="majorHAnsi" w:hAnsiTheme="majorHAnsi"/>
          <w:sz w:val="19"/>
          <w:szCs w:val="19"/>
          <w:lang w:eastAsia="ar-SA"/>
        </w:rPr>
        <w:t xml:space="preserve">Cena ustalona w dniu zawarcia umowy nie ulegnie zmianie przez okres_______(min. </w:t>
      </w:r>
      <w:r w:rsidR="00C33E5D">
        <w:rPr>
          <w:rFonts w:asciiTheme="majorHAnsi" w:hAnsiTheme="majorHAnsi"/>
          <w:sz w:val="19"/>
          <w:szCs w:val="19"/>
          <w:lang w:eastAsia="ar-SA"/>
        </w:rPr>
        <w:t>6</w:t>
      </w:r>
      <w:r w:rsidR="00666BD0" w:rsidRPr="00D1085B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Pr="00D1085B">
        <w:rPr>
          <w:rFonts w:asciiTheme="majorHAnsi" w:hAnsiTheme="majorHAnsi"/>
          <w:sz w:val="19"/>
          <w:szCs w:val="19"/>
          <w:lang w:eastAsia="ar-SA"/>
        </w:rPr>
        <w:t xml:space="preserve">miesięcy)  od dnia zawarcia umowy, z wyłączeniem zmiany stawek podatkowych (ceny netto – bez zmian), które następują z dniem wejścia w życie przepisów wprowadzających zmianę. </w:t>
      </w:r>
    </w:p>
    <w:p w14:paraId="4EC73F56" w14:textId="1BD46530" w:rsidR="00165CC4" w:rsidRPr="00FF45C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FF45C7">
        <w:rPr>
          <w:rFonts w:asciiTheme="majorHAnsi" w:hAnsiTheme="majorHAnsi"/>
          <w:sz w:val="19"/>
          <w:szCs w:val="19"/>
          <w:lang w:eastAsia="ar-SA"/>
        </w:rPr>
        <w:t xml:space="preserve">Po upływie okresu niezmienności cen, o którym mowa w ust. 3 zmiana cen jest dopuszczalna jedynie w związku ze zmianą obiektywnych czynników mających wpływ na cenę, w szczególności zmiany kursów waluty w której Wykonawca rozlicza się z Producentem o +/- 1o% w stosunku </w:t>
      </w:r>
      <w:r w:rsidR="00D1085B">
        <w:rPr>
          <w:rFonts w:asciiTheme="majorHAnsi" w:hAnsiTheme="majorHAnsi"/>
          <w:sz w:val="19"/>
          <w:szCs w:val="19"/>
          <w:lang w:eastAsia="ar-SA"/>
        </w:rPr>
        <w:t>do stanu z dnia zawarcia umowy.</w:t>
      </w:r>
      <w:r w:rsidRPr="00FF45C7">
        <w:rPr>
          <w:rFonts w:asciiTheme="majorHAnsi" w:hAnsiTheme="majorHAnsi"/>
          <w:sz w:val="19"/>
          <w:szCs w:val="19"/>
          <w:lang w:eastAsia="ar-SA"/>
        </w:rPr>
        <w:t xml:space="preserve">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14:paraId="3D8193BD" w14:textId="6C113500" w:rsidR="00165CC4" w:rsidRPr="00E47E1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E47E17">
        <w:rPr>
          <w:rFonts w:asciiTheme="majorHAnsi" w:hAnsiTheme="majorHAnsi"/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14:paraId="2F0D7E4C" w14:textId="77777777" w:rsidR="00165CC4" w:rsidRPr="00165CC4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Propozycja zmiany cen musi być udokumentowana i zaakceptowana przez Zamawiającego.</w:t>
      </w:r>
    </w:p>
    <w:p w14:paraId="720BCD50" w14:textId="1163C207" w:rsidR="00165CC4" w:rsidRPr="00E47E1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E47E17">
        <w:rPr>
          <w:rFonts w:asciiTheme="majorHAnsi" w:hAnsiTheme="majorHAnsi"/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14:paraId="5CF424D8" w14:textId="66B647EF" w:rsidR="00165CC4" w:rsidRPr="00FF45C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FF45C7">
        <w:rPr>
          <w:rFonts w:asciiTheme="majorHAnsi" w:hAnsiTheme="majorHAnsi"/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4BD46DED" w14:textId="4F5CC453" w:rsidR="00165CC4" w:rsidRPr="00E47E1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E47E17">
        <w:rPr>
          <w:rFonts w:asciiTheme="majorHAnsi" w:hAnsiTheme="majorHAnsi"/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14:paraId="523E928A" w14:textId="2EFAD90A" w:rsidR="00165CC4" w:rsidRPr="00FF45C7" w:rsidRDefault="00165CC4" w:rsidP="00666BD0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b/>
          <w:sz w:val="19"/>
          <w:szCs w:val="19"/>
          <w:lang w:eastAsia="ar-SA"/>
        </w:rPr>
      </w:pPr>
      <w:r w:rsidRPr="00FF45C7">
        <w:rPr>
          <w:rFonts w:asciiTheme="majorHAnsi" w:hAnsiTheme="majorHAnsi"/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3E3AA43A" w14:textId="77777777" w:rsidR="00D1085B" w:rsidRDefault="00D1085B" w:rsidP="00666BD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4588A5C1" w14:textId="50A89545" w:rsidR="00165CC4" w:rsidRPr="00666BD0" w:rsidRDefault="009B6CEF" w:rsidP="00666BD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7</w:t>
      </w:r>
    </w:p>
    <w:p w14:paraId="264BACFD" w14:textId="6C683371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Faktury</w:t>
      </w:r>
    </w:p>
    <w:p w14:paraId="40383183" w14:textId="4937E8E7" w:rsidR="00165CC4" w:rsidRPr="00165CC4" w:rsidRDefault="00165CC4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Strony ustalają, że Wykonawca </w:t>
      </w:r>
      <w:r w:rsidRPr="008D4FD9">
        <w:rPr>
          <w:rFonts w:asciiTheme="majorHAnsi" w:hAnsiTheme="majorHAnsi"/>
          <w:sz w:val="19"/>
          <w:szCs w:val="19"/>
          <w:lang w:eastAsia="ar-SA"/>
        </w:rPr>
        <w:t>będzie wystawiał faktury częściowe</w:t>
      </w:r>
      <w:r w:rsidR="00433F68" w:rsidRPr="008D4FD9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="00433F68" w:rsidRPr="008E17EE">
        <w:rPr>
          <w:sz w:val="19"/>
          <w:szCs w:val="19"/>
        </w:rPr>
        <w:t>na kwotę wynikającą ze złożonego zamówienia.</w:t>
      </w:r>
    </w:p>
    <w:p w14:paraId="1C86C257" w14:textId="1394E58D" w:rsidR="00165CC4" w:rsidRPr="00806B9B" w:rsidRDefault="00165CC4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806B9B">
        <w:rPr>
          <w:rFonts w:asciiTheme="majorHAnsi" w:hAnsiTheme="majorHAnsi"/>
          <w:sz w:val="19"/>
          <w:szCs w:val="19"/>
          <w:lang w:eastAsia="ar-SA"/>
        </w:rPr>
        <w:t xml:space="preserve">Zamawiający zobowiązuje się zapłacić Wykonawcy wynagrodzenie za należyte wykonanie częściowych dostaw wyłącznie na podstawie faktur wystawianych przez Wykonawcę zgodnie z ust. </w:t>
      </w:r>
      <w:r w:rsidR="008D4FD9">
        <w:rPr>
          <w:rFonts w:asciiTheme="majorHAnsi" w:hAnsiTheme="majorHAnsi"/>
          <w:sz w:val="19"/>
          <w:szCs w:val="19"/>
          <w:lang w:eastAsia="ar-SA"/>
        </w:rPr>
        <w:t>1</w:t>
      </w:r>
      <w:r w:rsidRPr="00806B9B">
        <w:rPr>
          <w:rFonts w:asciiTheme="majorHAnsi" w:hAnsiTheme="majorHAnsi"/>
          <w:sz w:val="19"/>
          <w:szCs w:val="19"/>
          <w:lang w:eastAsia="ar-SA"/>
        </w:rPr>
        <w:t xml:space="preserve">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6A76A4A5" w14:textId="45566216" w:rsidR="00165CC4" w:rsidRPr="00433F68" w:rsidRDefault="00165CC4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>Faktura będzie zawierać nazwę towaru w języku polskim wraz z kodem zgodnym z załącznikiem do umowy.</w:t>
      </w:r>
    </w:p>
    <w:p w14:paraId="1C052E76" w14:textId="7AAD8C44" w:rsidR="00165CC4" w:rsidRPr="00433F68" w:rsidRDefault="00165CC4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14:paraId="1D68F1A0" w14:textId="35CDFEE2" w:rsidR="00165CC4" w:rsidRPr="00433F68" w:rsidRDefault="00165CC4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>Płatność uważana będzie za zrealizowaną w dniu, w którym bank obciąży konto Zamawiającego</w:t>
      </w:r>
    </w:p>
    <w:p w14:paraId="0288593D" w14:textId="77777777" w:rsidR="0062315D" w:rsidRDefault="0062315D" w:rsidP="00666BD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3281C1DD" w14:textId="77777777" w:rsidR="003D1DF7" w:rsidRDefault="003D1DF7" w:rsidP="00666BD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36F6F847" w14:textId="77777777" w:rsidR="003D1DF7" w:rsidRDefault="003D1DF7" w:rsidP="00666BD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3B9F9017" w14:textId="77777777" w:rsidR="003D1DF7" w:rsidRDefault="003D1DF7" w:rsidP="00666BD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651D0728" w14:textId="77777777" w:rsidR="003D1DF7" w:rsidRDefault="003D1DF7" w:rsidP="00666BD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5E0A4730" w14:textId="319A362D" w:rsidR="00165CC4" w:rsidRPr="00666BD0" w:rsidRDefault="00540B19" w:rsidP="00666BD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8</w:t>
      </w:r>
    </w:p>
    <w:p w14:paraId="4B59E1E4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Kary umowne</w:t>
      </w:r>
    </w:p>
    <w:p w14:paraId="592B52AC" w14:textId="1E2BD773" w:rsidR="00165CC4" w:rsidRPr="00433F68" w:rsidRDefault="00165CC4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1 umowy oraz kolejne 14 dni w wysokości 1 % wartości brutto zamówienia za każdy dzień, nie więcej jednak niż 1 % wartości brutto niniejszej umowy za pojedynczy przypadek opóźnienia. </w:t>
      </w:r>
    </w:p>
    <w:p w14:paraId="61A535DB" w14:textId="5A8152C9" w:rsidR="00165CC4" w:rsidRPr="00806B9B" w:rsidRDefault="00165CC4" w:rsidP="008D4FD9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806B9B">
        <w:rPr>
          <w:rFonts w:asciiTheme="majorHAnsi" w:hAnsiTheme="majorHAnsi"/>
          <w:sz w:val="19"/>
          <w:szCs w:val="19"/>
          <w:lang w:eastAsia="ar-SA"/>
        </w:rPr>
        <w:t>Wykonawca zapłaci Zamawiającemu kary umowne w przypadku nie dokonania wymiany towaru wadliwego na towar bez wad za każdy dzień zwłoki</w:t>
      </w:r>
      <w:r w:rsidR="009B6CEF">
        <w:rPr>
          <w:rFonts w:asciiTheme="majorHAnsi" w:hAnsiTheme="majorHAnsi"/>
          <w:sz w:val="19"/>
          <w:szCs w:val="19"/>
          <w:lang w:eastAsia="ar-SA"/>
        </w:rPr>
        <w:t xml:space="preserve"> ponad termin określony w § 4</w:t>
      </w:r>
      <w:r w:rsidRPr="00806B9B">
        <w:rPr>
          <w:rFonts w:asciiTheme="majorHAnsi" w:hAnsiTheme="majorHAnsi"/>
          <w:sz w:val="19"/>
          <w:szCs w:val="19"/>
          <w:lang w:eastAsia="ar-SA"/>
        </w:rPr>
        <w:t xml:space="preserve"> ust. 10 umowy oraz kolejne 14 dni w wysokości 1 % wartości brutto zamówienia za każdy dzień, nie więcej jednak niż 1 % wartości brutto niniejszej umowy za pojedynczy przypadek opóźnienia. </w:t>
      </w:r>
    </w:p>
    <w:p w14:paraId="1A0FFB63" w14:textId="77777777" w:rsidR="00165CC4" w:rsidRPr="00165CC4" w:rsidRDefault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 przypadku:</w:t>
      </w:r>
    </w:p>
    <w:p w14:paraId="722BBCDC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1) zwłoki w dostawach towaru ponad termin określony w  § 2 ust. 1 umowy lub </w:t>
      </w:r>
    </w:p>
    <w:p w14:paraId="7CDD3238" w14:textId="14E91E5A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2) zwłoki  w wymianie towaru na wolny od </w:t>
      </w:r>
      <w:r w:rsidR="009B6CEF">
        <w:rPr>
          <w:rFonts w:asciiTheme="majorHAnsi" w:hAnsiTheme="majorHAnsi"/>
          <w:sz w:val="19"/>
          <w:szCs w:val="19"/>
          <w:lang w:eastAsia="ar-SA"/>
        </w:rPr>
        <w:t>wad ponad termin określony w § 4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ust. 10 umowy przekraczającego 2 dni robocze</w:t>
      </w:r>
    </w:p>
    <w:p w14:paraId="4133669D" w14:textId="107D8A62" w:rsidR="00165CC4" w:rsidRPr="00433F68" w:rsidRDefault="00165CC4" w:rsidP="008D4FD9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>Zamawiający ma prawo bez konieczności zawiadamiania Wykonawcy zakupić towar na rynku i odmówić przyjęcia spóźnionej dostawy. W tym przypadku Wykonawca zobowiązany jest do zapłaty kary umownej w wysokości 120 % różnicy pomiędzy cenami wynikającymi z niniejszej umowy a cenami towarów zakupionych przez Zamawiającego.</w:t>
      </w:r>
    </w:p>
    <w:p w14:paraId="1B11FBC4" w14:textId="09EE1EC5" w:rsidR="00165CC4" w:rsidRPr="00B6015C" w:rsidRDefault="00165CC4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B6015C">
        <w:rPr>
          <w:rFonts w:asciiTheme="majorHAnsi" w:hAnsiTheme="majorHAnsi"/>
          <w:sz w:val="19"/>
          <w:szCs w:val="19"/>
          <w:lang w:eastAsia="ar-SA"/>
        </w:rPr>
        <w:t xml:space="preserve">Wykonawca zobowiązuje się zapłacić Zamawiającemu karę w wysokości 10 % wartości brutto określonej w § 1 ust. 3 umowy w przypadku odstąpienia przez Wykonawcę od niniejszej umowy oraz w przypadku rozwiązania umowy przez </w:t>
      </w:r>
      <w:r w:rsidR="00322274">
        <w:rPr>
          <w:rFonts w:asciiTheme="majorHAnsi" w:hAnsiTheme="majorHAnsi"/>
          <w:sz w:val="19"/>
          <w:szCs w:val="19"/>
          <w:lang w:eastAsia="ar-SA"/>
        </w:rPr>
        <w:t>Zamawiającego  na podstawie  § 5</w:t>
      </w:r>
      <w:r w:rsidRPr="00B6015C">
        <w:rPr>
          <w:rFonts w:asciiTheme="majorHAnsi" w:hAnsiTheme="majorHAnsi"/>
          <w:sz w:val="19"/>
          <w:szCs w:val="19"/>
          <w:lang w:eastAsia="ar-SA"/>
        </w:rPr>
        <w:t xml:space="preserve"> ust. 1, 2 lub 3 umowy.</w:t>
      </w:r>
    </w:p>
    <w:p w14:paraId="05F2B197" w14:textId="078239FF" w:rsidR="00165CC4" w:rsidRPr="00433F68" w:rsidRDefault="00165CC4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>Z</w:t>
      </w:r>
      <w:r w:rsidR="008D4FD9">
        <w:rPr>
          <w:rFonts w:asciiTheme="majorHAnsi" w:hAnsiTheme="majorHAnsi"/>
          <w:sz w:val="19"/>
          <w:szCs w:val="19"/>
          <w:lang w:eastAsia="ar-SA"/>
        </w:rPr>
        <w:t>a</w:t>
      </w:r>
      <w:r w:rsidRPr="00433F68">
        <w:rPr>
          <w:rFonts w:asciiTheme="majorHAnsi" w:hAnsiTheme="majorHAnsi"/>
          <w:sz w:val="19"/>
          <w:szCs w:val="19"/>
          <w:lang w:eastAsia="ar-SA"/>
        </w:rPr>
        <w:t xml:space="preserve">mawiający zobowiązuje się zapłacić Wykonawcy karę w wysokości 10 % wartości brutto określonej w § 1 ust. 3 umowy w przypadku odstąpienia przez Wykonawcę od niniejszej umowy z powodu rażącego naruszenia umowy przez Zamawiającego. </w:t>
      </w:r>
    </w:p>
    <w:p w14:paraId="1F3BED8D" w14:textId="085D359C" w:rsidR="00165CC4" w:rsidRPr="00433F68" w:rsidRDefault="00165CC4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14:paraId="1351794E" w14:textId="5B52DABF" w:rsidR="00165CC4" w:rsidRPr="00433F68" w:rsidRDefault="00165CC4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 xml:space="preserve">Łączna wartość wszystkich kar umownych naliczonych drugiej stronie nie może przekroczyć 20 % wartości zamówienia określonej w § 1 ust. 3. </w:t>
      </w:r>
    </w:p>
    <w:p w14:paraId="065C1E17" w14:textId="77777777" w:rsidR="0062315D" w:rsidRDefault="0062315D" w:rsidP="00666BD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7F49FD60" w14:textId="6B5F1307" w:rsidR="00165CC4" w:rsidRPr="00666BD0" w:rsidRDefault="00540B19" w:rsidP="00666BD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9</w:t>
      </w:r>
    </w:p>
    <w:p w14:paraId="548A5A8A" w14:textId="3B8ECA8E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Odstąpienie i zmiana umowy</w:t>
      </w:r>
    </w:p>
    <w:p w14:paraId="5AC033FA" w14:textId="52370BD8" w:rsidR="00165CC4" w:rsidRPr="00165CC4" w:rsidRDefault="00165CC4" w:rsidP="00165CC4">
      <w:pPr>
        <w:numPr>
          <w:ilvl w:val="0"/>
          <w:numId w:val="13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Zamawiający może odstąpić od niniejszej umowy w trybie i na zasadach określonych w art. 456 PZP.</w:t>
      </w:r>
    </w:p>
    <w:p w14:paraId="1A96E17A" w14:textId="77777777" w:rsidR="00165CC4" w:rsidRPr="00165CC4" w:rsidRDefault="00165CC4" w:rsidP="00165CC4">
      <w:pPr>
        <w:numPr>
          <w:ilvl w:val="0"/>
          <w:numId w:val="13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14:paraId="2954CF20" w14:textId="77777777" w:rsidR="00165CC4" w:rsidRPr="00165CC4" w:rsidRDefault="00165CC4" w:rsidP="00165CC4">
      <w:pPr>
        <w:numPr>
          <w:ilvl w:val="0"/>
          <w:numId w:val="13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Strony  dopuszczają zmianę umowy w przypadku:</w:t>
      </w:r>
    </w:p>
    <w:p w14:paraId="359AD53E" w14:textId="37EB3B30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1) Nie wykorzystania asortymentu będącego przedmiotem umowy, poprzez wydłużenie czasu reali</w:t>
      </w:r>
      <w:r w:rsidR="00322274">
        <w:rPr>
          <w:rFonts w:asciiTheme="majorHAnsi" w:hAnsiTheme="majorHAnsi"/>
          <w:sz w:val="19"/>
          <w:szCs w:val="19"/>
          <w:lang w:eastAsia="ar-SA"/>
        </w:rPr>
        <w:t>zacji umowy o którym mowa w § 12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o okres nie dłuższy niż 12 miesięcy.</w:t>
      </w:r>
    </w:p>
    <w:p w14:paraId="0FF38477" w14:textId="7715BF01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14:paraId="0C2D9403" w14:textId="184D7A35" w:rsidR="00165CC4" w:rsidRPr="00165CC4" w:rsidRDefault="00B24036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ab/>
      </w:r>
      <w:r w:rsidR="00165CC4" w:rsidRPr="00165CC4">
        <w:rPr>
          <w:rFonts w:asciiTheme="majorHAnsi" w:hAnsiTheme="majorHAnsi"/>
          <w:sz w:val="19"/>
          <w:szCs w:val="19"/>
          <w:lang w:eastAsia="ar-SA"/>
        </w:rPr>
        <w:t>3) Zmiany ustawowej stawki podatku VAT, poprzez zmianę ceny brutto asortymentu będącego przedmiotem umowy</w:t>
      </w:r>
    </w:p>
    <w:p w14:paraId="55299539" w14:textId="6F560C02" w:rsidR="00165CC4" w:rsidRPr="00C853D4" w:rsidRDefault="00D1085B" w:rsidP="00B24036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 w:rsidR="00B24036">
        <w:rPr>
          <w:sz w:val="19"/>
          <w:szCs w:val="19"/>
          <w:lang w:eastAsia="ar-SA"/>
        </w:rPr>
        <w:tab/>
      </w:r>
      <w:r>
        <w:rPr>
          <w:sz w:val="19"/>
          <w:szCs w:val="19"/>
          <w:lang w:eastAsia="ar-SA"/>
        </w:rPr>
        <w:t>4</w:t>
      </w:r>
      <w:r w:rsidR="00165CC4" w:rsidRPr="00C853D4">
        <w:rPr>
          <w:sz w:val="19"/>
          <w:szCs w:val="19"/>
          <w:lang w:eastAsia="ar-SA"/>
        </w:rPr>
        <w:t>) Jeżeli w czasie realizacji umowy:</w:t>
      </w:r>
    </w:p>
    <w:p w14:paraId="374E9C7A" w14:textId="77777777" w:rsidR="00165CC4" w:rsidRPr="00C853D4" w:rsidRDefault="00165CC4" w:rsidP="008E17EE">
      <w:pPr>
        <w:pStyle w:val="Bezodstpw"/>
        <w:ind w:left="436" w:firstLine="720"/>
        <w:rPr>
          <w:sz w:val="19"/>
          <w:szCs w:val="19"/>
          <w:lang w:eastAsia="ar-SA"/>
        </w:rPr>
      </w:pPr>
      <w:r w:rsidRPr="00C853D4">
        <w:rPr>
          <w:sz w:val="19"/>
          <w:szCs w:val="19"/>
          <w:lang w:eastAsia="ar-SA"/>
        </w:rPr>
        <w:t>a) producent przedmiotu zamówienia wskazanego w umowie zaprzestanie jego produkcji lub</w:t>
      </w:r>
    </w:p>
    <w:p w14:paraId="1D13BCE3" w14:textId="3CD1C7FB" w:rsidR="00B24036" w:rsidRDefault="00165CC4" w:rsidP="008E17EE">
      <w:pPr>
        <w:pStyle w:val="Bezodstpw"/>
        <w:ind w:left="1156"/>
        <w:rPr>
          <w:sz w:val="19"/>
          <w:szCs w:val="19"/>
          <w:lang w:eastAsia="ar-SA"/>
        </w:rPr>
      </w:pPr>
      <w:r w:rsidRPr="00C853D4">
        <w:rPr>
          <w:sz w:val="19"/>
          <w:szCs w:val="19"/>
          <w:lang w:eastAsia="ar-SA"/>
        </w:rPr>
        <w:t>b)  przedmiot zamówienia wskazany w umowie, będzie niedostępny na rynku polskim, Zamawiający wymaga jego zastąpienia odpowiednikiem zgodnym z nazwą międzynarodową przedmiotu zamówienia,  o ile Zamawiający wyrazi zgodę na takie zastąpieni</w:t>
      </w:r>
      <w:r w:rsidR="00B24036">
        <w:rPr>
          <w:sz w:val="19"/>
          <w:szCs w:val="19"/>
          <w:lang w:eastAsia="ar-SA"/>
        </w:rPr>
        <w:t>e</w:t>
      </w:r>
      <w:r w:rsidRPr="00C853D4">
        <w:rPr>
          <w:sz w:val="19"/>
          <w:szCs w:val="19"/>
          <w:lang w:eastAsia="ar-SA"/>
        </w:rPr>
        <w:t xml:space="preserve">. </w:t>
      </w:r>
    </w:p>
    <w:p w14:paraId="6AB25656" w14:textId="190A9345" w:rsidR="00165CC4" w:rsidRPr="00C853D4" w:rsidRDefault="00B24036" w:rsidP="00C853D4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- </w:t>
      </w:r>
      <w:r w:rsidR="00165CC4" w:rsidRPr="00C853D4">
        <w:rPr>
          <w:sz w:val="19"/>
          <w:szCs w:val="19"/>
          <w:lang w:eastAsia="ar-SA"/>
        </w:rPr>
        <w:t>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14:paraId="6F89822E" w14:textId="3C9DB534" w:rsidR="00165CC4" w:rsidRDefault="00B24036" w:rsidP="00D1085B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14:paraId="073D0DBB" w14:textId="77777777" w:rsidR="00D1085B" w:rsidRPr="00C853D4" w:rsidRDefault="00D1085B" w:rsidP="00D1085B">
      <w:pPr>
        <w:pStyle w:val="Bezodstpw"/>
        <w:ind w:left="284"/>
        <w:rPr>
          <w:sz w:val="19"/>
          <w:szCs w:val="19"/>
          <w:lang w:eastAsia="ar-SA"/>
        </w:rPr>
      </w:pPr>
    </w:p>
    <w:p w14:paraId="77D18FC1" w14:textId="2D93DC59" w:rsidR="00165CC4" w:rsidRPr="00666BD0" w:rsidRDefault="00540B19" w:rsidP="00666BD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10</w:t>
      </w:r>
    </w:p>
    <w:p w14:paraId="3D84D341" w14:textId="3C035DFC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Waloryzacja w przypadku umów zawartych na okres dłuższy niż 12 miesięcy</w:t>
      </w:r>
    </w:p>
    <w:p w14:paraId="2BA92D12" w14:textId="77777777" w:rsidR="00165CC4" w:rsidRPr="00165CC4" w:rsidRDefault="00165CC4" w:rsidP="00165CC4">
      <w:pPr>
        <w:numPr>
          <w:ilvl w:val="0"/>
          <w:numId w:val="1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14:paraId="1432D7D2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1) zmiana wysokości minimalnego wynagrodzenia za pracę albo wysokości minimalnej stawki godzinowej, ustalonych na podstawie przepisów ustawy z dnia 10 października 2002r. o minimalnym wynagrodzeniu za pracę</w:t>
      </w:r>
    </w:p>
    <w:p w14:paraId="7D8E4351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2) zmiana zasad podlegania ubezpieczeniom społecznym lub ubezpieczeniu zdrowotnemu lub wysokości stawki składki na ubezpieczenie społeczne lub zdrowotne, </w:t>
      </w:r>
    </w:p>
    <w:p w14:paraId="445DC9CB" w14:textId="6342B45E" w:rsidR="00165CC4" w:rsidRPr="00165CC4" w:rsidRDefault="00165CC4" w:rsidP="009B11C6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3) zmiana zasad gromadzenia i wysokości wpłat do pracowniczych planów kapitałowych, o których mowa w ustawie z dnia 4 października 2018 r. o pracowniczych planach kapitałowych</w:t>
      </w:r>
      <w:r w:rsidR="009B11C6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Pr="00165CC4">
        <w:rPr>
          <w:rFonts w:asciiTheme="majorHAnsi" w:hAnsiTheme="majorHAnsi"/>
          <w:sz w:val="19"/>
          <w:szCs w:val="19"/>
          <w:lang w:eastAsia="ar-SA"/>
        </w:rPr>
        <w:t>-</w:t>
      </w:r>
      <w:r w:rsidR="009B11C6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a zmiany te będą miały wpływ na koszty wykonania zamówienia przez Wykonawcę. </w:t>
      </w:r>
    </w:p>
    <w:p w14:paraId="5D135419" w14:textId="77777777" w:rsidR="00165CC4" w:rsidRPr="00165CC4" w:rsidRDefault="00165CC4" w:rsidP="00165CC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Wykonawca najpóźniej w terminie 30 dni od dnia wejścia w życie przepisów wprowadzających zmiany, o których mowa w ust. 1,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498E3DBD" w14:textId="77777777" w:rsidR="00165CC4" w:rsidRPr="00165CC4" w:rsidRDefault="00165CC4" w:rsidP="00165CC4">
      <w:pPr>
        <w:pStyle w:val="Akapitzlist"/>
        <w:pBdr>
          <w:top w:val="nil"/>
          <w:left w:val="nil"/>
          <w:bottom w:val="nil"/>
          <w:right w:val="nil"/>
          <w:between w:val="nil"/>
        </w:pBdr>
        <w:ind w:left="360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14:paraId="70E362C2" w14:textId="77777777" w:rsidR="00165CC4" w:rsidRPr="00165CC4" w:rsidRDefault="00165CC4" w:rsidP="00165CC4">
      <w:pPr>
        <w:pStyle w:val="Akapitzlist"/>
        <w:pBdr>
          <w:top w:val="nil"/>
          <w:left w:val="nil"/>
          <w:bottom w:val="nil"/>
          <w:right w:val="nil"/>
          <w:between w:val="nil"/>
        </w:pBdr>
        <w:ind w:left="360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14:paraId="5E50AA48" w14:textId="77777777" w:rsidR="00165CC4" w:rsidRPr="00165CC4" w:rsidRDefault="00165CC4" w:rsidP="00165CC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14:paraId="57A16518" w14:textId="77777777" w:rsidR="00165CC4" w:rsidRPr="00165CC4" w:rsidRDefault="00165CC4" w:rsidP="00165CC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14:paraId="65B03ADC" w14:textId="77777777" w:rsidR="00165CC4" w:rsidRPr="00165CC4" w:rsidRDefault="00165CC4" w:rsidP="00165CC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Zamawiający najpóźniej w terminie 30 dni od dnia wejście w życie przepisów wprowadzających zmiany, o których mowa w ust. 1 może przekazać Wykonawcy pisemny wniosek o dokonanie zmiany umowy. Wniosek powinien zawierać, co najmniej propozycję zmiany umowy w zakresie wysokości wynagrodzenia oraz powołanie zmian przepisów.</w:t>
      </w:r>
    </w:p>
    <w:p w14:paraId="2A264F80" w14:textId="77777777" w:rsidR="00B6015C" w:rsidRDefault="00165CC4" w:rsidP="00165CC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</w:p>
    <w:p w14:paraId="08A446A9" w14:textId="77777777" w:rsidR="00B6015C" w:rsidRDefault="00165CC4" w:rsidP="00B6015C">
      <w:pPr>
        <w:pStyle w:val="Akapitzlist"/>
        <w:pBdr>
          <w:top w:val="nil"/>
          <w:left w:val="nil"/>
          <w:bottom w:val="nil"/>
          <w:right w:val="nil"/>
          <w:between w:val="nil"/>
        </w:pBdr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 xml:space="preserve">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3 - 5 stosuje się odpowiednio, </w:t>
      </w:r>
    </w:p>
    <w:p w14:paraId="34CEEE67" w14:textId="21377420" w:rsidR="00165CC4" w:rsidRPr="00165CC4" w:rsidRDefault="00165CC4" w:rsidP="00B6015C">
      <w:pPr>
        <w:pStyle w:val="Akapitzlist"/>
        <w:pBdr>
          <w:top w:val="nil"/>
          <w:left w:val="nil"/>
          <w:bottom w:val="nil"/>
          <w:right w:val="nil"/>
          <w:between w:val="nil"/>
        </w:pBdr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z tym, że Wykonawca jest zobowiązany w każdym przypadku do zajęcia pisemnego stanowiska w terminie 30dni od dnia otrzymania wniosku od Zamawiającego.</w:t>
      </w:r>
    </w:p>
    <w:p w14:paraId="019CAF27" w14:textId="77777777" w:rsidR="00165CC4" w:rsidRPr="00165CC4" w:rsidRDefault="00165CC4" w:rsidP="00165CC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14:paraId="32358334" w14:textId="68E7E772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§ 1</w:t>
      </w:r>
      <w:r w:rsidR="00540B19">
        <w:rPr>
          <w:b/>
          <w:sz w:val="19"/>
          <w:szCs w:val="19"/>
          <w:lang w:eastAsia="ar-SA"/>
        </w:rPr>
        <w:t>1</w:t>
      </w:r>
    </w:p>
    <w:p w14:paraId="49F737D5" w14:textId="6839529A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Zastrzeżona forma zmiany umowy</w:t>
      </w:r>
    </w:p>
    <w:p w14:paraId="2C25CD55" w14:textId="77777777" w:rsidR="00165CC4" w:rsidRPr="00165CC4" w:rsidRDefault="00165CC4" w:rsidP="00165CC4">
      <w:pPr>
        <w:pStyle w:val="Akapitzlist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 xml:space="preserve">Zmiana umowy wymaga formy pisemnej pod rygorem nieważności. </w:t>
      </w:r>
    </w:p>
    <w:p w14:paraId="4142FF62" w14:textId="77777777" w:rsidR="00165CC4" w:rsidRPr="00165CC4" w:rsidRDefault="00165CC4" w:rsidP="00165CC4">
      <w:pPr>
        <w:pStyle w:val="Akapitzlist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14:paraId="0068902F" w14:textId="550C8A65" w:rsidR="00165CC4" w:rsidRPr="00666BD0" w:rsidRDefault="00540B19" w:rsidP="00666BD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12</w:t>
      </w:r>
    </w:p>
    <w:p w14:paraId="466FFDFE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Siła wyższa</w:t>
      </w:r>
    </w:p>
    <w:p w14:paraId="516FC57A" w14:textId="77777777" w:rsidR="00165CC4" w:rsidRPr="00165CC4" w:rsidRDefault="00165CC4" w:rsidP="00165CC4">
      <w:pPr>
        <w:numPr>
          <w:ilvl w:val="0"/>
          <w:numId w:val="1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47F7B721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1) wojny (wypowiedziane lub nie) oraz inne działania zbrojne, inwazje, mobilizacje, rekwizycje lub embarga; </w:t>
      </w:r>
    </w:p>
    <w:p w14:paraId="053956B7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2) terroryzm, rebelia, rewolucja, powstanie, przewrót wojskowy lub cywilny lub wojna domowa; </w:t>
      </w:r>
    </w:p>
    <w:p w14:paraId="03C06946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3) 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14:paraId="07935E27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4) klęski żywiołowe, takie jak trzęsienie ziemi, powódź, pożar lub inne, ogłoszone zgodnie z przepisami obowiązującymi w kraju wystąpienia klęski żywiołowej. </w:t>
      </w:r>
    </w:p>
    <w:p w14:paraId="3B8FA8BA" w14:textId="77777777" w:rsidR="00165CC4" w:rsidRPr="00165CC4" w:rsidRDefault="00165CC4" w:rsidP="00B24036">
      <w:pPr>
        <w:numPr>
          <w:ilvl w:val="0"/>
          <w:numId w:val="1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676EA1FA" w14:textId="77777777" w:rsidR="00B6015C" w:rsidRDefault="00165CC4" w:rsidP="00165CC4">
      <w:pPr>
        <w:numPr>
          <w:ilvl w:val="0"/>
          <w:numId w:val="1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14:paraId="1148C802" w14:textId="1A48D00F" w:rsidR="00165CC4" w:rsidRPr="00165CC4" w:rsidRDefault="00165CC4" w:rsidP="00B6015C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14:paraId="302D9F70" w14:textId="77777777" w:rsidR="00165CC4" w:rsidRPr="00165CC4" w:rsidRDefault="00165CC4" w:rsidP="00165CC4">
      <w:pPr>
        <w:numPr>
          <w:ilvl w:val="0"/>
          <w:numId w:val="1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3C757BFC" w14:textId="77777777" w:rsidR="002B0C8D" w:rsidRDefault="002B0C8D" w:rsidP="00666BD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614A53B1" w14:textId="1A48BAC3" w:rsidR="00165CC4" w:rsidRPr="00666BD0" w:rsidRDefault="00540B19" w:rsidP="00666BD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13</w:t>
      </w:r>
    </w:p>
    <w:p w14:paraId="7B799C7E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Postanowienia końcowe</w:t>
      </w:r>
    </w:p>
    <w:p w14:paraId="4D451F0E" w14:textId="77777777" w:rsidR="00165CC4" w:rsidRPr="00165CC4" w:rsidRDefault="00165CC4" w:rsidP="00165CC4">
      <w:pPr>
        <w:numPr>
          <w:ilvl w:val="0"/>
          <w:numId w:val="17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14:paraId="6FC528F6" w14:textId="77777777" w:rsidR="00165CC4" w:rsidRPr="00165CC4" w:rsidRDefault="00165CC4" w:rsidP="00165CC4">
      <w:pPr>
        <w:numPr>
          <w:ilvl w:val="0"/>
          <w:numId w:val="17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14:paraId="022241E6" w14:textId="77777777" w:rsidR="002B0C8D" w:rsidRDefault="002B0C8D" w:rsidP="00303BDA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7746D5BD" w14:textId="77777777" w:rsidR="002B0C8D" w:rsidRDefault="002B0C8D" w:rsidP="00303BDA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07B94DF3" w14:textId="4EFE019F" w:rsidR="00165CC4" w:rsidRPr="00303BDA" w:rsidRDefault="00540B19" w:rsidP="00303BDA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14</w:t>
      </w:r>
    </w:p>
    <w:p w14:paraId="6AF01E18" w14:textId="026096B3" w:rsidR="00165CC4" w:rsidRPr="00303BDA" w:rsidRDefault="00165CC4" w:rsidP="00303BDA">
      <w:pPr>
        <w:pStyle w:val="Bezodstpw"/>
        <w:jc w:val="center"/>
        <w:rPr>
          <w:b/>
          <w:sz w:val="19"/>
          <w:szCs w:val="19"/>
        </w:rPr>
      </w:pPr>
      <w:r w:rsidRPr="00303BDA">
        <w:rPr>
          <w:b/>
          <w:sz w:val="19"/>
          <w:szCs w:val="19"/>
        </w:rPr>
        <w:t>Obowiązek informacyjny w zakresie danych osobowych</w:t>
      </w:r>
    </w:p>
    <w:p w14:paraId="18BF6F1D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14:paraId="031670B3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 w:rsidRPr="00165CC4">
        <w:rPr>
          <w:rFonts w:asciiTheme="majorHAnsi" w:hAnsiTheme="majorHAnsi" w:cs="Times New Roman"/>
          <w:sz w:val="19"/>
          <w:szCs w:val="19"/>
        </w:rPr>
        <w:t>Szpital Powiatowy w Limanowej Imienia Miłosierdzia Bożego powołał Inspektora Ochrony Danych. Dane kontaktowe Inspektora Ochrony Danych: …………………</w:t>
      </w:r>
    </w:p>
    <w:p w14:paraId="0EEE293E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Dane osobowe Wykonawcy są przetwarzane (w tym są zbierane) przez Szpital wyłącznie w celu:</w:t>
      </w:r>
    </w:p>
    <w:p w14:paraId="61B0FB6D" w14:textId="77777777" w:rsidR="00165CC4" w:rsidRPr="00165CC4" w:rsidRDefault="00165CC4" w:rsidP="00165CC4">
      <w:pPr>
        <w:numPr>
          <w:ilvl w:val="0"/>
          <w:numId w:val="5"/>
        </w:numPr>
        <w:spacing w:after="12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przeprowadzenia postępowania o udzielenie zamówienia publicznego,</w:t>
      </w:r>
    </w:p>
    <w:p w14:paraId="5DAA7583" w14:textId="24FA8301" w:rsidR="00165CC4" w:rsidRPr="00165CC4" w:rsidRDefault="00165CC4" w:rsidP="00165CC4">
      <w:pPr>
        <w:numPr>
          <w:ilvl w:val="0"/>
          <w:numId w:val="5"/>
        </w:numPr>
        <w:spacing w:after="12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dochodzenia ewentualnych roszczeń.</w:t>
      </w:r>
      <w:r w:rsidR="00955E2D">
        <w:rPr>
          <w:rFonts w:asciiTheme="majorHAnsi" w:hAnsiTheme="majorHAnsi"/>
          <w:sz w:val="19"/>
          <w:szCs w:val="19"/>
        </w:rPr>
        <w:t xml:space="preserve"> </w:t>
      </w:r>
      <w:bookmarkStart w:id="0" w:name="_GoBack"/>
      <w:bookmarkEnd w:id="0"/>
    </w:p>
    <w:p w14:paraId="6F6B1886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 xml:space="preserve">Podstawa prawna przetwarzania przez UCK danych osobowych Wykonawcy : </w:t>
      </w:r>
      <w:r w:rsidRPr="00165CC4">
        <w:rPr>
          <w:rFonts w:asciiTheme="majorHAnsi" w:hAnsiTheme="majorHAnsi"/>
          <w:color w:val="4472C4"/>
          <w:sz w:val="19"/>
          <w:szCs w:val="19"/>
        </w:rPr>
        <w:t>art. 6 ust. 1 lit. c RODO</w:t>
      </w:r>
      <w:r w:rsidRPr="00165CC4">
        <w:rPr>
          <w:rFonts w:asciiTheme="majorHAnsi" w:hAnsiTheme="majorHAnsi"/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 w:rsidRPr="00165CC4">
        <w:rPr>
          <w:rFonts w:asciiTheme="majorHAnsi" w:hAnsiTheme="majorHAnsi"/>
          <w:b/>
          <w:sz w:val="19"/>
          <w:szCs w:val="19"/>
        </w:rPr>
        <w:t>obowiązkowe, jest wymogiem ustawowym</w:t>
      </w:r>
      <w:r w:rsidRPr="00165CC4">
        <w:rPr>
          <w:rFonts w:asciiTheme="majorHAnsi" w:hAnsiTheme="majorHAnsi"/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7A98C922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Dane osobowe Wykonawcy mogą być przekazywane następującym kategoriom odbiorców:</w:t>
      </w:r>
    </w:p>
    <w:p w14:paraId="52691250" w14:textId="77777777" w:rsidR="00165CC4" w:rsidRPr="00165CC4" w:rsidRDefault="00165CC4" w:rsidP="00165CC4">
      <w:pPr>
        <w:numPr>
          <w:ilvl w:val="0"/>
          <w:numId w:val="6"/>
        </w:numPr>
        <w:spacing w:after="16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podmiotom uprawnionym na podstawie przepisów prawa,</w:t>
      </w:r>
    </w:p>
    <w:p w14:paraId="23F075BC" w14:textId="77777777" w:rsidR="00165CC4" w:rsidRPr="00165CC4" w:rsidRDefault="00165CC4" w:rsidP="002A51EC">
      <w:pPr>
        <w:numPr>
          <w:ilvl w:val="0"/>
          <w:numId w:val="6"/>
        </w:numPr>
        <w:spacing w:after="160" w:line="256" w:lineRule="auto"/>
        <w:ind w:left="709"/>
        <w:contextualSpacing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podmiotom współpracującym ze Szpitalem w zakresie realizacji świadczeń niezbędnych dla realizacji zadań Szpitala</w:t>
      </w:r>
    </w:p>
    <w:p w14:paraId="5AE16BA3" w14:textId="0C7135A1" w:rsidR="00165CC4" w:rsidRPr="00165CC4" w:rsidRDefault="00165CC4" w:rsidP="002A51EC">
      <w:pPr>
        <w:numPr>
          <w:ilvl w:val="0"/>
          <w:numId w:val="6"/>
        </w:numPr>
        <w:spacing w:after="160" w:line="256" w:lineRule="auto"/>
        <w:ind w:left="709"/>
        <w:contextualSpacing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osobom upoważnionym przez Administratora Danych, w tym pracownikom i współpracownikom, którzy muszą mieć dostęp do danych, aby wykonywać swoje obowiązki,</w:t>
      </w:r>
    </w:p>
    <w:p w14:paraId="14EB2ADA" w14:textId="77777777" w:rsidR="00165CC4" w:rsidRPr="00165CC4" w:rsidRDefault="00165CC4" w:rsidP="00165CC4">
      <w:pPr>
        <w:numPr>
          <w:ilvl w:val="0"/>
          <w:numId w:val="6"/>
        </w:numPr>
        <w:spacing w:after="16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osobom i/lub podmiotom upoważnionym przez Wykonawcę,</w:t>
      </w:r>
    </w:p>
    <w:p w14:paraId="1CD7B07C" w14:textId="77777777" w:rsidR="00165CC4" w:rsidRPr="00165CC4" w:rsidRDefault="00165CC4" w:rsidP="00165CC4">
      <w:pPr>
        <w:numPr>
          <w:ilvl w:val="0"/>
          <w:numId w:val="6"/>
        </w:numPr>
        <w:spacing w:after="16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organowi założycielskiemu Szpitala,</w:t>
      </w:r>
    </w:p>
    <w:p w14:paraId="199A3CDF" w14:textId="77777777" w:rsidR="00165CC4" w:rsidRPr="00165CC4" w:rsidRDefault="00165CC4" w:rsidP="00165CC4">
      <w:pPr>
        <w:numPr>
          <w:ilvl w:val="0"/>
          <w:numId w:val="6"/>
        </w:numPr>
        <w:spacing w:after="16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innym osobom i/lub podmiotom ze względu na jawność postępowania.</w:t>
      </w:r>
    </w:p>
    <w:p w14:paraId="4D1DF6DA" w14:textId="77777777" w:rsidR="00165CC4" w:rsidRPr="00165CC4" w:rsidRDefault="00165CC4" w:rsidP="00165CC4">
      <w:pPr>
        <w:numPr>
          <w:ilvl w:val="0"/>
          <w:numId w:val="7"/>
        </w:numPr>
        <w:spacing w:after="120" w:line="256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 xml:space="preserve"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</w:t>
      </w:r>
      <w:proofErr w:type="spellStart"/>
      <w:r w:rsidRPr="00165CC4">
        <w:rPr>
          <w:rFonts w:asciiTheme="majorHAnsi" w:hAnsiTheme="majorHAnsi"/>
          <w:sz w:val="19"/>
          <w:szCs w:val="19"/>
        </w:rPr>
        <w:t>anonimizacji</w:t>
      </w:r>
      <w:proofErr w:type="spellEnd"/>
      <w:r w:rsidRPr="00165CC4">
        <w:rPr>
          <w:rFonts w:asciiTheme="majorHAnsi" w:hAnsiTheme="majorHAnsi"/>
          <w:sz w:val="19"/>
          <w:szCs w:val="19"/>
        </w:rPr>
        <w:t>.</w:t>
      </w:r>
    </w:p>
    <w:p w14:paraId="1193D9BF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Dane osobowe Wykonawcy nie będą przekazywane do państwa trzeciego ani organizacji międzynarodowej.</w:t>
      </w:r>
    </w:p>
    <w:p w14:paraId="701531FA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782B297F" w14:textId="0AF70C7D" w:rsidR="00165CC4" w:rsidRPr="00165CC4" w:rsidRDefault="00165CC4" w:rsidP="007343A3">
      <w:pPr>
        <w:numPr>
          <w:ilvl w:val="0"/>
          <w:numId w:val="7"/>
        </w:numPr>
        <w:spacing w:after="120" w:line="259" w:lineRule="auto"/>
        <w:ind w:left="284"/>
        <w:contextualSpacing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 w:cs="Times New Roman"/>
          <w:bCs/>
          <w:sz w:val="19"/>
          <w:szCs w:val="19"/>
        </w:rPr>
        <w:t xml:space="preserve">Wykonawcy przysługuje prawo wniesienie skargi do Organu Nadzorczego (do 25 maja 2018 r. GIODO, od 25 maja 2018 r. PUODO), </w:t>
      </w:r>
      <w:r w:rsidRPr="00165CC4">
        <w:rPr>
          <w:rFonts w:asciiTheme="majorHAnsi" w:hAnsiTheme="majorHAnsi" w:cs="Times New Roman"/>
          <w:sz w:val="19"/>
          <w:szCs w:val="19"/>
        </w:rPr>
        <w:t>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14:paraId="2AE3D9B6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 w:cs="Times New Roman"/>
          <w:bCs/>
          <w:sz w:val="19"/>
          <w:szCs w:val="19"/>
        </w:rPr>
        <w:t>Dane osobowe Wykonawcy nie podlegają zautomatyzowanemu podejmowaniu decyzji, w tym profilowaniu.</w:t>
      </w:r>
    </w:p>
    <w:p w14:paraId="4E81F5BE" w14:textId="77777777" w:rsidR="00303BDA" w:rsidRDefault="00303BDA" w:rsidP="00165CC4">
      <w:pPr>
        <w:suppressAutoHyphens/>
        <w:spacing w:line="160" w:lineRule="atLeast"/>
        <w:jc w:val="center"/>
        <w:rPr>
          <w:rFonts w:asciiTheme="majorHAnsi" w:hAnsiTheme="majorHAnsi"/>
          <w:b/>
          <w:i/>
          <w:sz w:val="19"/>
          <w:szCs w:val="19"/>
          <w:lang w:eastAsia="ar-SA"/>
        </w:rPr>
      </w:pPr>
    </w:p>
    <w:p w14:paraId="0223D63D" w14:textId="33539300" w:rsidR="00165CC4" w:rsidRPr="00303BDA" w:rsidRDefault="00540B19" w:rsidP="00165CC4">
      <w:pPr>
        <w:suppressAutoHyphens/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b/>
          <w:sz w:val="19"/>
          <w:szCs w:val="19"/>
          <w:lang w:eastAsia="ar-SA"/>
        </w:rPr>
        <w:t>§ 15</w:t>
      </w:r>
    </w:p>
    <w:p w14:paraId="33DEA1B3" w14:textId="77777777" w:rsidR="00165CC4" w:rsidRPr="00165CC4" w:rsidRDefault="00165CC4" w:rsidP="00165CC4">
      <w:pPr>
        <w:suppressAutoHyphens/>
        <w:spacing w:line="160" w:lineRule="atLeast"/>
        <w:jc w:val="both"/>
        <w:rPr>
          <w:rFonts w:asciiTheme="majorHAnsi" w:hAnsiTheme="majorHAnsi"/>
          <w:b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Umowę sporządzono w czterech jednobrzmiących egzemplarzach, trzy dla Zamawiającego i jeden dla Wykonawcy.</w:t>
      </w:r>
    </w:p>
    <w:p w14:paraId="4E3768CD" w14:textId="77777777" w:rsidR="00165CC4" w:rsidRPr="00A82694" w:rsidRDefault="00165CC4" w:rsidP="00165CC4">
      <w:pPr>
        <w:widowControl w:val="0"/>
        <w:tabs>
          <w:tab w:val="left" w:pos="708"/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Theme="minorHAnsi" w:hAnsiTheme="minorHAnsi"/>
          <w:b/>
        </w:rPr>
      </w:pPr>
      <w:r w:rsidRPr="00A82694">
        <w:rPr>
          <w:rFonts w:asciiTheme="minorHAnsi" w:hAnsiTheme="minorHAnsi"/>
          <w:b/>
        </w:rPr>
        <w:t>ZAMAWIAJĄCY:</w:t>
      </w:r>
      <w:r>
        <w:rPr>
          <w:rFonts w:asciiTheme="minorHAnsi" w:hAnsiTheme="minorHAnsi"/>
          <w:b/>
        </w:rPr>
        <w:t xml:space="preserve">                                                                              </w:t>
      </w:r>
      <w:r w:rsidRPr="00A82694">
        <w:rPr>
          <w:rFonts w:asciiTheme="minorHAnsi" w:hAnsiTheme="minorHAnsi"/>
          <w:b/>
        </w:rPr>
        <w:t xml:space="preserve">WYKONAWCA:                                                                  </w:t>
      </w:r>
    </w:p>
    <w:p w14:paraId="06478897" w14:textId="77777777" w:rsidR="00165CC4" w:rsidRDefault="00165CC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19"/>
          <w:szCs w:val="19"/>
        </w:rPr>
      </w:pPr>
    </w:p>
    <w:p w14:paraId="000000A4" w14:textId="77777777" w:rsidR="001C1D73" w:rsidRDefault="001C1D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</w:p>
    <w:p w14:paraId="000000A7" w14:textId="77777777" w:rsidR="001C1D73" w:rsidRDefault="001C1D73">
      <w:pPr>
        <w:pStyle w:val="Tytu"/>
        <w:rPr>
          <w:rFonts w:ascii="Calibri" w:eastAsia="Calibri" w:hAnsi="Calibri" w:cs="Calibri"/>
          <w:sz w:val="22"/>
          <w:szCs w:val="22"/>
        </w:rPr>
      </w:pPr>
    </w:p>
    <w:p w14:paraId="000000A8" w14:textId="77777777" w:rsidR="001C1D73" w:rsidRDefault="001C1D73"/>
    <w:sectPr w:rsidR="001C1D73" w:rsidSect="00322274">
      <w:headerReference w:type="default" r:id="rId7"/>
      <w:footerReference w:type="default" r:id="rId8"/>
      <w:pgSz w:w="11906" w:h="16838"/>
      <w:pgMar w:top="978" w:right="1133" w:bottom="1417" w:left="993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C98783" w14:textId="77777777" w:rsidR="00CA0DC7" w:rsidRDefault="00CA0DC7">
      <w:pPr>
        <w:spacing w:after="0" w:line="240" w:lineRule="auto"/>
      </w:pPr>
      <w:r>
        <w:separator/>
      </w:r>
    </w:p>
  </w:endnote>
  <w:endnote w:type="continuationSeparator" w:id="0">
    <w:p w14:paraId="74994110" w14:textId="77777777" w:rsidR="00CA0DC7" w:rsidRDefault="00CA0D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AA" w14:textId="77777777" w:rsidR="001C1D73" w:rsidRDefault="001C1D7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A21CFD" w14:textId="77777777" w:rsidR="00CA0DC7" w:rsidRDefault="00CA0DC7">
      <w:pPr>
        <w:spacing w:after="0" w:line="240" w:lineRule="auto"/>
      </w:pPr>
      <w:r>
        <w:separator/>
      </w:r>
    </w:p>
  </w:footnote>
  <w:footnote w:type="continuationSeparator" w:id="0">
    <w:p w14:paraId="0F582C3C" w14:textId="77777777" w:rsidR="00CA0DC7" w:rsidRDefault="00CA0D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A9" w14:textId="099CA4C4" w:rsidR="001C1D73" w:rsidRDefault="001918BC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>Projekt Umowy</w:t>
    </w: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E871AD"/>
    <w:multiLevelType w:val="hybridMultilevel"/>
    <w:tmpl w:val="86A264E6"/>
    <w:name w:val="WW8Num64"/>
    <w:lvl w:ilvl="0" w:tplc="55C8566E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6E13C7"/>
    <w:multiLevelType w:val="multilevel"/>
    <w:tmpl w:val="8AEE53E0"/>
    <w:name w:val="WW8Num30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" w15:restartNumberingAfterBreak="0">
    <w:nsid w:val="186B7036"/>
    <w:multiLevelType w:val="multilevel"/>
    <w:tmpl w:val="18AE2AF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F83617"/>
    <w:multiLevelType w:val="multilevel"/>
    <w:tmpl w:val="EB64FF0E"/>
    <w:name w:val="WW8Num302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4" w15:restartNumberingAfterBreak="0">
    <w:nsid w:val="25F31B41"/>
    <w:multiLevelType w:val="multilevel"/>
    <w:tmpl w:val="1B76E832"/>
    <w:name w:val="WW8Num3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5" w15:restartNumberingAfterBreak="0">
    <w:nsid w:val="2D2C2114"/>
    <w:multiLevelType w:val="hybridMultilevel"/>
    <w:tmpl w:val="74D6D328"/>
    <w:lvl w:ilvl="0" w:tplc="20968EDE">
      <w:start w:val="1"/>
      <w:numFmt w:val="decimal"/>
      <w:lvlText w:val="%1."/>
      <w:lvlJc w:val="left"/>
      <w:pPr>
        <w:ind w:left="501" w:hanging="360"/>
      </w:pPr>
      <w:rPr>
        <w:rFonts w:hint="default"/>
        <w:b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4C53E1"/>
    <w:multiLevelType w:val="hybridMultilevel"/>
    <w:tmpl w:val="027EF6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1A5C6C"/>
    <w:multiLevelType w:val="hybridMultilevel"/>
    <w:tmpl w:val="79902B56"/>
    <w:lvl w:ilvl="0" w:tplc="0F08202A">
      <w:start w:val="1"/>
      <w:numFmt w:val="lowerLetter"/>
      <w:lvlText w:val="%1)"/>
      <w:lvlJc w:val="left"/>
      <w:pPr>
        <w:ind w:left="1788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8" w15:restartNumberingAfterBreak="0">
    <w:nsid w:val="432D557A"/>
    <w:multiLevelType w:val="multilevel"/>
    <w:tmpl w:val="C1EE454A"/>
    <w:name w:val="WW8Num30224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9" w15:restartNumberingAfterBreak="0">
    <w:nsid w:val="44CD2694"/>
    <w:multiLevelType w:val="multilevel"/>
    <w:tmpl w:val="8BF2237A"/>
    <w:name w:val="WW8Num3022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0" w15:restartNumberingAfterBreak="0">
    <w:nsid w:val="4CD2576B"/>
    <w:multiLevelType w:val="multilevel"/>
    <w:tmpl w:val="62B2B948"/>
    <w:name w:val="WW8Num3022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1" w15:restartNumberingAfterBreak="0">
    <w:nsid w:val="55334E19"/>
    <w:multiLevelType w:val="multilevel"/>
    <w:tmpl w:val="CC78CCAE"/>
    <w:lvl w:ilvl="0">
      <w:start w:val="1"/>
      <w:numFmt w:val="decimal"/>
      <w:lvlText w:val="%1."/>
      <w:lvlJc w:val="left"/>
      <w:pPr>
        <w:ind w:left="450" w:hanging="360"/>
      </w:pPr>
    </w:lvl>
    <w:lvl w:ilvl="1">
      <w:start w:val="1"/>
      <w:numFmt w:val="lowerLetter"/>
      <w:lvlText w:val="%2."/>
      <w:lvlJc w:val="left"/>
      <w:pPr>
        <w:ind w:left="1485" w:hanging="360"/>
      </w:pPr>
    </w:lvl>
    <w:lvl w:ilvl="2">
      <w:start w:val="1"/>
      <w:numFmt w:val="lowerRoman"/>
      <w:lvlText w:val="%3."/>
      <w:lvlJc w:val="right"/>
      <w:pPr>
        <w:ind w:left="2205" w:hanging="180"/>
      </w:pPr>
    </w:lvl>
    <w:lvl w:ilvl="3">
      <w:start w:val="1"/>
      <w:numFmt w:val="decimal"/>
      <w:lvlText w:val="%4."/>
      <w:lvlJc w:val="left"/>
      <w:pPr>
        <w:ind w:left="2925" w:hanging="360"/>
      </w:pPr>
    </w:lvl>
    <w:lvl w:ilvl="4">
      <w:start w:val="1"/>
      <w:numFmt w:val="lowerLetter"/>
      <w:lvlText w:val="%5."/>
      <w:lvlJc w:val="left"/>
      <w:pPr>
        <w:ind w:left="3645" w:hanging="360"/>
      </w:pPr>
    </w:lvl>
    <w:lvl w:ilvl="5">
      <w:start w:val="1"/>
      <w:numFmt w:val="lowerRoman"/>
      <w:lvlText w:val="%6."/>
      <w:lvlJc w:val="right"/>
      <w:pPr>
        <w:ind w:left="4365" w:hanging="180"/>
      </w:pPr>
    </w:lvl>
    <w:lvl w:ilvl="6">
      <w:start w:val="1"/>
      <w:numFmt w:val="decimal"/>
      <w:lvlText w:val="%7."/>
      <w:lvlJc w:val="left"/>
      <w:pPr>
        <w:ind w:left="5085" w:hanging="360"/>
      </w:pPr>
    </w:lvl>
    <w:lvl w:ilvl="7">
      <w:start w:val="1"/>
      <w:numFmt w:val="lowerLetter"/>
      <w:lvlText w:val="%8."/>
      <w:lvlJc w:val="left"/>
      <w:pPr>
        <w:ind w:left="5805" w:hanging="360"/>
      </w:pPr>
    </w:lvl>
    <w:lvl w:ilvl="8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57A75B7B"/>
    <w:multiLevelType w:val="multilevel"/>
    <w:tmpl w:val="A22CEA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EF3173"/>
    <w:multiLevelType w:val="multilevel"/>
    <w:tmpl w:val="BE460DCC"/>
    <w:name w:val="WW8Num302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4" w15:restartNumberingAfterBreak="0">
    <w:nsid w:val="6C31547E"/>
    <w:multiLevelType w:val="multilevel"/>
    <w:tmpl w:val="554E2446"/>
    <w:name w:val="WW8Num302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5" w15:restartNumberingAfterBreak="0">
    <w:nsid w:val="78594FF6"/>
    <w:multiLevelType w:val="hybridMultilevel"/>
    <w:tmpl w:val="E7D8CE14"/>
    <w:lvl w:ilvl="0" w:tplc="9246215E">
      <w:start w:val="1"/>
      <w:numFmt w:val="lowerLetter"/>
      <w:lvlText w:val="%1)"/>
      <w:lvlJc w:val="left"/>
      <w:pPr>
        <w:ind w:left="36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92C4CEE"/>
    <w:multiLevelType w:val="multilevel"/>
    <w:tmpl w:val="1A9A05CE"/>
    <w:name w:val="WW8Num30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num w:numId="1">
    <w:abstractNumId w:val="2"/>
  </w:num>
  <w:num w:numId="2">
    <w:abstractNumId w:val="12"/>
  </w:num>
  <w:num w:numId="3">
    <w:abstractNumId w:val="11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7"/>
  </w:num>
  <w:num w:numId="7">
    <w:abstractNumId w:val="5"/>
  </w:num>
  <w:num w:numId="8">
    <w:abstractNumId w:val="4"/>
  </w:num>
  <w:num w:numId="9">
    <w:abstractNumId w:val="16"/>
  </w:num>
  <w:num w:numId="10">
    <w:abstractNumId w:val="1"/>
  </w:num>
  <w:num w:numId="11">
    <w:abstractNumId w:val="3"/>
  </w:num>
  <w:num w:numId="12">
    <w:abstractNumId w:val="14"/>
  </w:num>
  <w:num w:numId="13">
    <w:abstractNumId w:val="13"/>
  </w:num>
  <w:num w:numId="14">
    <w:abstractNumId w:val="10"/>
  </w:num>
  <w:num w:numId="15">
    <w:abstractNumId w:val="8"/>
  </w:num>
  <w:num w:numId="16">
    <w:abstractNumId w:val="0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73"/>
    <w:rsid w:val="00150DDB"/>
    <w:rsid w:val="00165CC4"/>
    <w:rsid w:val="001918BC"/>
    <w:rsid w:val="001C1D73"/>
    <w:rsid w:val="001F00B5"/>
    <w:rsid w:val="0025539E"/>
    <w:rsid w:val="002753EF"/>
    <w:rsid w:val="002A51EC"/>
    <w:rsid w:val="002B0C8D"/>
    <w:rsid w:val="00303BDA"/>
    <w:rsid w:val="0031582E"/>
    <w:rsid w:val="00322274"/>
    <w:rsid w:val="00353523"/>
    <w:rsid w:val="003B58BD"/>
    <w:rsid w:val="003C20B7"/>
    <w:rsid w:val="003D1BB5"/>
    <w:rsid w:val="003D1DF7"/>
    <w:rsid w:val="0040137D"/>
    <w:rsid w:val="00402915"/>
    <w:rsid w:val="00433F68"/>
    <w:rsid w:val="00445AC5"/>
    <w:rsid w:val="00466253"/>
    <w:rsid w:val="00472F20"/>
    <w:rsid w:val="004C4A06"/>
    <w:rsid w:val="005107EC"/>
    <w:rsid w:val="00540B19"/>
    <w:rsid w:val="00596F25"/>
    <w:rsid w:val="005C4D9E"/>
    <w:rsid w:val="005E7444"/>
    <w:rsid w:val="0062315D"/>
    <w:rsid w:val="00656A27"/>
    <w:rsid w:val="00666BD0"/>
    <w:rsid w:val="0068434C"/>
    <w:rsid w:val="00690A8A"/>
    <w:rsid w:val="006D744E"/>
    <w:rsid w:val="00711241"/>
    <w:rsid w:val="00716729"/>
    <w:rsid w:val="007343A3"/>
    <w:rsid w:val="0074608E"/>
    <w:rsid w:val="007F0BDC"/>
    <w:rsid w:val="00806B9B"/>
    <w:rsid w:val="00826BDA"/>
    <w:rsid w:val="0083364D"/>
    <w:rsid w:val="0086181F"/>
    <w:rsid w:val="008D4FD9"/>
    <w:rsid w:val="008E17EE"/>
    <w:rsid w:val="00955E2D"/>
    <w:rsid w:val="009B11C6"/>
    <w:rsid w:val="009B6CEF"/>
    <w:rsid w:val="00AB0366"/>
    <w:rsid w:val="00B06004"/>
    <w:rsid w:val="00B24036"/>
    <w:rsid w:val="00B6015C"/>
    <w:rsid w:val="00B7141C"/>
    <w:rsid w:val="00BA1399"/>
    <w:rsid w:val="00BB61E1"/>
    <w:rsid w:val="00C26809"/>
    <w:rsid w:val="00C33E5D"/>
    <w:rsid w:val="00C65728"/>
    <w:rsid w:val="00C853D4"/>
    <w:rsid w:val="00C8742C"/>
    <w:rsid w:val="00CA0DC7"/>
    <w:rsid w:val="00CA4557"/>
    <w:rsid w:val="00CD7A85"/>
    <w:rsid w:val="00CE4340"/>
    <w:rsid w:val="00D1085B"/>
    <w:rsid w:val="00D45B40"/>
    <w:rsid w:val="00E058A1"/>
    <w:rsid w:val="00E47E17"/>
    <w:rsid w:val="00EA395E"/>
    <w:rsid w:val="00EE4FBC"/>
    <w:rsid w:val="00F6553B"/>
    <w:rsid w:val="00FA3DE5"/>
    <w:rsid w:val="00FF188C"/>
    <w:rsid w:val="00FF4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F71752"/>
  <w15:docId w15:val="{735A83D6-2B90-4D3B-92E6-0EEA642AC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spacing w:after="0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kapitzlist">
    <w:name w:val="List Paragraph"/>
    <w:basedOn w:val="Normalny"/>
    <w:uiPriority w:val="34"/>
    <w:qFormat/>
    <w:rsid w:val="0068434C"/>
    <w:pPr>
      <w:ind w:left="720"/>
      <w:contextualSpacing/>
    </w:pPr>
    <w:rPr>
      <w:rFonts w:eastAsia="Times New Roman" w:cs="Times New Roman"/>
    </w:rPr>
  </w:style>
  <w:style w:type="paragraph" w:customStyle="1" w:styleId="Default">
    <w:name w:val="Default"/>
    <w:rsid w:val="0068434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4FB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D7A85"/>
  </w:style>
  <w:style w:type="paragraph" w:styleId="Stopka">
    <w:name w:val="footer"/>
    <w:basedOn w:val="Normalny"/>
    <w:link w:val="Stopka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D7A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6</Pages>
  <Words>3774</Words>
  <Characters>22647</Characters>
  <Application>Microsoft Office Word</Application>
  <DocSecurity>0</DocSecurity>
  <Lines>188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Adela</dc:creator>
  <cp:lastModifiedBy>Adela</cp:lastModifiedBy>
  <cp:revision>6</cp:revision>
  <cp:lastPrinted>2022-11-03T11:13:00Z</cp:lastPrinted>
  <dcterms:created xsi:type="dcterms:W3CDTF">2022-11-03T11:06:00Z</dcterms:created>
  <dcterms:modified xsi:type="dcterms:W3CDTF">2022-11-03T11:14:00Z</dcterms:modified>
</cp:coreProperties>
</file>