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048AF" w14:textId="285EAEC4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4843CF">
        <w:rPr>
          <w:rFonts w:ascii="Tahoma" w:hAnsi="Tahoma" w:cs="Tahoma"/>
          <w:bCs/>
          <w:sz w:val="20"/>
        </w:rPr>
        <w:t>70</w:t>
      </w:r>
      <w:r w:rsidR="009D37B4" w:rsidRPr="009D37B4">
        <w:rPr>
          <w:rFonts w:ascii="Tahoma" w:hAnsi="Tahoma" w:cs="Tahoma"/>
          <w:bCs/>
          <w:sz w:val="20"/>
        </w:rPr>
        <w:t>/D/P/LW/202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23FC0078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9D37B4" w:rsidRPr="009D37B4">
        <w:rPr>
          <w:rFonts w:ascii="Tahoma" w:hAnsi="Tahoma" w:cs="Tahoma"/>
          <w:b/>
          <w:bCs/>
          <w:sz w:val="18"/>
        </w:rPr>
        <w:t xml:space="preserve">Dostawy artykułów medycznych  ujęte w </w:t>
      </w:r>
      <w:r w:rsidR="004843CF">
        <w:rPr>
          <w:rFonts w:ascii="Tahoma" w:hAnsi="Tahoma" w:cs="Tahoma"/>
          <w:b/>
          <w:bCs/>
          <w:sz w:val="18"/>
        </w:rPr>
        <w:t>4</w:t>
      </w:r>
      <w:r w:rsidR="009D37B4" w:rsidRPr="009D37B4">
        <w:rPr>
          <w:rFonts w:ascii="Tahoma" w:hAnsi="Tahoma" w:cs="Tahoma"/>
          <w:b/>
          <w:bCs/>
          <w:sz w:val="18"/>
        </w:rPr>
        <w:t xml:space="preserve"> zadaniach asortymentowych</w:t>
      </w:r>
      <w:r w:rsidR="00A02D66">
        <w:rPr>
          <w:rFonts w:ascii="Calibri" w:hAnsi="Calibri"/>
          <w:b/>
          <w:sz w:val="28"/>
          <w:szCs w:val="28"/>
        </w:rPr>
        <w:t xml:space="preserve"> </w:t>
      </w:r>
      <w:r w:rsidR="00A02D6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22C6B43E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4843CF">
        <w:rPr>
          <w:b/>
          <w:bCs/>
          <w:sz w:val="22"/>
          <w:szCs w:val="22"/>
        </w:rPr>
        <w:t>Płyny i materiały eksploatacyjne do terapii nerkozastępczych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AF61BCC" w14:textId="6977E3CA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E951CD4" w14:textId="42ABCA37" w:rsidR="00DA7228" w:rsidRDefault="00DA7228" w:rsidP="00DA7228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umowy.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4B6237CD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4843CF">
        <w:rPr>
          <w:b/>
          <w:bCs/>
          <w:sz w:val="22"/>
          <w:szCs w:val="22"/>
        </w:rPr>
        <w:t>Rurki tracheostomijne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BA09A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263D21A4" w14:textId="18AC9DD6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1240676C" w14:textId="49D755F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6508E679" w14:textId="74A186E1" w:rsidR="00DA7228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5A6FCC33" w14:textId="3BBA05B5" w:rsidR="00271177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4843CF" w:rsidRPr="004843CF">
        <w:rPr>
          <w:b/>
          <w:bCs/>
          <w:sz w:val="22"/>
          <w:szCs w:val="22"/>
        </w:rPr>
        <w:t>Sterylny wymiennik ciepła i wilgoci, opaski do mocowania rurek tracheostomijnych</w:t>
      </w:r>
    </w:p>
    <w:p w14:paraId="6A79CF29" w14:textId="77777777" w:rsidR="004843CF" w:rsidRPr="00DA7228" w:rsidRDefault="004843CF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FA01826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BCB67D5" w14:textId="1010BFBC" w:rsidR="00DA7228" w:rsidRPr="00D3160B" w:rsidRDefault="00DA7228" w:rsidP="00DA7228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A8013E" w14:textId="434521BA" w:rsidR="006F0C35" w:rsidRDefault="00DA7228" w:rsidP="00DA7228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11794DA" w14:textId="77777777" w:rsidR="00271177" w:rsidRDefault="00271177" w:rsidP="006F0C35">
      <w:pPr>
        <w:rPr>
          <w:rFonts w:ascii="Tahoma" w:hAnsi="Tahoma" w:cs="Tahoma"/>
          <w:b/>
          <w:sz w:val="16"/>
          <w:szCs w:val="16"/>
        </w:rPr>
      </w:pPr>
    </w:p>
    <w:p w14:paraId="5BB2127F" w14:textId="77777777" w:rsidR="004843CF" w:rsidRDefault="006F0C35" w:rsidP="004843CF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4843CF" w:rsidRPr="004843CF">
        <w:rPr>
          <w:b/>
          <w:bCs/>
          <w:sz w:val="22"/>
          <w:szCs w:val="22"/>
        </w:rPr>
        <w:t>Aparaty do pomiaru ciśnienia, słuchawki lekarskie, termometry, baseny, kaczki i miski nerki z polipropylenu</w:t>
      </w:r>
    </w:p>
    <w:p w14:paraId="719C4D9E" w14:textId="77777777" w:rsidR="004843CF" w:rsidRDefault="004843CF" w:rsidP="004843CF">
      <w:pPr>
        <w:rPr>
          <w:b/>
          <w:bCs/>
          <w:sz w:val="22"/>
          <w:szCs w:val="22"/>
        </w:rPr>
      </w:pPr>
    </w:p>
    <w:p w14:paraId="3348CE53" w14:textId="693356F8" w:rsidR="006F0C35" w:rsidRDefault="006F0C35" w:rsidP="004843CF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B201B76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9CA3CC4" w14:textId="12F487BF" w:rsidR="006F0C35" w:rsidRPr="00D3160B" w:rsidRDefault="006F0C35" w:rsidP="006F0C35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(min. </w:t>
      </w:r>
      <w:r w:rsidR="00841CDF">
        <w:rPr>
          <w:rFonts w:ascii="Tahoma" w:hAnsi="Tahoma" w:cs="Tahoma"/>
          <w:b/>
          <w:bCs/>
          <w:sz w:val="18"/>
          <w:szCs w:val="18"/>
        </w:rPr>
        <w:t>6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miesięcy, max. </w:t>
      </w:r>
      <w:r>
        <w:rPr>
          <w:rFonts w:ascii="Tahoma" w:hAnsi="Tahoma" w:cs="Tahoma"/>
          <w:b/>
          <w:bCs/>
          <w:sz w:val="18"/>
          <w:szCs w:val="18"/>
        </w:rPr>
        <w:t>24</w:t>
      </w:r>
      <w:r w:rsidRPr="002463FB">
        <w:rPr>
          <w:rFonts w:ascii="Tahoma" w:hAnsi="Tahoma" w:cs="Tahoma"/>
          <w:b/>
          <w:bCs/>
          <w:sz w:val="18"/>
          <w:szCs w:val="18"/>
        </w:rPr>
        <w:t xml:space="preserve"> miesięcy od daty zawarcia umowy</w:t>
      </w:r>
      <w:r>
        <w:rPr>
          <w:rFonts w:ascii="Tahoma" w:hAnsi="Tahoma" w:cs="Tahoma"/>
          <w:b/>
          <w:bCs/>
          <w:sz w:val="18"/>
          <w:szCs w:val="18"/>
        </w:rPr>
        <w:t>)</w:t>
      </w:r>
    </w:p>
    <w:p w14:paraId="0E8A2AEC" w14:textId="7226A0FC" w:rsidR="006F0C35" w:rsidRDefault="006F0C35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>W przypadku nie podania przez Wykonawcę okresu niezmienności cen Zamawiający przyjmuje maksymalny okres niezmienności tj. ____</w:t>
      </w:r>
      <w:r>
        <w:rPr>
          <w:rFonts w:ascii="Tahoma" w:hAnsi="Tahoma" w:cs="Tahoma"/>
          <w:b/>
          <w:sz w:val="16"/>
          <w:szCs w:val="16"/>
        </w:rPr>
        <w:t>24</w:t>
      </w:r>
      <w:r w:rsidRPr="00D3160B">
        <w:rPr>
          <w:rFonts w:ascii="Tahoma" w:hAnsi="Tahoma" w:cs="Tahoma"/>
          <w:b/>
          <w:sz w:val="16"/>
          <w:szCs w:val="16"/>
        </w:rPr>
        <w:t>___ miesięcy od daty zawarcia umowy</w:t>
      </w:r>
    </w:p>
    <w:p w14:paraId="53792B2D" w14:textId="6A7A4904" w:rsidR="004F677D" w:rsidRDefault="004F677D" w:rsidP="006F0C35">
      <w:pPr>
        <w:spacing w:line="480" w:lineRule="auto"/>
        <w:rPr>
          <w:rFonts w:ascii="Tahoma" w:hAnsi="Tahoma" w:cs="Tahoma"/>
          <w:b/>
          <w:sz w:val="16"/>
          <w:szCs w:val="16"/>
        </w:rPr>
      </w:pP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BB2EF" w14:textId="77777777" w:rsidR="001D6811" w:rsidRDefault="001D6811">
      <w:r>
        <w:separator/>
      </w:r>
    </w:p>
  </w:endnote>
  <w:endnote w:type="continuationSeparator" w:id="0">
    <w:p w14:paraId="15EE84C5" w14:textId="77777777" w:rsidR="001D6811" w:rsidRDefault="001D6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F4CA9" w14:textId="77777777" w:rsidR="001D6811" w:rsidRDefault="001D6811">
      <w:r>
        <w:separator/>
      </w:r>
    </w:p>
  </w:footnote>
  <w:footnote w:type="continuationSeparator" w:id="0">
    <w:p w14:paraId="1CE94A79" w14:textId="77777777" w:rsidR="001D6811" w:rsidRDefault="001D6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36795">
    <w:abstractNumId w:val="10"/>
  </w:num>
  <w:num w:numId="2" w16cid:durableId="291521579">
    <w:abstractNumId w:val="20"/>
  </w:num>
  <w:num w:numId="3" w16cid:durableId="731348444">
    <w:abstractNumId w:val="23"/>
  </w:num>
  <w:num w:numId="4" w16cid:durableId="118115850">
    <w:abstractNumId w:val="5"/>
  </w:num>
  <w:num w:numId="5" w16cid:durableId="138348651">
    <w:abstractNumId w:val="26"/>
  </w:num>
  <w:num w:numId="6" w16cid:durableId="889153148">
    <w:abstractNumId w:val="6"/>
  </w:num>
  <w:num w:numId="7" w16cid:durableId="843979975">
    <w:abstractNumId w:val="7"/>
  </w:num>
  <w:num w:numId="8" w16cid:durableId="868104058">
    <w:abstractNumId w:val="29"/>
  </w:num>
  <w:num w:numId="9" w16cid:durableId="1563708857">
    <w:abstractNumId w:val="4"/>
  </w:num>
  <w:num w:numId="10" w16cid:durableId="1470974403">
    <w:abstractNumId w:val="28"/>
  </w:num>
  <w:num w:numId="11" w16cid:durableId="1379890475">
    <w:abstractNumId w:val="25"/>
  </w:num>
  <w:num w:numId="12" w16cid:durableId="1948807904">
    <w:abstractNumId w:val="12"/>
  </w:num>
  <w:num w:numId="13" w16cid:durableId="711424570">
    <w:abstractNumId w:val="24"/>
  </w:num>
  <w:num w:numId="14" w16cid:durableId="1782415102">
    <w:abstractNumId w:val="35"/>
  </w:num>
  <w:num w:numId="15" w16cid:durableId="756175187">
    <w:abstractNumId w:val="21"/>
  </w:num>
  <w:num w:numId="16" w16cid:durableId="905069160">
    <w:abstractNumId w:val="32"/>
  </w:num>
  <w:num w:numId="17" w16cid:durableId="545990026">
    <w:abstractNumId w:val="11"/>
  </w:num>
  <w:num w:numId="18" w16cid:durableId="1624341437">
    <w:abstractNumId w:val="15"/>
  </w:num>
  <w:num w:numId="19" w16cid:durableId="37055180">
    <w:abstractNumId w:val="31"/>
  </w:num>
  <w:num w:numId="20" w16cid:durableId="1545292550">
    <w:abstractNumId w:val="1"/>
  </w:num>
  <w:num w:numId="21" w16cid:durableId="1312640347">
    <w:abstractNumId w:val="27"/>
  </w:num>
  <w:num w:numId="22" w16cid:durableId="1098060202">
    <w:abstractNumId w:val="2"/>
  </w:num>
  <w:num w:numId="23" w16cid:durableId="214513071">
    <w:abstractNumId w:val="13"/>
  </w:num>
  <w:num w:numId="24" w16cid:durableId="1786265704">
    <w:abstractNumId w:val="30"/>
  </w:num>
  <w:num w:numId="25" w16cid:durableId="1837108331">
    <w:abstractNumId w:val="8"/>
  </w:num>
  <w:num w:numId="26" w16cid:durableId="2115393209">
    <w:abstractNumId w:val="14"/>
  </w:num>
  <w:num w:numId="27" w16cid:durableId="1933468064">
    <w:abstractNumId w:val="18"/>
  </w:num>
  <w:num w:numId="28" w16cid:durableId="713965127">
    <w:abstractNumId w:val="16"/>
  </w:num>
  <w:num w:numId="29" w16cid:durableId="5983089">
    <w:abstractNumId w:val="3"/>
  </w:num>
  <w:num w:numId="30" w16cid:durableId="443769072">
    <w:abstractNumId w:val="17"/>
  </w:num>
  <w:num w:numId="31" w16cid:durableId="943997216">
    <w:abstractNumId w:val="0"/>
  </w:num>
  <w:num w:numId="32" w16cid:durableId="107895125">
    <w:abstractNumId w:val="36"/>
  </w:num>
  <w:num w:numId="33" w16cid:durableId="825903706">
    <w:abstractNumId w:val="34"/>
  </w:num>
  <w:num w:numId="34" w16cid:durableId="9891380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6126035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94078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1681906">
    <w:abstractNumId w:val="33"/>
  </w:num>
  <w:num w:numId="38" w16cid:durableId="1529366130">
    <w:abstractNumId w:val="22"/>
  </w:num>
  <w:num w:numId="39" w16cid:durableId="1852138594">
    <w:abstractNumId w:val="19"/>
  </w:num>
  <w:num w:numId="40" w16cid:durableId="1761901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1E"/>
    <w:rsid w:val="00020F7D"/>
    <w:rsid w:val="000459B2"/>
    <w:rsid w:val="000867FD"/>
    <w:rsid w:val="000A63AD"/>
    <w:rsid w:val="000E2299"/>
    <w:rsid w:val="00123226"/>
    <w:rsid w:val="00146806"/>
    <w:rsid w:val="001C655F"/>
    <w:rsid w:val="001D6811"/>
    <w:rsid w:val="00203C73"/>
    <w:rsid w:val="002346CB"/>
    <w:rsid w:val="002463FB"/>
    <w:rsid w:val="00271177"/>
    <w:rsid w:val="002827B1"/>
    <w:rsid w:val="00294AAF"/>
    <w:rsid w:val="00325A39"/>
    <w:rsid w:val="00371291"/>
    <w:rsid w:val="003A6F61"/>
    <w:rsid w:val="003B22E3"/>
    <w:rsid w:val="003F5AA9"/>
    <w:rsid w:val="00446A72"/>
    <w:rsid w:val="00460999"/>
    <w:rsid w:val="004843CF"/>
    <w:rsid w:val="004F677D"/>
    <w:rsid w:val="0058799F"/>
    <w:rsid w:val="005A4CB1"/>
    <w:rsid w:val="005A681E"/>
    <w:rsid w:val="0060370C"/>
    <w:rsid w:val="00606FAB"/>
    <w:rsid w:val="006354DD"/>
    <w:rsid w:val="006C412A"/>
    <w:rsid w:val="006F0C35"/>
    <w:rsid w:val="00790B00"/>
    <w:rsid w:val="007C04B2"/>
    <w:rsid w:val="007C2F61"/>
    <w:rsid w:val="007F5382"/>
    <w:rsid w:val="007F57BB"/>
    <w:rsid w:val="00807D61"/>
    <w:rsid w:val="00841CDF"/>
    <w:rsid w:val="0084758A"/>
    <w:rsid w:val="008E6D57"/>
    <w:rsid w:val="009043A2"/>
    <w:rsid w:val="00943CF0"/>
    <w:rsid w:val="00991928"/>
    <w:rsid w:val="009D37B4"/>
    <w:rsid w:val="00A02D66"/>
    <w:rsid w:val="00A51B1A"/>
    <w:rsid w:val="00B15FBB"/>
    <w:rsid w:val="00C446A2"/>
    <w:rsid w:val="00C84496"/>
    <w:rsid w:val="00C8648B"/>
    <w:rsid w:val="00D3160B"/>
    <w:rsid w:val="00D65B15"/>
    <w:rsid w:val="00D850F9"/>
    <w:rsid w:val="00DA7228"/>
    <w:rsid w:val="00DD2495"/>
    <w:rsid w:val="00E23FDB"/>
    <w:rsid w:val="00E35901"/>
    <w:rsid w:val="00E53845"/>
    <w:rsid w:val="00E97EE4"/>
    <w:rsid w:val="00EA489D"/>
    <w:rsid w:val="00ED094F"/>
    <w:rsid w:val="00EF356C"/>
    <w:rsid w:val="00F25B0C"/>
    <w:rsid w:val="00F67D06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1308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2022-01-25T08:27:00Z</cp:lastPrinted>
  <dcterms:created xsi:type="dcterms:W3CDTF">2022-11-08T07:23:00Z</dcterms:created>
  <dcterms:modified xsi:type="dcterms:W3CDTF">2022-11-08T07:27:00Z</dcterms:modified>
</cp:coreProperties>
</file>