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Pr="00495BB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8561D" w:rsidRPr="00495BB8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5BB8">
        <w:rPr>
          <w:rFonts w:ascii="Times New Roman" w:eastAsia="Times New Roman" w:hAnsi="Times New Roman" w:cs="Times New Roman"/>
          <w:lang w:eastAsia="pl-PL"/>
        </w:rPr>
        <w:t>Załącznik nr 2 do SIWZ</w:t>
      </w:r>
    </w:p>
    <w:p w:rsidR="0028561D" w:rsidRPr="00495BB8" w:rsidRDefault="0028561D" w:rsidP="0028561D">
      <w:pPr>
        <w:spacing w:after="12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95BB8">
        <w:rPr>
          <w:rFonts w:ascii="Times New Roman" w:eastAsia="Times New Roman" w:hAnsi="Times New Roman" w:cs="Times New Roman"/>
          <w:lang w:eastAsia="pl-PL"/>
        </w:rPr>
        <w:t>/wzór/</w:t>
      </w:r>
    </w:p>
    <w:p w:rsidR="0028561D" w:rsidRPr="00495BB8" w:rsidRDefault="0028561D" w:rsidP="002856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95BB8">
        <w:rPr>
          <w:rFonts w:ascii="Times New Roman" w:eastAsia="Times New Roman" w:hAnsi="Times New Roman" w:cs="Times New Roman"/>
          <w:b/>
          <w:lang w:eastAsia="pl-PL"/>
        </w:rPr>
        <w:t xml:space="preserve">FORMULARZ CENOWY </w:t>
      </w:r>
    </w:p>
    <w:p w:rsidR="0028561D" w:rsidRPr="00495BB8" w:rsidRDefault="0028561D" w:rsidP="00495BB8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495BB8">
        <w:rPr>
          <w:rFonts w:ascii="Times New Roman" w:eastAsia="Times New Roman" w:hAnsi="Times New Roman" w:cs="Times New Roman"/>
          <w:lang w:eastAsia="pl-PL"/>
        </w:rPr>
        <w:t>Składając w imieniu: ...................................................................................................................... ofertę w postępowaniu o udzielenie zamówienia publicznego prowadzonym w trybie przetargu nieograniczonego na</w:t>
      </w:r>
      <w:r w:rsidR="00E30B90" w:rsidRPr="00495BB8">
        <w:rPr>
          <w:rFonts w:ascii="Times New Roman" w:hAnsi="Times New Roman" w:cs="Times New Roman"/>
          <w:b/>
          <w:bCs/>
          <w:iCs/>
          <w:u w:val="single"/>
        </w:rPr>
        <w:t xml:space="preserve"> </w:t>
      </w:r>
      <w:r w:rsidR="00495BB8" w:rsidRPr="00495BB8">
        <w:rPr>
          <w:rFonts w:ascii="Times New Roman" w:hAnsi="Times New Roman" w:cs="Times New Roman"/>
          <w:b/>
          <w:bCs/>
          <w:iCs/>
          <w:u w:val="single"/>
        </w:rPr>
        <w:t xml:space="preserve">sukcesywną dostawę sprzętu komputerowego (laptopów 14 i 15 cali) dla jednostek UAM przez okres 1 roku, z prawem opcji </w:t>
      </w:r>
      <w:bookmarkStart w:id="0" w:name="_GoBack"/>
      <w:bookmarkEnd w:id="0"/>
      <w:r w:rsidRPr="00495BB8">
        <w:rPr>
          <w:rFonts w:ascii="Times New Roman" w:eastAsia="Times New Roman" w:hAnsi="Times New Roman" w:cs="Times New Roman"/>
          <w:lang w:eastAsia="pl-PL"/>
        </w:rPr>
        <w:t>oferujemy realizację zamówienia zgodnie z poniższymi cenami i opisem przedmiotu zamówienia zawartym w załączniku nr A do SIWZ</w:t>
      </w:r>
      <w:r w:rsidRPr="00495BB8">
        <w:rPr>
          <w:rFonts w:ascii="Times New Roman" w:eastAsia="Times New Roman" w:hAnsi="Times New Roman" w:cs="Times New Roman"/>
          <w:b/>
          <w:bCs/>
          <w:lang w:eastAsia="pl-PL"/>
        </w:rPr>
        <w:t xml:space="preserve">: </w:t>
      </w:r>
    </w:p>
    <w:tbl>
      <w:tblPr>
        <w:tblW w:w="139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743"/>
        <w:gridCol w:w="2693"/>
        <w:gridCol w:w="3261"/>
        <w:gridCol w:w="1276"/>
        <w:gridCol w:w="1418"/>
        <w:gridCol w:w="991"/>
        <w:gridCol w:w="1844"/>
      </w:tblGrid>
      <w:tr w:rsidR="0028561D" w:rsidRPr="00495BB8" w:rsidTr="0058201A">
        <w:trPr>
          <w:trHeight w:val="1161"/>
        </w:trPr>
        <w:tc>
          <w:tcPr>
            <w:tcW w:w="696" w:type="dxa"/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1743" w:type="dxa"/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3261" w:type="dxa"/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418" w:type="dxa"/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wartość</w:t>
            </w:r>
          </w:p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netto (zł)</w:t>
            </w:r>
          </w:p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  <w:t>[4x5]</w:t>
            </w:r>
          </w:p>
        </w:tc>
        <w:tc>
          <w:tcPr>
            <w:tcW w:w="991" w:type="dxa"/>
            <w:vAlign w:val="center"/>
          </w:tcPr>
          <w:p w:rsidR="0028561D" w:rsidRPr="00495BB8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</w:pPr>
          </w:p>
          <w:p w:rsidR="0028561D" w:rsidRPr="00495BB8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495BB8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</w:pPr>
          </w:p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</w:pPr>
          </w:p>
        </w:tc>
        <w:tc>
          <w:tcPr>
            <w:tcW w:w="1844" w:type="dxa"/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495BB8" w:rsidTr="0058201A">
        <w:tc>
          <w:tcPr>
            <w:tcW w:w="696" w:type="dxa"/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1</w:t>
            </w:r>
          </w:p>
        </w:tc>
        <w:tc>
          <w:tcPr>
            <w:tcW w:w="1743" w:type="dxa"/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2</w:t>
            </w:r>
          </w:p>
        </w:tc>
        <w:tc>
          <w:tcPr>
            <w:tcW w:w="2693" w:type="dxa"/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3</w:t>
            </w:r>
          </w:p>
        </w:tc>
        <w:tc>
          <w:tcPr>
            <w:tcW w:w="3261" w:type="dxa"/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5</w:t>
            </w:r>
          </w:p>
        </w:tc>
        <w:tc>
          <w:tcPr>
            <w:tcW w:w="1418" w:type="dxa"/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6</w:t>
            </w:r>
          </w:p>
        </w:tc>
        <w:tc>
          <w:tcPr>
            <w:tcW w:w="991" w:type="dxa"/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7</w:t>
            </w:r>
          </w:p>
        </w:tc>
        <w:tc>
          <w:tcPr>
            <w:tcW w:w="1844" w:type="dxa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8</w:t>
            </w:r>
          </w:p>
        </w:tc>
      </w:tr>
      <w:tr w:rsidR="0028561D" w:rsidRPr="00495BB8" w:rsidTr="0058201A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495BB8" w:rsidRDefault="00AD7B38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95BB8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1743" w:type="dxa"/>
            <w:tcBorders>
              <w:bottom w:val="single" w:sz="4" w:space="0" w:color="auto"/>
            </w:tcBorders>
            <w:vAlign w:val="center"/>
          </w:tcPr>
          <w:p w:rsidR="0028561D" w:rsidRPr="00495BB8" w:rsidRDefault="00495BB8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Laptop typu 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28561D" w:rsidRDefault="00495BB8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95BB8">
              <w:rPr>
                <w:rFonts w:ascii="Times New Roman" w:eastAsia="Times New Roman" w:hAnsi="Times New Roman" w:cs="Times New Roman"/>
                <w:bCs/>
                <w:lang w:eastAsia="pl-PL"/>
              </w:rPr>
              <w:t>200</w:t>
            </w:r>
            <w:r w:rsidR="00892B40" w:rsidRPr="00495BB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szt. </w:t>
            </w:r>
          </w:p>
          <w:p w:rsidR="0058201A" w:rsidRPr="00495BB8" w:rsidRDefault="0058201A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(w tym 120 szt. w ramach zamówienia podstawowego i 80 szt. w ramach opcji)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  <w:vAlign w:val="center"/>
          </w:tcPr>
          <w:p w:rsidR="0028561D" w:rsidRPr="00495BB8" w:rsidRDefault="00BD285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23</w:t>
            </w:r>
            <w:r w:rsidR="002A277F"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%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</w:tr>
      <w:tr w:rsidR="00495BB8" w:rsidRPr="00495BB8" w:rsidTr="0058201A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95BB8" w:rsidRPr="00495BB8" w:rsidRDefault="00495BB8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1743" w:type="dxa"/>
            <w:tcBorders>
              <w:bottom w:val="single" w:sz="4" w:space="0" w:color="auto"/>
            </w:tcBorders>
            <w:vAlign w:val="center"/>
          </w:tcPr>
          <w:p w:rsidR="00495BB8" w:rsidRPr="00495BB8" w:rsidRDefault="00495BB8" w:rsidP="00495B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 xml:space="preserve">Laptop typu </w:t>
            </w:r>
            <w:r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495BB8" w:rsidRPr="00495BB8" w:rsidRDefault="00495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495BB8" w:rsidRDefault="00495BB8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20 szt.</w:t>
            </w:r>
          </w:p>
          <w:p w:rsidR="0058201A" w:rsidRPr="00495BB8" w:rsidRDefault="0058201A" w:rsidP="00582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58201A">
              <w:rPr>
                <w:rFonts w:ascii="Times New Roman" w:eastAsia="Times New Roman" w:hAnsi="Times New Roman" w:cs="Times New Roman"/>
                <w:bCs/>
                <w:lang w:eastAsia="pl-PL"/>
              </w:rPr>
              <w:t>(w tym 12 szt. w ramach zamówienia podstawowego i 8 szt. w ramach opcji)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95BB8" w:rsidRPr="00495BB8" w:rsidRDefault="00495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495BB8" w:rsidRPr="00495BB8" w:rsidRDefault="00495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  <w:vAlign w:val="center"/>
          </w:tcPr>
          <w:p w:rsidR="00495BB8" w:rsidRPr="00495BB8" w:rsidRDefault="00495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23%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495BB8" w:rsidRPr="00495BB8" w:rsidRDefault="00495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</w:tr>
      <w:tr w:rsidR="00495BB8" w:rsidRPr="00495BB8" w:rsidTr="0058201A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95BB8" w:rsidRPr="00495BB8" w:rsidRDefault="00495BB8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3</w:t>
            </w:r>
          </w:p>
        </w:tc>
        <w:tc>
          <w:tcPr>
            <w:tcW w:w="1743" w:type="dxa"/>
            <w:tcBorders>
              <w:bottom w:val="single" w:sz="4" w:space="0" w:color="auto"/>
            </w:tcBorders>
            <w:vAlign w:val="center"/>
          </w:tcPr>
          <w:p w:rsidR="00495BB8" w:rsidRPr="00495BB8" w:rsidRDefault="00495BB8" w:rsidP="00495B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 xml:space="preserve">Laptop typu </w:t>
            </w:r>
            <w:r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3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495BB8" w:rsidRPr="00495BB8" w:rsidRDefault="00495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495BB8" w:rsidRDefault="00495BB8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95BB8">
              <w:rPr>
                <w:rFonts w:ascii="Times New Roman" w:eastAsia="Times New Roman" w:hAnsi="Times New Roman" w:cs="Times New Roman"/>
                <w:bCs/>
                <w:lang w:eastAsia="pl-PL"/>
              </w:rPr>
              <w:t>20 szt.</w:t>
            </w:r>
          </w:p>
          <w:p w:rsidR="0058201A" w:rsidRPr="00495BB8" w:rsidRDefault="0058201A" w:rsidP="00582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58201A">
              <w:rPr>
                <w:rFonts w:ascii="Times New Roman" w:eastAsia="Times New Roman" w:hAnsi="Times New Roman" w:cs="Times New Roman"/>
                <w:bCs/>
                <w:lang w:eastAsia="pl-PL"/>
              </w:rPr>
              <w:t>(w tym 12 szt. w ramach zamówienia podstawowego i 8 szt. w ramach opcji)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95BB8" w:rsidRPr="00495BB8" w:rsidRDefault="00495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495BB8" w:rsidRPr="00495BB8" w:rsidRDefault="00495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  <w:vAlign w:val="center"/>
          </w:tcPr>
          <w:p w:rsidR="00495BB8" w:rsidRPr="00495BB8" w:rsidRDefault="00495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23%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495BB8" w:rsidRPr="00495BB8" w:rsidRDefault="00495BB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</w:tr>
      <w:tr w:rsidR="0028561D" w:rsidRPr="00495BB8" w:rsidTr="0058201A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495BB8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495BB8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28561D" w:rsidRPr="00495BB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</w:tr>
    </w:tbl>
    <w:p w:rsidR="0028561D" w:rsidRPr="00495BB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lang w:eastAsia="pl-PL"/>
        </w:rPr>
      </w:pPr>
      <w:r w:rsidRPr="00495BB8">
        <w:rPr>
          <w:rFonts w:ascii="Times New Roman" w:eastAsia="Times New Roman" w:hAnsi="Times New Roman" w:cs="Times New Roman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95BB8">
        <w:rPr>
          <w:rFonts w:ascii="Times New Roman" w:eastAsia="Times New Roman" w:hAnsi="Times New Roman" w:cs="Times New Roman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495BB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lang w:eastAsia="pl-PL"/>
        </w:rPr>
      </w:pPr>
      <w:r w:rsidRPr="00495BB8">
        <w:rPr>
          <w:rFonts w:ascii="Times New Roman" w:eastAsia="Times New Roman" w:hAnsi="Times New Roman" w:cs="Times New Roman"/>
          <w:bCs/>
          <w:sz w:val="20"/>
          <w:lang w:eastAsia="pl-PL"/>
        </w:rPr>
        <w:t xml:space="preserve">* niepotrzebne skreślić </w:t>
      </w:r>
    </w:p>
    <w:p w:rsidR="00E30B90" w:rsidRPr="00495BB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u w:val="single"/>
          <w:lang w:eastAsia="pl-PL"/>
        </w:rPr>
      </w:pPr>
    </w:p>
    <w:p w:rsidR="0028561D" w:rsidRPr="00495BB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70C0"/>
          <w:sz w:val="20"/>
          <w:lang w:eastAsia="pl-PL"/>
        </w:rPr>
      </w:pPr>
      <w:r w:rsidRPr="00495BB8">
        <w:rPr>
          <w:rFonts w:ascii="Times New Roman" w:eastAsia="Times New Roman" w:hAnsi="Times New Roman" w:cs="Times New Roman"/>
          <w:b/>
          <w:bCs/>
          <w:sz w:val="20"/>
          <w:u w:val="single"/>
          <w:lang w:eastAsia="pl-PL"/>
        </w:rPr>
        <w:t>UWAGA -</w:t>
      </w:r>
      <w:r w:rsidRPr="00495BB8">
        <w:rPr>
          <w:rFonts w:ascii="Times New Roman" w:eastAsia="Times New Roman" w:hAnsi="Times New Roman" w:cs="Times New Roman"/>
          <w:bCs/>
          <w:sz w:val="20"/>
          <w:u w:val="single"/>
          <w:lang w:eastAsia="pl-PL"/>
        </w:rPr>
        <w:t xml:space="preserve"> </w:t>
      </w:r>
      <w:r w:rsidRPr="00495BB8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 xml:space="preserve">Naliczanie podatku VAT – 0% </w:t>
      </w:r>
      <w:r w:rsidRPr="00495BB8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495BB8">
        <w:rPr>
          <w:rFonts w:ascii="Times New Roman" w:eastAsia="Times New Roman" w:hAnsi="Times New Roman" w:cs="Times New Roman"/>
          <w:sz w:val="20"/>
          <w:lang w:eastAsia="pl-PL"/>
        </w:rPr>
        <w:t xml:space="preserve">Wykaz towarów, których dostawa musi być opodatkowana </w:t>
      </w:r>
      <w:r w:rsidRPr="00495BB8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>stawką VAT 0%:</w:t>
      </w:r>
      <w:r w:rsidRPr="00495BB8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495BB8">
        <w:rPr>
          <w:rFonts w:ascii="Times New Roman" w:eastAsia="Times New Roman" w:hAnsi="Times New Roman" w:cs="Times New Roman"/>
          <w:b/>
          <w:sz w:val="20"/>
          <w:lang w:eastAsia="pl-PL"/>
        </w:rPr>
        <w:t>zestawy komputerów stacjonarnych, jednostki centralne komputerów, monitory, drukarki,</w:t>
      </w:r>
      <w:r w:rsidRPr="00495BB8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495BB8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skanery, serwery, urządzenia do </w:t>
      </w:r>
      <w:proofErr w:type="spellStart"/>
      <w:r w:rsidRPr="00495BB8">
        <w:rPr>
          <w:rFonts w:ascii="Times New Roman" w:eastAsia="Times New Roman" w:hAnsi="Times New Roman" w:cs="Times New Roman"/>
          <w:b/>
          <w:sz w:val="20"/>
          <w:lang w:eastAsia="pl-PL"/>
        </w:rPr>
        <w:t>braila</w:t>
      </w:r>
      <w:proofErr w:type="spellEnd"/>
      <w:r w:rsidRPr="00495BB8">
        <w:rPr>
          <w:rFonts w:ascii="Times New Roman" w:eastAsia="Times New Roman" w:hAnsi="Times New Roman" w:cs="Times New Roman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495BB8">
        <w:rPr>
          <w:rFonts w:ascii="Times New Roman" w:eastAsia="Times New Roman" w:hAnsi="Times New Roman" w:cs="Times New Roman"/>
          <w:sz w:val="20"/>
          <w:lang w:eastAsia="pl-PL"/>
        </w:rPr>
        <w:t>póżn</w:t>
      </w:r>
      <w:proofErr w:type="spellEnd"/>
      <w:r w:rsidRPr="00495BB8">
        <w:rPr>
          <w:rFonts w:ascii="Times New Roman" w:eastAsia="Times New Roman" w:hAnsi="Times New Roman" w:cs="Times New Roman"/>
          <w:sz w:val="20"/>
          <w:lang w:eastAsia="pl-PL"/>
        </w:rPr>
        <w:t xml:space="preserve">. zm. – art. 83 ust. 1 pkt 26 lit. a, wykaz sprzętu załącznik nr 8 do ustawy) </w:t>
      </w:r>
    </w:p>
    <w:p w:rsidR="00AD7B38" w:rsidRPr="00495BB8" w:rsidRDefault="00AD7B38" w:rsidP="00495BB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sectPr w:rsidR="00AD7B38" w:rsidRPr="00495BB8" w:rsidSect="00BD2853">
      <w:headerReference w:type="default" r:id="rId8"/>
      <w:pgSz w:w="16838" w:h="11906" w:orient="landscape"/>
      <w:pgMar w:top="851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>Znak Sprawy : ZP/</w:t>
    </w:r>
    <w:r w:rsidR="00495BB8">
      <w:t>5612</w:t>
    </w:r>
    <w:r>
      <w:t>/D/2</w:t>
    </w:r>
    <w:r w:rsidR="00BD285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915D2"/>
    <w:rsid w:val="000C2FBC"/>
    <w:rsid w:val="0028561D"/>
    <w:rsid w:val="002A277F"/>
    <w:rsid w:val="002B144C"/>
    <w:rsid w:val="002D7632"/>
    <w:rsid w:val="00314C6B"/>
    <w:rsid w:val="003959D4"/>
    <w:rsid w:val="004678EE"/>
    <w:rsid w:val="00495BB8"/>
    <w:rsid w:val="005349B0"/>
    <w:rsid w:val="00581FA8"/>
    <w:rsid w:val="0058201A"/>
    <w:rsid w:val="00611B5F"/>
    <w:rsid w:val="00724868"/>
    <w:rsid w:val="0077743D"/>
    <w:rsid w:val="00797E7E"/>
    <w:rsid w:val="007F11DD"/>
    <w:rsid w:val="00892B40"/>
    <w:rsid w:val="00904C6C"/>
    <w:rsid w:val="00925CE3"/>
    <w:rsid w:val="009E4ECA"/>
    <w:rsid w:val="00A206AF"/>
    <w:rsid w:val="00AD7B38"/>
    <w:rsid w:val="00B753B4"/>
    <w:rsid w:val="00B87B79"/>
    <w:rsid w:val="00BD2853"/>
    <w:rsid w:val="00C118FC"/>
    <w:rsid w:val="00CA42F6"/>
    <w:rsid w:val="00CB4009"/>
    <w:rsid w:val="00CE3C4D"/>
    <w:rsid w:val="00DB617F"/>
    <w:rsid w:val="00DE036E"/>
    <w:rsid w:val="00E23D82"/>
    <w:rsid w:val="00E30B90"/>
    <w:rsid w:val="00EA210C"/>
    <w:rsid w:val="00EB4F7E"/>
    <w:rsid w:val="00EC6425"/>
    <w:rsid w:val="00FD66A8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99DCD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Bezodstpw">
    <w:name w:val="No Spacing"/>
    <w:uiPriority w:val="1"/>
    <w:qFormat/>
    <w:rsid w:val="00BD28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B54CE-95F6-46E0-89AE-BF8BB94A0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319</Words>
  <Characters>1916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30</cp:revision>
  <cp:lastPrinted>2022-03-08T09:35:00Z</cp:lastPrinted>
  <dcterms:created xsi:type="dcterms:W3CDTF">2020-07-16T14:31:00Z</dcterms:created>
  <dcterms:modified xsi:type="dcterms:W3CDTF">2022-11-07T09:29:00Z</dcterms:modified>
</cp:coreProperties>
</file>