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5C85AE2B" w:rsidR="001C1D73" w:rsidRDefault="00150DD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  <w:r>
        <w:rPr>
          <w:color w:val="000000"/>
        </w:rPr>
        <w:t>NZ/7</w:t>
      </w:r>
      <w:r w:rsidR="00AE3AA8">
        <w:rPr>
          <w:color w:val="000000"/>
        </w:rPr>
        <w:t>7</w:t>
      </w:r>
      <w:r w:rsidR="00F6553B">
        <w:rPr>
          <w:color w:val="000000"/>
        </w:rPr>
        <w:t>/D/P</w:t>
      </w:r>
      <w:r w:rsidR="00466253">
        <w:rPr>
          <w:color w:val="000000"/>
        </w:rPr>
        <w:t>/AC/2022</w:t>
      </w: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7B1CDEB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466253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58F881F2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>W wyniku postępowania o udzielenie zamówienia publicznego w trybie podstawowym bez negocjacji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>z dnia 11 września 2019 r. Prawo zamówień publicznych, (tekst jednolity Dz. U. z 202</w:t>
      </w:r>
      <w:r w:rsidR="00150DDB">
        <w:rPr>
          <w:color w:val="000000"/>
          <w:sz w:val="19"/>
          <w:szCs w:val="19"/>
        </w:rPr>
        <w:t>2 r. poz.  1710</w:t>
      </w:r>
      <w:r w:rsidR="00466253"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1AD3B836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83364D">
        <w:rPr>
          <w:rFonts w:asciiTheme="majorHAnsi" w:hAnsiTheme="majorHAnsi"/>
          <w:b/>
          <w:sz w:val="19"/>
          <w:szCs w:val="19"/>
        </w:rPr>
        <w:t>Dostawy</w:t>
      </w:r>
      <w:r w:rsidR="003B58BD" w:rsidRPr="003B58BD">
        <w:rPr>
          <w:rFonts w:asciiTheme="majorHAnsi" w:hAnsiTheme="majorHAnsi"/>
          <w:b/>
          <w:sz w:val="19"/>
          <w:szCs w:val="19"/>
        </w:rPr>
        <w:t xml:space="preserve"> endoprotez </w:t>
      </w:r>
      <w:r w:rsidR="00150DDB">
        <w:rPr>
          <w:rFonts w:asciiTheme="majorHAnsi" w:hAnsiTheme="majorHAnsi"/>
          <w:b/>
          <w:sz w:val="19"/>
          <w:szCs w:val="19"/>
        </w:rPr>
        <w:t xml:space="preserve">oraz śrub </w:t>
      </w:r>
      <w:r w:rsidR="00150DDB" w:rsidRPr="00150DDB">
        <w:rPr>
          <w:rFonts w:asciiTheme="majorHAnsi" w:hAnsiTheme="majorHAnsi"/>
          <w:b/>
          <w:sz w:val="19"/>
          <w:szCs w:val="19"/>
        </w:rPr>
        <w:t xml:space="preserve"> </w:t>
      </w:r>
      <w:proofErr w:type="spellStart"/>
      <w:r w:rsidR="00150DDB" w:rsidRPr="00150DDB">
        <w:rPr>
          <w:rFonts w:asciiTheme="majorHAnsi" w:hAnsiTheme="majorHAnsi"/>
          <w:b/>
          <w:sz w:val="19"/>
          <w:szCs w:val="19"/>
        </w:rPr>
        <w:t>kaniulowanych</w:t>
      </w:r>
      <w:proofErr w:type="spellEnd"/>
      <w:r w:rsidR="00150DDB" w:rsidRPr="00150DDB">
        <w:rPr>
          <w:rFonts w:asciiTheme="majorHAnsi" w:hAnsiTheme="majorHAnsi"/>
          <w:b/>
          <w:sz w:val="19"/>
          <w:szCs w:val="19"/>
        </w:rPr>
        <w:t xml:space="preserve"> ujęta w dwóch zadaniach asortymentowych</w:t>
      </w:r>
      <w:r w:rsidR="00150DDB">
        <w:rPr>
          <w:rFonts w:asciiTheme="majorHAnsi" w:hAnsiTheme="majorHAnsi"/>
          <w:b/>
          <w:sz w:val="19"/>
          <w:szCs w:val="19"/>
        </w:rPr>
        <w:t xml:space="preserve">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53CC9950" w:rsidR="001C1D73" w:rsidRPr="00303BDA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na terenie RP oraz będą oznakowane zgodnie z ustawą z dnia </w:t>
      </w:r>
      <w:r w:rsidR="003F0BB4" w:rsidRPr="003F0BB4">
        <w:rPr>
          <w:rFonts w:asciiTheme="majorHAnsi" w:hAnsiTheme="majorHAnsi"/>
          <w:sz w:val="19"/>
          <w:szCs w:val="19"/>
        </w:rPr>
        <w:t xml:space="preserve"> 7 kwietnia 2022 r. o Wyrobach Medycznych (Dz.U. 2022 poz. 974</w:t>
      </w:r>
      <w:r w:rsidR="003F0BB4">
        <w:rPr>
          <w:rFonts w:asciiTheme="majorHAnsi" w:hAnsiTheme="majorHAnsi"/>
          <w:sz w:val="19"/>
          <w:szCs w:val="19"/>
        </w:rPr>
        <w:t xml:space="preserve">). </w:t>
      </w:r>
      <w:r w:rsidR="0068434C" w:rsidRPr="00303BDA">
        <w:rPr>
          <w:rFonts w:asciiTheme="majorHAnsi" w:hAnsiTheme="majorHAnsi"/>
          <w:sz w:val="19"/>
          <w:szCs w:val="19"/>
        </w:rPr>
        <w:t>Wykonawca oświadcza, że na każde żądanie Zamawiającego przedstawienia właściwych dokumentów niezwłocznie je prześle.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385981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466253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1A53E607" w14:textId="77777777" w:rsidR="00C26809" w:rsidRPr="00C26809" w:rsidRDefault="00C26809" w:rsidP="00C26809">
      <w:pPr>
        <w:pStyle w:val="Bezodstpw"/>
        <w:jc w:val="center"/>
        <w:rPr>
          <w:b/>
          <w:sz w:val="19"/>
          <w:szCs w:val="19"/>
        </w:rPr>
      </w:pPr>
      <w:r w:rsidRPr="00C26809">
        <w:rPr>
          <w:b/>
          <w:sz w:val="19"/>
          <w:szCs w:val="19"/>
        </w:rPr>
        <w:t>Bank implantów</w:t>
      </w:r>
    </w:p>
    <w:p w14:paraId="1FAC4B06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1. Wykonawca zobowiązany jest do nieodpłatnego utworzenia, utrzymywania i uzupełniania na Bloku Operacyjnym Zamawiającego tzw. banku implantów w asortymencie i ilościach zapewniających niezbędne potrzeby i rozmiary.</w:t>
      </w:r>
    </w:p>
    <w:p w14:paraId="2FC6ECAA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D71F42B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17B12197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01625D06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3. Termin dostawy – uzupełnienia depozytu maksymalnie do 2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5976760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0C65B08F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3433255B" w14:textId="2F477463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6. Wykonawca wraz z uruchomieniem bank</w:t>
      </w:r>
      <w:r>
        <w:rPr>
          <w:sz w:val="19"/>
          <w:szCs w:val="19"/>
        </w:rPr>
        <w:t>u implantów, o którym mowa w § 3</w:t>
      </w:r>
      <w:r w:rsidRPr="00C26809">
        <w:rPr>
          <w:sz w:val="19"/>
          <w:szCs w:val="19"/>
        </w:rPr>
        <w:t xml:space="preserve"> ust 1 dostarczy bezpłatnie 1 kompletne instrumentarium do użytkowania – na warunkach określonych w formularzu asortymentowo-cenowym dla danego zadania:</w:t>
      </w:r>
    </w:p>
    <w:p w14:paraId="292CF1DF" w14:textId="77777777" w:rsidR="00C26809" w:rsidRPr="00C26809" w:rsidRDefault="00C26809" w:rsidP="00C26809">
      <w:pPr>
        <w:pStyle w:val="Bezodstpw"/>
        <w:ind w:firstLine="284"/>
        <w:rPr>
          <w:sz w:val="19"/>
          <w:szCs w:val="19"/>
        </w:rPr>
      </w:pPr>
      <w:r w:rsidRPr="00C26809"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3C47BB5F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62BDF8D7" w14:textId="26EC10AB" w:rsidR="00CA4557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7. Endoprotezy będą posiadać po minimum dwa samoprzylepne identyfikatory wyrobu.</w:t>
      </w:r>
    </w:p>
    <w:p w14:paraId="36FCCB83" w14:textId="494256B6" w:rsidR="007F0BDC" w:rsidRPr="00C26809" w:rsidRDefault="007F0BDC" w:rsidP="00C26809">
      <w:pPr>
        <w:pStyle w:val="Bezodstpw"/>
        <w:rPr>
          <w:sz w:val="19"/>
          <w:szCs w:val="19"/>
        </w:rPr>
      </w:pPr>
      <w:r>
        <w:rPr>
          <w:sz w:val="19"/>
          <w:szCs w:val="19"/>
        </w:rPr>
        <w:t>8. Wykonawca z</w:t>
      </w:r>
      <w:r w:rsidRPr="007F0BDC">
        <w:rPr>
          <w:sz w:val="19"/>
          <w:szCs w:val="19"/>
        </w:rPr>
        <w:t>apewni przeszkolenie personelu w zakresie implantowania i obsługi instrumentarium - miejsce i termin należy uzgodnić z blokiem operacyjnym .</w:t>
      </w:r>
    </w:p>
    <w:p w14:paraId="553D7A18" w14:textId="77777777" w:rsidR="003D1DF7" w:rsidRDefault="003D1DF7" w:rsidP="00656A27">
      <w:pPr>
        <w:pStyle w:val="Bezodstpw"/>
        <w:jc w:val="center"/>
        <w:rPr>
          <w:b/>
          <w:sz w:val="19"/>
          <w:szCs w:val="19"/>
        </w:rPr>
      </w:pPr>
    </w:p>
    <w:p w14:paraId="3916E9EE" w14:textId="75187C62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167E30A8" w:rsidR="00165CC4" w:rsidRPr="00666BD0" w:rsidRDefault="00C26809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3BA8E5C0" w:rsidR="00165CC4" w:rsidRPr="00666BD0" w:rsidRDefault="00C2680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3E5877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33E5D">
        <w:rPr>
          <w:rFonts w:asciiTheme="majorHAnsi" w:hAnsiTheme="majorHAnsi"/>
          <w:sz w:val="19"/>
          <w:szCs w:val="19"/>
          <w:lang w:eastAsia="ar-SA"/>
        </w:rPr>
        <w:t>6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E20C9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035D4E97" w14:textId="77777777" w:rsidR="00FE20C9" w:rsidRPr="00FA223B" w:rsidRDefault="00FE20C9" w:rsidP="00FE20C9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2D9CAD41" w14:textId="77777777" w:rsidR="00FE20C9" w:rsidRPr="00FA223B" w:rsidRDefault="00FE20C9" w:rsidP="00FE20C9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6EAF6B81" w14:textId="77777777" w:rsidR="00FE20C9" w:rsidRPr="00FA223B" w:rsidRDefault="00FE20C9" w:rsidP="00FE20C9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5ABC2C59" w14:textId="77777777" w:rsidR="00FE20C9" w:rsidRPr="00FA223B" w:rsidRDefault="00FE20C9" w:rsidP="00FE20C9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c)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FFE2F2A" w14:textId="77777777" w:rsidR="00FE20C9" w:rsidRPr="00FA223B" w:rsidRDefault="00FE20C9" w:rsidP="00FE20C9">
      <w:pPr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d)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564607B" w14:textId="77777777" w:rsidR="00FE20C9" w:rsidRPr="00FA223B" w:rsidRDefault="00FE20C9" w:rsidP="00FE20C9">
      <w:pPr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06D64333" w14:textId="77777777" w:rsidR="00FE20C9" w:rsidRPr="00FA223B" w:rsidRDefault="00FE20C9" w:rsidP="00FE20C9">
      <w:pPr>
        <w:suppressAutoHyphens/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64DCC04F" w14:textId="77777777" w:rsidR="00FE20C9" w:rsidRPr="00FA223B" w:rsidRDefault="00FE20C9" w:rsidP="00FE20C9">
      <w:pPr>
        <w:suppressAutoHyphens/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03CA8D2A" w14:textId="7B3DB481" w:rsidR="00FE20C9" w:rsidRPr="00FA223B" w:rsidRDefault="00FE20C9" w:rsidP="00FE20C9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</w:t>
      </w:r>
      <w:r w:rsidR="00AA5622"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cego podwykonawcy, </w:t>
      </w:r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>z którym zawarł umowę, w zakresie odpowiadającym zmianom cen materiałów lub kosztów dotyczących zobowiązania podwykonawcy</w:t>
      </w:r>
    </w:p>
    <w:p w14:paraId="26E6E7F4" w14:textId="77777777" w:rsidR="00FE20C9" w:rsidRPr="00FF45C7" w:rsidRDefault="00FE20C9" w:rsidP="00FE20C9">
      <w:pPr>
        <w:suppressAutoHyphens/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50A89545" w:rsidR="00165CC4" w:rsidRPr="00666BD0" w:rsidRDefault="009B6CEF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281C1DD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6F6F847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B9F9017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51D0728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319A362D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65C1E17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F49FD60" w14:textId="6B5F1307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073D0DBB" w14:textId="77777777" w:rsidR="00D1085B" w:rsidRPr="00C853D4" w:rsidRDefault="00D1085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7D18FC1" w14:textId="2D93DC5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68E7E772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540B19">
        <w:rPr>
          <w:b/>
          <w:sz w:val="19"/>
          <w:szCs w:val="19"/>
          <w:lang w:eastAsia="ar-SA"/>
        </w:rPr>
        <w:t>1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550C8A65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F1C9F72" w14:textId="77777777" w:rsidR="008655BC" w:rsidRDefault="008655BC" w:rsidP="008655BC">
      <w:pPr>
        <w:pStyle w:val="Bezodstpw"/>
        <w:jc w:val="center"/>
        <w:rPr>
          <w:b/>
          <w:sz w:val="19"/>
          <w:szCs w:val="19"/>
          <w:lang w:eastAsia="ar-SA"/>
        </w:rPr>
      </w:pPr>
      <w:r w:rsidRPr="008655BC">
        <w:rPr>
          <w:b/>
          <w:sz w:val="19"/>
          <w:szCs w:val="19"/>
          <w:lang w:eastAsia="ar-SA"/>
        </w:rPr>
        <w:t xml:space="preserve">    </w:t>
      </w:r>
    </w:p>
    <w:p w14:paraId="470676EA" w14:textId="57473B7E" w:rsidR="008655BC" w:rsidRPr="008655BC" w:rsidRDefault="008655BC" w:rsidP="008655B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E0CCB18" w14:textId="28F30BE9" w:rsidR="008655BC" w:rsidRPr="008655BC" w:rsidRDefault="008655BC" w:rsidP="008655BC">
      <w:pPr>
        <w:pStyle w:val="Bezodstpw"/>
        <w:rPr>
          <w:b/>
          <w:sz w:val="19"/>
          <w:szCs w:val="19"/>
          <w:lang w:eastAsia="ar-SA"/>
        </w:rPr>
      </w:pPr>
      <w:r w:rsidRPr="008655BC">
        <w:rPr>
          <w:b/>
          <w:sz w:val="19"/>
          <w:szCs w:val="19"/>
          <w:lang w:eastAsia="ar-SA"/>
        </w:rPr>
        <w:t xml:space="preserve">                                                                          </w:t>
      </w:r>
      <w:r>
        <w:rPr>
          <w:b/>
          <w:sz w:val="19"/>
          <w:szCs w:val="19"/>
          <w:lang w:eastAsia="ar-SA"/>
        </w:rPr>
        <w:t xml:space="preserve">                        </w:t>
      </w:r>
      <w:r w:rsidRPr="008655BC">
        <w:rPr>
          <w:b/>
          <w:sz w:val="19"/>
          <w:szCs w:val="19"/>
          <w:lang w:eastAsia="ar-SA"/>
        </w:rPr>
        <w:t xml:space="preserve">  Podwykonawcy</w:t>
      </w:r>
    </w:p>
    <w:p w14:paraId="2BD83AA0" w14:textId="77777777" w:rsidR="008655BC" w:rsidRPr="008655BC" w:rsidRDefault="008655BC" w:rsidP="008655BC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14DDCFA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1. Podwykonawcy wykonają zamówienie w zakresie: </w:t>
      </w:r>
    </w:p>
    <w:p w14:paraId="432315EC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340CD3EE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>2) _____________________________________________________________</w:t>
      </w:r>
    </w:p>
    <w:p w14:paraId="6B2B1917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6F6E7A11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7C4DE1F9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2E2FAC7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8BB7EBB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3C757BFC" w14:textId="7BF9AEFC" w:rsidR="002B0C8D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>* w przypadku, gdy Wykonawca nie posługuje się podwykonawcami</w:t>
      </w:r>
    </w:p>
    <w:p w14:paraId="25584D5C" w14:textId="77777777" w:rsidR="008655BC" w:rsidRDefault="008655BC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4CB05FCE" w:rsidR="00165CC4" w:rsidRPr="00666BD0" w:rsidRDefault="008655BC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22241E6" w14:textId="2ED35972" w:rsidR="002B0C8D" w:rsidRPr="008655BC" w:rsidRDefault="00165CC4" w:rsidP="008655BC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rPr>
          <w:b/>
          <w:sz w:val="19"/>
          <w:szCs w:val="19"/>
          <w:lang w:eastAsia="ar-SA"/>
        </w:rPr>
      </w:pPr>
      <w:r w:rsidRPr="008655BC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746D5BD" w14:textId="77777777" w:rsidR="002B0C8D" w:rsidRDefault="002B0C8D" w:rsidP="00303BDA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7B94DF3" w14:textId="1ABCFBC9" w:rsidR="00165CC4" w:rsidRPr="00303BDA" w:rsidRDefault="008655BC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24FA8301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  <w:r w:rsidR="00955E2D">
        <w:rPr>
          <w:rFonts w:asciiTheme="majorHAnsi" w:hAnsiTheme="majorHAnsi"/>
          <w:sz w:val="19"/>
          <w:szCs w:val="19"/>
        </w:rPr>
        <w:t xml:space="preserve"> 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21E584A2" w:rsidR="00165CC4" w:rsidRPr="00303BDA" w:rsidRDefault="008655BC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  <w:bookmarkStart w:id="0" w:name="_GoBack"/>
      <w:bookmarkEnd w:id="0"/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322274">
      <w:headerReference w:type="default" r:id="rId7"/>
      <w:footerReference w:type="default" r:id="rId8"/>
      <w:pgSz w:w="11906" w:h="16838"/>
      <w:pgMar w:top="978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9725AD" w14:textId="77777777" w:rsidR="006C30BE" w:rsidRDefault="006C30BE">
      <w:pPr>
        <w:spacing w:after="0" w:line="240" w:lineRule="auto"/>
      </w:pPr>
      <w:r>
        <w:separator/>
      </w:r>
    </w:p>
  </w:endnote>
  <w:endnote w:type="continuationSeparator" w:id="0">
    <w:p w14:paraId="5569C0F9" w14:textId="77777777" w:rsidR="006C30BE" w:rsidRDefault="006C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7234A" w14:textId="77777777" w:rsidR="006C30BE" w:rsidRDefault="006C30BE">
      <w:pPr>
        <w:spacing w:after="0" w:line="240" w:lineRule="auto"/>
      </w:pPr>
      <w:r>
        <w:separator/>
      </w:r>
    </w:p>
  </w:footnote>
  <w:footnote w:type="continuationSeparator" w:id="0">
    <w:p w14:paraId="6260A197" w14:textId="77777777" w:rsidR="006C30BE" w:rsidRDefault="006C3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50DDB"/>
    <w:rsid w:val="00165CC4"/>
    <w:rsid w:val="001918BC"/>
    <w:rsid w:val="001C1D73"/>
    <w:rsid w:val="001F00B5"/>
    <w:rsid w:val="0025539E"/>
    <w:rsid w:val="002753EF"/>
    <w:rsid w:val="002A51EC"/>
    <w:rsid w:val="002B0C8D"/>
    <w:rsid w:val="00303BDA"/>
    <w:rsid w:val="0031582E"/>
    <w:rsid w:val="00322274"/>
    <w:rsid w:val="00353523"/>
    <w:rsid w:val="003B58BD"/>
    <w:rsid w:val="003C20B7"/>
    <w:rsid w:val="003D1BB5"/>
    <w:rsid w:val="003D1DF7"/>
    <w:rsid w:val="003F0BB4"/>
    <w:rsid w:val="0040137D"/>
    <w:rsid w:val="00402915"/>
    <w:rsid w:val="00433F68"/>
    <w:rsid w:val="00445AC5"/>
    <w:rsid w:val="00466253"/>
    <w:rsid w:val="00472F20"/>
    <w:rsid w:val="004C4A06"/>
    <w:rsid w:val="005107EC"/>
    <w:rsid w:val="00540B19"/>
    <w:rsid w:val="00596F25"/>
    <w:rsid w:val="005C4D9E"/>
    <w:rsid w:val="005E7444"/>
    <w:rsid w:val="0062315D"/>
    <w:rsid w:val="00656A27"/>
    <w:rsid w:val="00666BD0"/>
    <w:rsid w:val="0068434C"/>
    <w:rsid w:val="00690A8A"/>
    <w:rsid w:val="006C30BE"/>
    <w:rsid w:val="006D744E"/>
    <w:rsid w:val="00711241"/>
    <w:rsid w:val="00716729"/>
    <w:rsid w:val="007343A3"/>
    <w:rsid w:val="0074608E"/>
    <w:rsid w:val="007F0BDC"/>
    <w:rsid w:val="00806B9B"/>
    <w:rsid w:val="00826BDA"/>
    <w:rsid w:val="0083364D"/>
    <w:rsid w:val="0086181F"/>
    <w:rsid w:val="008655BC"/>
    <w:rsid w:val="008D4FD9"/>
    <w:rsid w:val="008E17EE"/>
    <w:rsid w:val="00955E2D"/>
    <w:rsid w:val="009B11C6"/>
    <w:rsid w:val="009B6CEF"/>
    <w:rsid w:val="00AA5622"/>
    <w:rsid w:val="00AB0366"/>
    <w:rsid w:val="00AE3AA8"/>
    <w:rsid w:val="00B06004"/>
    <w:rsid w:val="00B24036"/>
    <w:rsid w:val="00B6015C"/>
    <w:rsid w:val="00B7141C"/>
    <w:rsid w:val="00BA1399"/>
    <w:rsid w:val="00BB61E1"/>
    <w:rsid w:val="00C26809"/>
    <w:rsid w:val="00C33E5D"/>
    <w:rsid w:val="00C65728"/>
    <w:rsid w:val="00C853D4"/>
    <w:rsid w:val="00C8742C"/>
    <w:rsid w:val="00CA0DC7"/>
    <w:rsid w:val="00CA4557"/>
    <w:rsid w:val="00CD7A85"/>
    <w:rsid w:val="00CE4340"/>
    <w:rsid w:val="00D1085B"/>
    <w:rsid w:val="00D45B40"/>
    <w:rsid w:val="00E058A1"/>
    <w:rsid w:val="00E47E17"/>
    <w:rsid w:val="00EA395E"/>
    <w:rsid w:val="00EE4FBC"/>
    <w:rsid w:val="00F6553B"/>
    <w:rsid w:val="00FA3DE5"/>
    <w:rsid w:val="00FE20C9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rsid w:val="00FE20C9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4275</Words>
  <Characters>25656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11</cp:revision>
  <cp:lastPrinted>2022-11-03T11:13:00Z</cp:lastPrinted>
  <dcterms:created xsi:type="dcterms:W3CDTF">2022-11-03T11:06:00Z</dcterms:created>
  <dcterms:modified xsi:type="dcterms:W3CDTF">2022-12-14T11:29:00Z</dcterms:modified>
</cp:coreProperties>
</file>