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2781296" w:rsidR="001C1D73" w:rsidRPr="002031E7" w:rsidRDefault="000365F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b/>
          <w:bCs/>
          <w:color w:val="000000"/>
        </w:rPr>
      </w:pPr>
      <w:r w:rsidRPr="002031E7">
        <w:rPr>
          <w:b/>
          <w:bCs/>
          <w:color w:val="000000"/>
        </w:rPr>
        <w:t>NZ/</w:t>
      </w:r>
      <w:r w:rsidR="00021E06" w:rsidRPr="002031E7">
        <w:rPr>
          <w:b/>
          <w:bCs/>
          <w:color w:val="000000"/>
        </w:rPr>
        <w:t>73</w:t>
      </w:r>
      <w:r w:rsidR="00F6553B" w:rsidRPr="002031E7">
        <w:rPr>
          <w:b/>
          <w:bCs/>
          <w:color w:val="000000"/>
        </w:rPr>
        <w:t>/D/P</w:t>
      </w:r>
      <w:r w:rsidR="0068434C" w:rsidRPr="002031E7">
        <w:rPr>
          <w:b/>
          <w:bCs/>
          <w:color w:val="000000"/>
        </w:rPr>
        <w:t>/</w:t>
      </w:r>
      <w:r w:rsidR="00021E06" w:rsidRPr="002031E7">
        <w:rPr>
          <w:b/>
          <w:bCs/>
          <w:color w:val="000000"/>
        </w:rPr>
        <w:t>LW</w:t>
      </w:r>
      <w:r w:rsidR="0068434C" w:rsidRPr="002031E7">
        <w:rPr>
          <w:b/>
          <w:bCs/>
          <w:color w:val="000000"/>
        </w:rPr>
        <w:t>/202</w:t>
      </w:r>
      <w:r w:rsidR="00021E06" w:rsidRPr="002031E7">
        <w:rPr>
          <w:b/>
          <w:bCs/>
          <w:color w:val="000000"/>
        </w:rPr>
        <w:t>2</w:t>
      </w:r>
    </w:p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57C3A263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Pr="00437BE5">
        <w:rPr>
          <w:b/>
          <w:bCs/>
          <w:color w:val="000000"/>
          <w:sz w:val="19"/>
          <w:szCs w:val="19"/>
        </w:rPr>
        <w:t>______202</w:t>
      </w:r>
      <w:r w:rsidR="00021E06" w:rsidRPr="00437BE5">
        <w:rPr>
          <w:b/>
          <w:bCs/>
          <w:color w:val="000000"/>
          <w:sz w:val="19"/>
          <w:szCs w:val="19"/>
        </w:rPr>
        <w:t>2</w:t>
      </w:r>
      <w:r w:rsidRPr="00437BE5">
        <w:rPr>
          <w:b/>
          <w:bCs/>
          <w:color w:val="000000"/>
          <w:sz w:val="19"/>
          <w:szCs w:val="19"/>
        </w:rPr>
        <w:t xml:space="preserve"> r.</w:t>
      </w:r>
      <w:r>
        <w:rPr>
          <w:color w:val="000000"/>
          <w:sz w:val="19"/>
          <w:szCs w:val="19"/>
        </w:rPr>
        <w:t xml:space="preserve">  w Limanowej pomiędzy:</w:t>
      </w:r>
    </w:p>
    <w:p w14:paraId="00000004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z siedzibą: 34 – 600 Limanowa, ul. Piłsudskiego 61, </w:t>
      </w:r>
    </w:p>
    <w:p w14:paraId="00000006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w imieniu którego działa Dyrektor – dr Marcin </w:t>
      </w:r>
      <w:proofErr w:type="spellStart"/>
      <w:r w:rsidRPr="00437BE5"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zwanym dalej Zamawiającym</w:t>
      </w:r>
    </w:p>
    <w:p w14:paraId="00000009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Pr="00437BE5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 w:rsidRPr="00437BE5">
        <w:rPr>
          <w:b/>
          <w:color w:val="000000"/>
          <w:sz w:val="19"/>
          <w:szCs w:val="19"/>
        </w:rPr>
        <w:t xml:space="preserve"> zwaną dalej 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00000011" w14:textId="0FFFC3B5" w:rsidR="001C1D73" w:rsidRDefault="001918BC" w:rsidP="00437B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F6553B">
        <w:rPr>
          <w:color w:val="000000"/>
          <w:sz w:val="19"/>
          <w:szCs w:val="19"/>
        </w:rPr>
        <w:t>przepisów</w:t>
      </w:r>
      <w:r>
        <w:rPr>
          <w:color w:val="000000"/>
          <w:sz w:val="19"/>
          <w:szCs w:val="19"/>
        </w:rPr>
        <w:t xml:space="preserve"> ustawy z dnia </w:t>
      </w:r>
      <w:r w:rsidR="00F6553B">
        <w:rPr>
          <w:color w:val="000000"/>
          <w:sz w:val="19"/>
          <w:szCs w:val="19"/>
        </w:rPr>
        <w:t>11 września 2019 r</w:t>
      </w:r>
      <w:r>
        <w:rPr>
          <w:color w:val="000000"/>
          <w:sz w:val="19"/>
          <w:szCs w:val="19"/>
        </w:rPr>
        <w:t>. Prawo zamówień publicznych</w:t>
      </w:r>
      <w:r w:rsidR="00F6553B">
        <w:rPr>
          <w:color w:val="000000"/>
          <w:sz w:val="19"/>
          <w:szCs w:val="19"/>
        </w:rPr>
        <w:t>, (tekst jednolity Dz. U. z 20</w:t>
      </w:r>
      <w:r w:rsidR="00021E06">
        <w:rPr>
          <w:color w:val="000000"/>
          <w:sz w:val="19"/>
          <w:szCs w:val="19"/>
        </w:rPr>
        <w:t>22</w:t>
      </w:r>
      <w:r w:rsidR="00F6553B">
        <w:rPr>
          <w:color w:val="000000"/>
          <w:sz w:val="19"/>
          <w:szCs w:val="19"/>
        </w:rPr>
        <w:t xml:space="preserve"> r. poz.  1</w:t>
      </w:r>
      <w:r w:rsidR="00021E06">
        <w:rPr>
          <w:color w:val="000000"/>
          <w:sz w:val="19"/>
          <w:szCs w:val="19"/>
        </w:rPr>
        <w:t>710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4E616D5D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AAD6E17" w14:textId="77777777" w:rsidR="00021E06" w:rsidRDefault="00021E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</w:p>
    <w:p w14:paraId="00000016" w14:textId="3AFE71D3" w:rsidR="001C1D73" w:rsidRPr="00303BDA" w:rsidRDefault="001918BC" w:rsidP="00021E06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021E06" w:rsidRPr="00021E06">
        <w:rPr>
          <w:rFonts w:asciiTheme="majorHAnsi" w:hAnsiTheme="majorHAnsi"/>
          <w:b/>
          <w:sz w:val="19"/>
          <w:szCs w:val="19"/>
        </w:rPr>
        <w:t>Dostawy teczek tekturowych i papieru do drukowania</w:t>
      </w:r>
      <w:r w:rsidR="00021E06">
        <w:rPr>
          <w:rFonts w:asciiTheme="majorHAnsi" w:hAnsiTheme="majorHAnsi"/>
          <w:b/>
          <w:sz w:val="19"/>
          <w:szCs w:val="19"/>
        </w:rPr>
        <w:t xml:space="preserve"> </w:t>
      </w:r>
      <w:r w:rsidR="006C12AE">
        <w:rPr>
          <w:rFonts w:asciiTheme="majorHAnsi" w:hAnsiTheme="majorHAnsi"/>
          <w:b/>
          <w:sz w:val="19"/>
          <w:szCs w:val="19"/>
        </w:rPr>
        <w:t xml:space="preserve">ujęte </w:t>
      </w:r>
      <w:r w:rsidR="0068434C" w:rsidRPr="00303BDA">
        <w:rPr>
          <w:rFonts w:asciiTheme="majorHAnsi" w:hAnsiTheme="majorHAnsi"/>
          <w:b/>
          <w:sz w:val="19"/>
          <w:szCs w:val="19"/>
        </w:rPr>
        <w:t xml:space="preserve">w zadaniu nr __________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021E06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021E06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021E06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69FD044C" w:rsidR="00165CC4" w:rsidRPr="00303BDA" w:rsidRDefault="00303BDA" w:rsidP="00021E06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  <w:r w:rsidR="00437BE5">
        <w:rPr>
          <w:rFonts w:asciiTheme="majorHAnsi" w:hAnsiTheme="majorHAnsi"/>
          <w:color w:val="000000"/>
          <w:sz w:val="19"/>
          <w:szCs w:val="19"/>
        </w:rPr>
        <w:t xml:space="preserve"> Po upływie terminu realizacji umowy mimo nie wyczerpania zamówienia Wykonawcy nie przysługują roszczenia o realizację całości przedmiotu zamówienia, jeżeli potrzeby Zamawiającego w tym zakresie będą mniejsze.</w:t>
      </w:r>
    </w:p>
    <w:p w14:paraId="1ACEF346" w14:textId="17F17130" w:rsidR="00165CC4" w:rsidRPr="00303BDA" w:rsidRDefault="00303BDA" w:rsidP="00021E06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7826D3FA" w14:textId="39A9D953" w:rsidR="000365F5" w:rsidRPr="000365F5" w:rsidRDefault="000365F5" w:rsidP="00021E06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6</w:t>
      </w:r>
      <w:r w:rsidRPr="000365F5">
        <w:rPr>
          <w:rFonts w:asciiTheme="majorHAnsi" w:hAnsiTheme="majorHAnsi"/>
          <w:color w:val="000000"/>
          <w:sz w:val="19"/>
          <w:szCs w:val="19"/>
        </w:rPr>
        <w:t>. Dostarczone wyroby będą posiadać niezbędne dokumenty dopuszczające do stosowania na terenie RP zgodnie z ich przeznaczeniem. Na każde żądanie Zamawiającego przedstawienia właściwych dokumentów Wykonawca niezwłocznie je prześle.</w:t>
      </w: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730A05BD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325036">
        <w:rPr>
          <w:b/>
          <w:sz w:val="20"/>
          <w:szCs w:val="20"/>
        </w:rPr>
        <w:t xml:space="preserve">do </w:t>
      </w:r>
      <w:r w:rsidR="008E17EE" w:rsidRPr="0062315D">
        <w:rPr>
          <w:b/>
          <w:sz w:val="20"/>
          <w:szCs w:val="20"/>
        </w:rPr>
        <w:t xml:space="preserve"> </w:t>
      </w:r>
      <w:r w:rsidR="00325036">
        <w:rPr>
          <w:b/>
          <w:sz w:val="20"/>
          <w:szCs w:val="20"/>
        </w:rPr>
        <w:t xml:space="preserve">31.10.2024 </w:t>
      </w:r>
      <w:r w:rsidR="008E17EE" w:rsidRPr="00EB4F9C">
        <w:rPr>
          <w:sz w:val="20"/>
          <w:szCs w:val="20"/>
        </w:rPr>
        <w:t xml:space="preserve">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021E06">
        <w:rPr>
          <w:rFonts w:asciiTheme="majorHAnsi" w:hAnsiTheme="majorHAnsi"/>
          <w:sz w:val="19"/>
          <w:szCs w:val="19"/>
          <w:lang w:eastAsia="ar-SA"/>
        </w:rPr>
        <w:t>48 godzin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30FB2D9B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7BD5B54A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0C5EE47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</w:t>
      </w:r>
    </w:p>
    <w:p w14:paraId="359FCEAF" w14:textId="3B0F0B8B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posiadającego dokumenty dopuszczające przedmiot zamówienia </w:t>
      </w:r>
      <w:r w:rsidR="000365F5" w:rsidRPr="000365F5">
        <w:rPr>
          <w:rFonts w:asciiTheme="majorHAnsi" w:hAnsiTheme="majorHAnsi"/>
          <w:sz w:val="19"/>
          <w:szCs w:val="19"/>
          <w:lang w:eastAsia="ar-SA"/>
        </w:rPr>
        <w:t>do stosowania na terenie RP zgodnie z ich przeznaczeniem.</w:t>
      </w:r>
    </w:p>
    <w:p w14:paraId="1CE5086C" w14:textId="4DCB53E9" w:rsidR="00437BE5" w:rsidRPr="00165CC4" w:rsidRDefault="00165CC4" w:rsidP="00437BE5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5831DD5D" w:rsidR="00165CC4" w:rsidRPr="00437BE5" w:rsidRDefault="00165CC4" w:rsidP="00437BE5">
      <w:pPr>
        <w:pStyle w:val="Akapitzlist"/>
        <w:numPr>
          <w:ilvl w:val="0"/>
          <w:numId w:val="8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7BE5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2E643350" w:rsidR="00165CC4" w:rsidRPr="00165CC4" w:rsidRDefault="000365F5" w:rsidP="000365F5">
      <w:pPr>
        <w:numPr>
          <w:ilvl w:val="0"/>
          <w:numId w:val="8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</w:t>
      </w:r>
      <w:r w:rsidRPr="000365F5">
        <w:rPr>
          <w:rFonts w:asciiTheme="majorHAnsi" w:hAnsiTheme="majorHAnsi"/>
          <w:sz w:val="19"/>
          <w:szCs w:val="19"/>
          <w:lang w:eastAsia="ar-SA"/>
        </w:rPr>
        <w:t xml:space="preserve"> każdym opakowaniu zbiorczym i jednostkowym umieszczone będą czytelne oznaczenia i opisy w języku polskim: nazwa towaru, kod katalogowy, nazwa producenta, data ważności/trwałości materiałowo-użytkowej oraz na opakowaniach zbiorczych ilość jednostkowych opakowań/sztuk.</w:t>
      </w:r>
    </w:p>
    <w:p w14:paraId="5610B622" w14:textId="0DB84B5C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</w:t>
      </w:r>
      <w:r w:rsidR="000365F5">
        <w:rPr>
          <w:rFonts w:asciiTheme="majorHAnsi" w:hAnsiTheme="majorHAnsi"/>
          <w:sz w:val="19"/>
          <w:szCs w:val="19"/>
          <w:lang w:eastAsia="ar-SA"/>
        </w:rPr>
        <w:t>na terenie RP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0F381C6A" w:rsid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</w:t>
      </w:r>
      <w:r w:rsidR="00B1291C">
        <w:rPr>
          <w:rFonts w:asciiTheme="majorHAnsi" w:hAnsiTheme="majorHAnsi"/>
          <w:sz w:val="19"/>
          <w:szCs w:val="19"/>
          <w:lang w:eastAsia="ar-SA"/>
        </w:rPr>
        <w:t xml:space="preserve">e ilościowe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będzie składana faksem lub emailem przez osobę upoważnioną przez niego</w:t>
      </w:r>
      <w:r w:rsidR="00B1291C">
        <w:rPr>
          <w:rFonts w:asciiTheme="majorHAnsi" w:hAnsiTheme="majorHAnsi"/>
          <w:sz w:val="19"/>
          <w:szCs w:val="19"/>
          <w:lang w:eastAsia="ar-SA"/>
        </w:rPr>
        <w:t xml:space="preserve"> w terminie do 3 dni roboczych od dnia dostawy, a Wykonawca do 3 dni dostarczy brakujący przedmiot zamówienia.</w:t>
      </w:r>
    </w:p>
    <w:p w14:paraId="76A6B77E" w14:textId="041238EF" w:rsidR="00BE191B" w:rsidRPr="00165CC4" w:rsidRDefault="00437BE5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Reklamacje jakościowe będą zgłaszane niezwłocznie przez Zamawiającego.</w:t>
      </w:r>
    </w:p>
    <w:p w14:paraId="64C0B917" w14:textId="78F2A1DA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zobowiązany jest do udzielenia pisemnej lub w formie faksu odpowiedzi na reklamację Zamawiającego w terminie </w:t>
      </w:r>
      <w:r w:rsidR="00BE191B">
        <w:rPr>
          <w:rFonts w:asciiTheme="majorHAnsi" w:hAnsiTheme="majorHAnsi"/>
          <w:sz w:val="19"/>
          <w:szCs w:val="19"/>
          <w:lang w:eastAsia="ar-SA"/>
        </w:rPr>
        <w:t>3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4AC9DD2B" w:rsid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3D369031" w14:textId="2F6E91E0" w:rsidR="00B1291C" w:rsidRDefault="00B1291C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po złożeniu zamówienia Wykonawca nie będzie mógł zrealizować całości dostawy w terminie poinformuje o tym fakcie pisemnie Zamawiającego do 48 godzin od otrzymania zamówienia, określając przyczynę i termin realizacji braku. W przypadku braku przedmiotu zamówienia u Wykonawcy i dokonania przez Zamawiającego zakupu u innego dostawcy, wykonawca pokryje różnicę kosztów zakupu. </w:t>
      </w:r>
    </w:p>
    <w:p w14:paraId="3FDF1B83" w14:textId="6701FEB6" w:rsidR="00437BE5" w:rsidRPr="00165CC4" w:rsidRDefault="00437BE5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odpowiada za przedmiot zamówienia w stanie niepełnym lub z wadą obniżającą jego użyteczność.</w:t>
      </w:r>
    </w:p>
    <w:p w14:paraId="2996B30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§ 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01AE378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ze skutkami określonymi w § 7 ust. 4.</w:t>
      </w:r>
    </w:p>
    <w:p w14:paraId="6AAA3B13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1FA928F0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37943B48" w14:textId="2A9AC216" w:rsid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0E147DBE" w14:textId="77777777" w:rsidR="00437BE5" w:rsidRPr="00165CC4" w:rsidRDefault="00437BE5" w:rsidP="00165CC4">
      <w:pPr>
        <w:suppressAutoHyphens/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CB3068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lastRenderedPageBreak/>
        <w:t>§ 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28AACAED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</w:t>
      </w:r>
      <w:r w:rsidR="0032503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021E06">
        <w:rPr>
          <w:rFonts w:asciiTheme="majorHAnsi" w:hAnsiTheme="majorHAnsi"/>
          <w:b/>
          <w:bCs/>
          <w:sz w:val="19"/>
          <w:szCs w:val="19"/>
          <w:lang w:eastAsia="ar-SA"/>
        </w:rPr>
        <w:t>6</w:t>
      </w:r>
      <w:r w:rsidR="00666BD0" w:rsidRPr="00021E06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</w:t>
      </w:r>
      <w:r w:rsidRPr="00021E06">
        <w:rPr>
          <w:rFonts w:asciiTheme="majorHAnsi" w:hAnsiTheme="majorHAnsi"/>
          <w:b/>
          <w:bCs/>
          <w:sz w:val="19"/>
          <w:szCs w:val="19"/>
          <w:lang w:eastAsia="ar-SA"/>
        </w:rPr>
        <w:t>miesięcy</w:t>
      </w:r>
      <w:r w:rsidR="0032503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6C6F71BE" w:rsidR="00165CC4" w:rsidRPr="00FA223B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5DE1CC7E" w14:textId="77777777" w:rsidR="00FA223B" w:rsidRPr="00FA223B" w:rsidRDefault="00FA223B" w:rsidP="00FA223B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3A6EF3A3" w14:textId="77777777" w:rsidR="00FA223B" w:rsidRPr="00FA223B" w:rsidRDefault="00FA223B" w:rsidP="00FA223B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D858357" w14:textId="77777777" w:rsidR="00FA223B" w:rsidRPr="00FA223B" w:rsidRDefault="00FA223B" w:rsidP="00FA223B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160C7341" w14:textId="77777777" w:rsidR="00FA223B" w:rsidRPr="00FA223B" w:rsidRDefault="00FA223B" w:rsidP="00FA223B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c)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0A6B7359" w14:textId="16AD24E1" w:rsidR="00FA223B" w:rsidRPr="00FA223B" w:rsidRDefault="00FA223B" w:rsidP="00FA223B">
      <w:pPr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d)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70129826" w14:textId="77777777" w:rsidR="00FA223B" w:rsidRPr="00FA223B" w:rsidRDefault="00FA223B" w:rsidP="00FA223B">
      <w:pPr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63E7FD" w14:textId="77777777" w:rsidR="00FA223B" w:rsidRPr="00FA223B" w:rsidRDefault="00FA223B" w:rsidP="00FA223B">
      <w:pPr>
        <w:suppressAutoHyphens/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0B6C9C71" w14:textId="232BC1A6" w:rsidR="00FA223B" w:rsidRPr="00FA223B" w:rsidRDefault="00FA223B" w:rsidP="00FA223B">
      <w:pPr>
        <w:suppressAutoHyphens/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7266B3C3" w14:textId="3BCD501A" w:rsidR="00FA223B" w:rsidRPr="00FA223B" w:rsidRDefault="00FA223B" w:rsidP="00FA223B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 w:rsidRPr="00FA223B"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FA223B"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 w:rsidRPr="00FA223B"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             z którym zawarł umowę, w zakresie odpowiadającym zmianom cen materiałów lub kosztów dotyczących zobowiązania podwykonawcy</w:t>
      </w:r>
    </w:p>
    <w:p w14:paraId="60B0BC51" w14:textId="690B4356" w:rsidR="00FA223B" w:rsidRPr="00FF45C7" w:rsidRDefault="00FA223B" w:rsidP="00FA223B">
      <w:pPr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</w:p>
    <w:p w14:paraId="3E3AA43A" w14:textId="15D881BC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DF5D952" w14:textId="4B9EF854" w:rsidR="00FA223B" w:rsidRDefault="00FA223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CA98AAE" w14:textId="77777777" w:rsidR="00FA223B" w:rsidRDefault="00FA223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lastRenderedPageBreak/>
        <w:t>§ 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4937E8E7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3A5F4955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Faktura będzie zawierać nazwę towaru w języku polskim wraz z </w:t>
      </w:r>
      <w:r w:rsidR="00021E06">
        <w:rPr>
          <w:rFonts w:asciiTheme="majorHAnsi" w:hAnsiTheme="majorHAnsi"/>
          <w:sz w:val="19"/>
          <w:szCs w:val="19"/>
          <w:lang w:eastAsia="ar-SA"/>
        </w:rPr>
        <w:t xml:space="preserve">numerem katalogowym </w:t>
      </w:r>
      <w:r w:rsidRPr="00433F68">
        <w:rPr>
          <w:rFonts w:asciiTheme="majorHAnsi" w:hAnsiTheme="majorHAnsi"/>
          <w:sz w:val="19"/>
          <w:szCs w:val="19"/>
          <w:lang w:eastAsia="ar-SA"/>
        </w:rPr>
        <w:t>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19EB1685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6ACBA46F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73EB6FA0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F49FD6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437BE5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437BE5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437BE5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008ADD51" w:rsidR="00165CC4" w:rsidRPr="00165CC4" w:rsidRDefault="00165CC4" w:rsidP="00437BE5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0FF38477" w14:textId="7715BF01" w:rsidR="00165CC4" w:rsidRPr="00165CC4" w:rsidRDefault="00165CC4" w:rsidP="00437BE5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437BE5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437BE5">
      <w:pPr>
        <w:pStyle w:val="Bezodstpw"/>
        <w:ind w:left="284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437BE5">
      <w:pPr>
        <w:pStyle w:val="Bezodstpw"/>
        <w:ind w:left="436" w:firstLine="720"/>
        <w:jc w:val="both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437BE5">
      <w:pPr>
        <w:pStyle w:val="Bezodstpw"/>
        <w:ind w:left="1156"/>
        <w:jc w:val="both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437BE5">
      <w:pPr>
        <w:pStyle w:val="Bezodstpw"/>
        <w:ind w:left="284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7F39F8B8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6E079DEE" w14:textId="3542B3AA" w:rsidR="00FA223B" w:rsidRDefault="00FA223B" w:rsidP="00D1085B">
      <w:pPr>
        <w:pStyle w:val="Bezodstpw"/>
        <w:ind w:left="284"/>
        <w:rPr>
          <w:sz w:val="19"/>
          <w:szCs w:val="19"/>
          <w:lang w:eastAsia="ar-SA"/>
        </w:rPr>
      </w:pPr>
    </w:p>
    <w:p w14:paraId="5AF35281" w14:textId="43B0FF39" w:rsidR="00FA223B" w:rsidRDefault="00FA223B" w:rsidP="00D1085B">
      <w:pPr>
        <w:pStyle w:val="Bezodstpw"/>
        <w:ind w:left="284"/>
        <w:rPr>
          <w:sz w:val="19"/>
          <w:szCs w:val="19"/>
          <w:lang w:eastAsia="ar-SA"/>
        </w:rPr>
      </w:pPr>
    </w:p>
    <w:p w14:paraId="783BF7CF" w14:textId="77777777" w:rsidR="00FA223B" w:rsidRDefault="00FA223B" w:rsidP="00D1085B">
      <w:pPr>
        <w:pStyle w:val="Bezodstpw"/>
        <w:ind w:left="284"/>
        <w:rPr>
          <w:sz w:val="19"/>
          <w:szCs w:val="19"/>
          <w:lang w:eastAsia="ar-SA"/>
        </w:rPr>
      </w:pPr>
    </w:p>
    <w:p w14:paraId="77D18FC1" w14:textId="352087B8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lastRenderedPageBreak/>
        <w:t>§ 9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437BE5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437BE5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437BE5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437BE5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437BE5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437BE5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437BE5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437BE5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437BE5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437BE5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437BE5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437BE5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437BE5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437BE5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10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437BE5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437BE5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11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14A53B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12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7B94DF3" w14:textId="77777777" w:rsidR="00165CC4" w:rsidRPr="00303BDA" w:rsidRDefault="00165CC4" w:rsidP="00303BDA">
      <w:pPr>
        <w:pStyle w:val="Bezodstpw"/>
        <w:jc w:val="center"/>
        <w:rPr>
          <w:b/>
          <w:sz w:val="19"/>
          <w:szCs w:val="19"/>
          <w:lang w:eastAsia="ar-SA"/>
        </w:rPr>
      </w:pPr>
      <w:r w:rsidRPr="00303BDA">
        <w:rPr>
          <w:b/>
          <w:sz w:val="19"/>
          <w:szCs w:val="19"/>
          <w:lang w:eastAsia="ar-SA"/>
        </w:rPr>
        <w:t>§ 13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437BE5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437BE5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437BE5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437BE5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437BE5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437BE5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437BE5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437BE5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437BE5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437BE5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437BE5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E81F5BE" w14:textId="1114B844" w:rsidR="00303BDA" w:rsidRPr="00FA223B" w:rsidRDefault="00165CC4" w:rsidP="00FA223B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223D63D" w14:textId="77777777" w:rsidR="00165CC4" w:rsidRPr="00303BDA" w:rsidRDefault="00165CC4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 w:rsidRPr="00303BDA"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>
      <w:headerReference w:type="default" r:id="rId8"/>
      <w:footerReference w:type="default" r:id="rId9"/>
      <w:pgSz w:w="11906" w:h="16838"/>
      <w:pgMar w:top="1417" w:right="1133" w:bottom="1417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9D5E3" w14:textId="77777777" w:rsidR="004F54BA" w:rsidRDefault="004F54BA">
      <w:pPr>
        <w:spacing w:after="0" w:line="240" w:lineRule="auto"/>
      </w:pPr>
      <w:r>
        <w:separator/>
      </w:r>
    </w:p>
  </w:endnote>
  <w:endnote w:type="continuationSeparator" w:id="0">
    <w:p w14:paraId="0BA793A0" w14:textId="77777777" w:rsidR="004F54BA" w:rsidRDefault="004F5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4396647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1E4B6137" w14:textId="47C664B6" w:rsidR="00437BE5" w:rsidRPr="00437BE5" w:rsidRDefault="00437BE5">
        <w:pPr>
          <w:pStyle w:val="Stopka"/>
          <w:jc w:val="center"/>
          <w:rPr>
            <w:sz w:val="18"/>
            <w:szCs w:val="18"/>
          </w:rPr>
        </w:pPr>
        <w:r w:rsidRPr="00437BE5">
          <w:rPr>
            <w:sz w:val="18"/>
            <w:szCs w:val="18"/>
          </w:rPr>
          <w:fldChar w:fldCharType="begin"/>
        </w:r>
        <w:r w:rsidRPr="00437BE5">
          <w:rPr>
            <w:sz w:val="18"/>
            <w:szCs w:val="18"/>
          </w:rPr>
          <w:instrText>PAGE   \* MERGEFORMAT</w:instrText>
        </w:r>
        <w:r w:rsidRPr="00437BE5">
          <w:rPr>
            <w:sz w:val="18"/>
            <w:szCs w:val="18"/>
          </w:rPr>
          <w:fldChar w:fldCharType="separate"/>
        </w:r>
        <w:r w:rsidRPr="00437BE5">
          <w:rPr>
            <w:sz w:val="18"/>
            <w:szCs w:val="18"/>
          </w:rPr>
          <w:t>2</w:t>
        </w:r>
        <w:r w:rsidRPr="00437BE5">
          <w:rPr>
            <w:sz w:val="18"/>
            <w:szCs w:val="18"/>
          </w:rPr>
          <w:fldChar w:fldCharType="end"/>
        </w:r>
      </w:p>
    </w:sdtContent>
  </w:sdt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B66B9" w14:textId="77777777" w:rsidR="004F54BA" w:rsidRDefault="004F54BA">
      <w:pPr>
        <w:spacing w:after="0" w:line="240" w:lineRule="auto"/>
      </w:pPr>
      <w:r>
        <w:separator/>
      </w:r>
    </w:p>
  </w:footnote>
  <w:footnote w:type="continuationSeparator" w:id="0">
    <w:p w14:paraId="70D78AE1" w14:textId="77777777" w:rsidR="004F54BA" w:rsidRDefault="004F54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A9" w14:textId="099CA4C4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7B60A434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 w16cid:durableId="362175997">
    <w:abstractNumId w:val="2"/>
  </w:num>
  <w:num w:numId="2" w16cid:durableId="1202784323">
    <w:abstractNumId w:val="12"/>
  </w:num>
  <w:num w:numId="3" w16cid:durableId="1541892606">
    <w:abstractNumId w:val="11"/>
  </w:num>
  <w:num w:numId="4" w16cid:durableId="4701720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592156">
    <w:abstractNumId w:val="15"/>
  </w:num>
  <w:num w:numId="6" w16cid:durableId="375854766">
    <w:abstractNumId w:val="7"/>
  </w:num>
  <w:num w:numId="7" w16cid:durableId="1403791705">
    <w:abstractNumId w:val="5"/>
  </w:num>
  <w:num w:numId="8" w16cid:durableId="1589727922">
    <w:abstractNumId w:val="4"/>
  </w:num>
  <w:num w:numId="9" w16cid:durableId="509370921">
    <w:abstractNumId w:val="16"/>
  </w:num>
  <w:num w:numId="10" w16cid:durableId="1608342450">
    <w:abstractNumId w:val="1"/>
  </w:num>
  <w:num w:numId="11" w16cid:durableId="403797727">
    <w:abstractNumId w:val="3"/>
  </w:num>
  <w:num w:numId="12" w16cid:durableId="1203637084">
    <w:abstractNumId w:val="14"/>
  </w:num>
  <w:num w:numId="13" w16cid:durableId="823276548">
    <w:abstractNumId w:val="13"/>
  </w:num>
  <w:num w:numId="14" w16cid:durableId="634605144">
    <w:abstractNumId w:val="10"/>
  </w:num>
  <w:num w:numId="15" w16cid:durableId="272858748">
    <w:abstractNumId w:val="8"/>
  </w:num>
  <w:num w:numId="16" w16cid:durableId="727731937">
    <w:abstractNumId w:val="0"/>
  </w:num>
  <w:num w:numId="17" w16cid:durableId="18044978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D73"/>
    <w:rsid w:val="00021E06"/>
    <w:rsid w:val="000365F5"/>
    <w:rsid w:val="00165CC4"/>
    <w:rsid w:val="001918BC"/>
    <w:rsid w:val="001B4CEC"/>
    <w:rsid w:val="001C1D73"/>
    <w:rsid w:val="002031E7"/>
    <w:rsid w:val="0025539E"/>
    <w:rsid w:val="002753EF"/>
    <w:rsid w:val="002A51EC"/>
    <w:rsid w:val="002B03CB"/>
    <w:rsid w:val="002B34C1"/>
    <w:rsid w:val="00303BDA"/>
    <w:rsid w:val="00325036"/>
    <w:rsid w:val="00353523"/>
    <w:rsid w:val="003C20B7"/>
    <w:rsid w:val="003D1BB5"/>
    <w:rsid w:val="00402915"/>
    <w:rsid w:val="00433F68"/>
    <w:rsid w:val="00437BE5"/>
    <w:rsid w:val="00472F20"/>
    <w:rsid w:val="004F54BA"/>
    <w:rsid w:val="005107EC"/>
    <w:rsid w:val="005C4D9E"/>
    <w:rsid w:val="005E7444"/>
    <w:rsid w:val="0062315D"/>
    <w:rsid w:val="00656A27"/>
    <w:rsid w:val="00666BD0"/>
    <w:rsid w:val="0068434C"/>
    <w:rsid w:val="006C12AE"/>
    <w:rsid w:val="006D744E"/>
    <w:rsid w:val="007343A3"/>
    <w:rsid w:val="0074608E"/>
    <w:rsid w:val="00806B9B"/>
    <w:rsid w:val="0086181F"/>
    <w:rsid w:val="008D4FD9"/>
    <w:rsid w:val="008E17EE"/>
    <w:rsid w:val="009B11C6"/>
    <w:rsid w:val="009F3211"/>
    <w:rsid w:val="00A82610"/>
    <w:rsid w:val="00AB0366"/>
    <w:rsid w:val="00B1291C"/>
    <w:rsid w:val="00B24036"/>
    <w:rsid w:val="00B315EF"/>
    <w:rsid w:val="00B6015C"/>
    <w:rsid w:val="00B7141C"/>
    <w:rsid w:val="00BE191B"/>
    <w:rsid w:val="00C265B0"/>
    <w:rsid w:val="00C76FCE"/>
    <w:rsid w:val="00C853D4"/>
    <w:rsid w:val="00CD7A85"/>
    <w:rsid w:val="00CE4340"/>
    <w:rsid w:val="00D1085B"/>
    <w:rsid w:val="00D13409"/>
    <w:rsid w:val="00D45B40"/>
    <w:rsid w:val="00E47E17"/>
    <w:rsid w:val="00ED23DB"/>
    <w:rsid w:val="00ED7F09"/>
    <w:rsid w:val="00EE4FBC"/>
    <w:rsid w:val="00F0318F"/>
    <w:rsid w:val="00F6553B"/>
    <w:rsid w:val="00FA223B"/>
    <w:rsid w:val="00FA3DE5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customStyle="1" w:styleId="Akapitzlist1">
    <w:name w:val="Akapit z listą1"/>
    <w:basedOn w:val="Normalny"/>
    <w:rsid w:val="00FA223B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9A355-1325-4EB3-BF72-E21A88DC7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3908</Words>
  <Characters>23449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szp</cp:lastModifiedBy>
  <cp:revision>2</cp:revision>
  <cp:lastPrinted>2021-03-16T12:02:00Z</cp:lastPrinted>
  <dcterms:created xsi:type="dcterms:W3CDTF">2022-11-21T08:06:00Z</dcterms:created>
  <dcterms:modified xsi:type="dcterms:W3CDTF">2022-11-21T08:06:00Z</dcterms:modified>
</cp:coreProperties>
</file>