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78F" w:rsidRDefault="004122B0" w:rsidP="00103025">
      <w:pPr>
        <w:pStyle w:val="Nagwek"/>
        <w:tabs>
          <w:tab w:val="left" w:pos="851"/>
        </w:tabs>
        <w:spacing w:before="40" w:after="40" w:line="480" w:lineRule="auto"/>
        <w:rPr>
          <w:rFonts w:ascii="Franklin Gothic Medium" w:hAnsi="Franklin Gothic Medium" w:cs="Franklin Gothic Medium"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368CB658" wp14:editId="527F59FB">
            <wp:extent cx="6296025" cy="533400"/>
            <wp:effectExtent l="0" t="0" r="9525" b="0"/>
            <wp:docPr id="36" name="Obraz 36" descr="C:\Users\Adela\AppData\Local\Microsoft\Windows\Temporary Internet Files\Content.Outlook\J09K2WYC\EFS_kolor-300dp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Obraz 36" descr="C:\Users\Adela\AppData\Local\Microsoft\Windows\Temporary Internet Files\Content.Outlook\J09K2WYC\EFS_kolor-300dp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5078F" w:rsidRPr="00103025" w:rsidRDefault="0015078F" w:rsidP="00103025">
      <w:pPr>
        <w:pStyle w:val="Nagwek"/>
        <w:tabs>
          <w:tab w:val="left" w:pos="851"/>
        </w:tabs>
        <w:spacing w:before="40" w:after="40" w:line="480" w:lineRule="auto"/>
        <w:rPr>
          <w:rFonts w:ascii="Franklin Gothic Medium" w:hAnsi="Franklin Gothic Medium" w:cs="Franklin Gothic Medium"/>
          <w:i/>
          <w:iCs/>
          <w:sz w:val="20"/>
          <w:szCs w:val="20"/>
        </w:rPr>
      </w:pPr>
      <w:r w:rsidRPr="00103025">
        <w:rPr>
          <w:rFonts w:ascii="Franklin Gothic Medium" w:hAnsi="Franklin Gothic Medium" w:cs="Franklin Gothic Medium"/>
          <w:i/>
          <w:iCs/>
          <w:sz w:val="20"/>
          <w:szCs w:val="20"/>
        </w:rPr>
        <w:t>Projekt</w:t>
      </w:r>
      <w:r>
        <w:rPr>
          <w:rFonts w:ascii="Franklin Gothic Medium" w:hAnsi="Franklin Gothic Medium" w:cs="Franklin Gothic Medium"/>
          <w:i/>
          <w:iCs/>
          <w:sz w:val="20"/>
          <w:szCs w:val="20"/>
        </w:rPr>
        <w:tab/>
      </w:r>
      <w:r>
        <w:rPr>
          <w:rFonts w:ascii="Franklin Gothic Medium" w:hAnsi="Franklin Gothic Medium" w:cs="Franklin Gothic Medium"/>
          <w:i/>
          <w:iCs/>
          <w:sz w:val="20"/>
          <w:szCs w:val="20"/>
        </w:rPr>
        <w:tab/>
      </w:r>
      <w:r>
        <w:rPr>
          <w:rFonts w:ascii="Franklin Gothic Medium" w:hAnsi="Franklin Gothic Medium" w:cs="Franklin Gothic Medium"/>
          <w:i/>
          <w:iCs/>
          <w:sz w:val="20"/>
          <w:szCs w:val="20"/>
        </w:rPr>
        <w:tab/>
        <w:t>NZ/78/D/P/AC/2022</w:t>
      </w:r>
    </w:p>
    <w:p w:rsidR="0015078F" w:rsidRPr="005D1E49" w:rsidRDefault="0015078F" w:rsidP="00CE67A6">
      <w:pPr>
        <w:pStyle w:val="Nagwek"/>
        <w:tabs>
          <w:tab w:val="left" w:pos="851"/>
        </w:tabs>
        <w:spacing w:before="40" w:after="40" w:line="48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5D1E49">
        <w:rPr>
          <w:rFonts w:ascii="Tahoma" w:hAnsi="Tahoma" w:cs="Tahoma"/>
          <w:b/>
          <w:bCs/>
          <w:sz w:val="22"/>
          <w:szCs w:val="22"/>
        </w:rPr>
        <w:t>U M O W A</w:t>
      </w:r>
    </w:p>
    <w:p w:rsidR="0015078F" w:rsidRPr="009D3B86" w:rsidRDefault="0015078F">
      <w:pPr>
        <w:overflowPunct w:val="0"/>
        <w:autoSpaceDE w:val="0"/>
        <w:spacing w:before="40" w:after="40" w:line="240" w:lineRule="auto"/>
        <w:ind w:left="360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zawarta w dniu </w:t>
      </w: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________2022 r.</w:t>
      </w:r>
      <w:r w:rsidRPr="009D3B86">
        <w:rPr>
          <w:rFonts w:ascii="Arial" w:hAnsi="Arial" w:cs="Arial"/>
          <w:sz w:val="20"/>
          <w:szCs w:val="20"/>
          <w:lang w:eastAsia="zh-CN"/>
        </w:rPr>
        <w:t xml:space="preserve"> w Limanowej pomiędzy:  </w:t>
      </w:r>
    </w:p>
    <w:p w:rsidR="0015078F" w:rsidRPr="009D3B86" w:rsidRDefault="0015078F">
      <w:pPr>
        <w:spacing w:before="40" w:after="40" w:line="240" w:lineRule="auto"/>
        <w:ind w:left="360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 xml:space="preserve">Szpitalem Powiatowym w Limanowej Imienia Miłosierdzia Bożego ul. Piłsudskiego 61, </w:t>
      </w:r>
    </w:p>
    <w:p w:rsidR="0015078F" w:rsidRPr="009D3B86" w:rsidRDefault="0015078F">
      <w:pPr>
        <w:spacing w:before="40" w:after="40" w:line="240" w:lineRule="auto"/>
        <w:ind w:left="360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34-600 Limanowa</w:t>
      </w:r>
    </w:p>
    <w:p w:rsidR="0015078F" w:rsidRPr="009D3B86" w:rsidRDefault="0015078F">
      <w:pPr>
        <w:spacing w:before="40" w:after="40" w:line="240" w:lineRule="auto"/>
        <w:ind w:left="360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 xml:space="preserve">wpisanym do KRS nr 0000019390, NIP 737-17-41-935, REGON P-000304378 </w:t>
      </w:r>
    </w:p>
    <w:p w:rsidR="0015078F" w:rsidRPr="009D3B86" w:rsidRDefault="0015078F">
      <w:pPr>
        <w:spacing w:before="40" w:after="40" w:line="240" w:lineRule="auto"/>
        <w:ind w:left="360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w imieniu którego działa: </w:t>
      </w: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dr Marcin Radzięta – Dyrektor</w:t>
      </w:r>
    </w:p>
    <w:p w:rsidR="0015078F" w:rsidRPr="009D3B86" w:rsidRDefault="0015078F">
      <w:pPr>
        <w:spacing w:before="40" w:after="40" w:line="240" w:lineRule="auto"/>
        <w:ind w:left="360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zwany w treści umowy </w:t>
      </w: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Zamawiającym</w:t>
      </w:r>
      <w:r w:rsidRPr="009D3B86">
        <w:rPr>
          <w:rFonts w:ascii="Arial" w:hAnsi="Arial" w:cs="Arial"/>
          <w:sz w:val="20"/>
          <w:szCs w:val="20"/>
          <w:lang w:eastAsia="zh-CN"/>
        </w:rPr>
        <w:t xml:space="preserve">, a firmą: </w:t>
      </w:r>
    </w:p>
    <w:p w:rsidR="0015078F" w:rsidRPr="009D3B86" w:rsidRDefault="0015078F">
      <w:pPr>
        <w:spacing w:after="0" w:line="240" w:lineRule="auto"/>
        <w:ind w:left="357"/>
        <w:jc w:val="both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_________________________________________________________________</w:t>
      </w:r>
    </w:p>
    <w:p w:rsidR="0015078F" w:rsidRPr="009D3B86" w:rsidRDefault="0015078F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wpisaną do KRS nr _________________, NIP ___________, REGON __________</w:t>
      </w:r>
    </w:p>
    <w:p w:rsidR="0015078F" w:rsidRPr="009D3B86" w:rsidRDefault="0015078F">
      <w:pPr>
        <w:overflowPunct w:val="0"/>
        <w:autoSpaceDE w:val="0"/>
        <w:spacing w:before="40" w:after="40" w:line="240" w:lineRule="auto"/>
        <w:ind w:left="360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reprezentowaną przez: </w:t>
      </w:r>
    </w:p>
    <w:p w:rsidR="0015078F" w:rsidRPr="009D3B86" w:rsidRDefault="0015078F">
      <w:pPr>
        <w:spacing w:before="40" w:after="40" w:line="240" w:lineRule="auto"/>
        <w:ind w:left="360"/>
        <w:jc w:val="both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________________________________________________</w:t>
      </w:r>
    </w:p>
    <w:p w:rsidR="0015078F" w:rsidRPr="009D3B86" w:rsidRDefault="0015078F">
      <w:pPr>
        <w:spacing w:before="40" w:after="40" w:line="240" w:lineRule="auto"/>
        <w:ind w:left="360"/>
        <w:jc w:val="both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________________________________________________</w:t>
      </w:r>
    </w:p>
    <w:p w:rsidR="0015078F" w:rsidRPr="009D3B86" w:rsidRDefault="0015078F">
      <w:pPr>
        <w:overflowPunct w:val="0"/>
        <w:autoSpaceDE w:val="0"/>
        <w:spacing w:before="40" w:after="40" w:line="480" w:lineRule="auto"/>
        <w:ind w:left="357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zwaną w treści umowy </w:t>
      </w: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Wykonawcą</w:t>
      </w:r>
      <w:r w:rsidRPr="009D3B86">
        <w:rPr>
          <w:rFonts w:ascii="Arial" w:hAnsi="Arial" w:cs="Arial"/>
          <w:sz w:val="20"/>
          <w:szCs w:val="20"/>
          <w:lang w:eastAsia="zh-CN"/>
        </w:rPr>
        <w:t xml:space="preserve">. </w:t>
      </w:r>
    </w:p>
    <w:p w:rsidR="0015078F" w:rsidRPr="009D3B86" w:rsidRDefault="0015078F">
      <w:pPr>
        <w:tabs>
          <w:tab w:val="left" w:pos="567"/>
        </w:tabs>
        <w:spacing w:before="40" w:after="40" w:line="240" w:lineRule="auto"/>
        <w:ind w:left="360" w:hanging="360"/>
        <w:jc w:val="center"/>
        <w:rPr>
          <w:rFonts w:ascii="Arial" w:hAnsi="Arial" w:cs="Arial"/>
          <w:color w:val="000000"/>
          <w:sz w:val="18"/>
          <w:szCs w:val="18"/>
          <w:lang w:eastAsia="zh-CN"/>
        </w:rPr>
      </w:pPr>
      <w:r w:rsidRPr="009D3B86">
        <w:rPr>
          <w:rFonts w:ascii="Arial" w:hAnsi="Arial" w:cs="Arial"/>
          <w:color w:val="000000"/>
          <w:sz w:val="18"/>
          <w:szCs w:val="18"/>
          <w:lang w:eastAsia="zh-CN"/>
        </w:rPr>
        <w:t>W wyniku postępowania o udzielenie zamówienia publicznego w trybie podstawowym bez negocjacji na podstawie przepisów ustawy z dnia 11 września 2019 r. Prawo zamówień publicznych, (tekst jednolity Dz. U. z 2022 r. poz.  1710</w:t>
      </w:r>
      <w:r w:rsidR="005A4C79">
        <w:rPr>
          <w:rFonts w:ascii="Arial" w:hAnsi="Arial" w:cs="Arial"/>
          <w:color w:val="000000"/>
          <w:sz w:val="18"/>
          <w:szCs w:val="18"/>
          <w:lang w:eastAsia="zh-CN"/>
        </w:rPr>
        <w:t xml:space="preserve"> ze zm.</w:t>
      </w:r>
      <w:r w:rsidRPr="009D3B86">
        <w:rPr>
          <w:rFonts w:ascii="Arial" w:hAnsi="Arial" w:cs="Arial"/>
          <w:color w:val="000000"/>
          <w:sz w:val="18"/>
          <w:szCs w:val="18"/>
          <w:lang w:eastAsia="zh-CN"/>
        </w:rPr>
        <w:t>), zwanej dalej   ustawą, została zawarta umowa o następującej treści:</w:t>
      </w:r>
    </w:p>
    <w:p w:rsidR="0015078F" w:rsidRPr="009D3B86" w:rsidRDefault="0015078F">
      <w:pPr>
        <w:tabs>
          <w:tab w:val="left" w:pos="567"/>
        </w:tabs>
        <w:spacing w:before="40" w:after="40" w:line="240" w:lineRule="auto"/>
        <w:ind w:left="360" w:hanging="360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</w:p>
    <w:p w:rsidR="0015078F" w:rsidRPr="009D3B86" w:rsidRDefault="0015078F">
      <w:pPr>
        <w:tabs>
          <w:tab w:val="left" w:pos="567"/>
        </w:tabs>
        <w:spacing w:before="40" w:after="40" w:line="240" w:lineRule="auto"/>
        <w:ind w:left="360" w:hanging="360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§ 1</w:t>
      </w:r>
    </w:p>
    <w:p w:rsidR="0015078F" w:rsidRPr="009D3B86" w:rsidRDefault="0015078F">
      <w:pPr>
        <w:pStyle w:val="Default"/>
        <w:spacing w:before="40" w:after="40"/>
        <w:jc w:val="center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b/>
          <w:bCs/>
          <w:sz w:val="20"/>
          <w:szCs w:val="20"/>
        </w:rPr>
        <w:t>PRZEDMIOT  UMOWY</w:t>
      </w:r>
    </w:p>
    <w:p w:rsidR="0015078F" w:rsidRPr="009D3B86" w:rsidRDefault="0015078F" w:rsidP="002732C8">
      <w:pPr>
        <w:numPr>
          <w:ilvl w:val="0"/>
          <w:numId w:val="7"/>
        </w:numPr>
        <w:spacing w:before="40" w:after="40" w:line="240" w:lineRule="auto"/>
        <w:ind w:right="-1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Przedmiot umowy</w:t>
      </w:r>
      <w:r w:rsidRPr="009D3B86">
        <w:rPr>
          <w:rFonts w:ascii="Arial" w:hAnsi="Arial" w:cs="Arial"/>
          <w:sz w:val="20"/>
          <w:szCs w:val="20"/>
          <w:lang w:eastAsia="zh-CN"/>
        </w:rPr>
        <w:t xml:space="preserve"> – Dostawa urządzeń medycznych ujęta w zadaniu nr _______________ dla zaopatrzenia Szpitala Powiatowego w Limanowej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2732C8">
        <w:rPr>
          <w:rFonts w:ascii="Arial" w:hAnsi="Arial" w:cs="Arial"/>
          <w:sz w:val="20"/>
          <w:szCs w:val="20"/>
          <w:lang w:eastAsia="zh-CN"/>
        </w:rPr>
        <w:t xml:space="preserve">w ramach projektu nr RPMP.09.02.01-12-0040/22 pn. "Małopolska Tarcza Antykryzysowa - Pakiet Medyczny </w:t>
      </w:r>
      <w:r>
        <w:rPr>
          <w:rFonts w:ascii="Arial" w:hAnsi="Arial" w:cs="Arial"/>
          <w:sz w:val="20"/>
          <w:szCs w:val="20"/>
          <w:lang w:eastAsia="zh-CN"/>
        </w:rPr>
        <w:t>3</w:t>
      </w:r>
      <w:r w:rsidRPr="002732C8">
        <w:rPr>
          <w:rFonts w:ascii="Arial" w:hAnsi="Arial" w:cs="Arial"/>
          <w:sz w:val="20"/>
          <w:szCs w:val="20"/>
          <w:lang w:eastAsia="zh-CN"/>
        </w:rPr>
        <w:t>" współfinansowany przez Unię Europejską w ramach Regionalnego Programu Operacyjnego Województwa Małopolskiego na lata 2014-2020</w:t>
      </w:r>
    </w:p>
    <w:p w:rsidR="0015078F" w:rsidRPr="009D3B86" w:rsidRDefault="0015078F" w:rsidP="009D3B86">
      <w:pPr>
        <w:pStyle w:val="Default"/>
        <w:numPr>
          <w:ilvl w:val="0"/>
          <w:numId w:val="7"/>
        </w:numPr>
        <w:spacing w:after="53"/>
        <w:ind w:left="709" w:right="-1" w:hanging="283"/>
        <w:jc w:val="both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Wykonawca zobowiązuje się do zrealizowania pełnego zakresu rzeczowego niniejszej umowy zgodnie z postanowieniami Specyfikacji Warunków Zamówienia (SWZ) oraz z Parametrami techniczno - użytkowymi, obowiązującymi przepisami, ogólnie przyjętą wiedzą w tym zakresie,  ofertą Wykonawcy oraz ustaleniami z Zamawiającym. </w:t>
      </w:r>
    </w:p>
    <w:p w:rsidR="0015078F" w:rsidRPr="009D3B86" w:rsidRDefault="0015078F" w:rsidP="009D3B86">
      <w:pPr>
        <w:pStyle w:val="Default"/>
        <w:spacing w:before="40" w:after="40"/>
        <w:ind w:left="709" w:right="-1" w:hanging="283"/>
        <w:jc w:val="both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3. Dostarczony sprzęt medyczny i aparatura będzie posiadać niezbędne dokumenty dopuszczające do obrotu i używania na terenie RP i będą oznakowane zgodnie z Ustawą z dnia 20.05.2010 r. (ustawa z dnia 7 kwietnia 2022 r. o Wyrobach Medycznych (Dz.U. 2022 poz. 974), certyfikat CE lub wpis/zgłoszenie do rejestru wyrobów medycznych.</w:t>
      </w:r>
    </w:p>
    <w:p w:rsidR="0015078F" w:rsidRPr="009D3B86" w:rsidRDefault="0015078F" w:rsidP="009D3B86">
      <w:pPr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§ 2</w:t>
      </w:r>
    </w:p>
    <w:p w:rsidR="0015078F" w:rsidRPr="009D3B86" w:rsidRDefault="0015078F" w:rsidP="009D3B86">
      <w:pPr>
        <w:tabs>
          <w:tab w:val="left" w:pos="814"/>
          <w:tab w:val="center" w:pos="4608"/>
        </w:tabs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WARUNKI DOSTAW</w:t>
      </w:r>
    </w:p>
    <w:p w:rsidR="0015078F" w:rsidRPr="009D3B86" w:rsidRDefault="0015078F" w:rsidP="009D3B86">
      <w:pPr>
        <w:pStyle w:val="Default"/>
        <w:spacing w:after="53"/>
        <w:ind w:right="-1"/>
        <w:rPr>
          <w:rFonts w:ascii="Arial" w:hAnsi="Arial" w:cs="Arial"/>
          <w:sz w:val="20"/>
          <w:szCs w:val="20"/>
        </w:rPr>
      </w:pPr>
    </w:p>
    <w:p w:rsidR="0015078F" w:rsidRPr="009D3B86" w:rsidRDefault="0015078F" w:rsidP="009D3B86">
      <w:pPr>
        <w:numPr>
          <w:ilvl w:val="0"/>
          <w:numId w:val="20"/>
        </w:numPr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Zamawiający odmówi przyjęcia dostawy w przypadku, gdy jej przedmiot nie będzie odpowiadał parametrom zamówienia lub gdy Wykonawca nie przedłoży dokumentów je poświadczających.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Termin realizacji przedmiotu umowy wynosi </w:t>
      </w:r>
      <w:r w:rsidRPr="009D3B86">
        <w:rPr>
          <w:rFonts w:ascii="Arial" w:hAnsi="Arial" w:cs="Arial"/>
          <w:b/>
          <w:bCs/>
          <w:sz w:val="20"/>
          <w:szCs w:val="20"/>
        </w:rPr>
        <w:t>________2023 r.</w:t>
      </w:r>
      <w:r w:rsidRPr="009D3B86">
        <w:rPr>
          <w:rFonts w:ascii="Arial" w:hAnsi="Arial" w:cs="Arial"/>
          <w:sz w:val="20"/>
          <w:szCs w:val="20"/>
        </w:rPr>
        <w:t xml:space="preserve"> </w:t>
      </w:r>
      <w:r w:rsidRPr="009D3B86">
        <w:rPr>
          <w:rFonts w:ascii="Arial" w:hAnsi="Arial" w:cs="Arial"/>
          <w:i/>
          <w:iCs/>
          <w:sz w:val="20"/>
          <w:szCs w:val="20"/>
        </w:rPr>
        <w:t xml:space="preserve">(zgodnie z ofertą do 6 tygodni) </w:t>
      </w:r>
      <w:r w:rsidRPr="009D3B86">
        <w:rPr>
          <w:rFonts w:ascii="Arial" w:hAnsi="Arial" w:cs="Arial"/>
          <w:sz w:val="20"/>
          <w:szCs w:val="20"/>
        </w:rPr>
        <w:t>od daty zawarcia umowy.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Wykonawca dostarczy przedmiot umowy na koszt własny – do siedziby Zamawiającego, tj. Szpital Powiatowy w Limanowej, ul. Piłsudskiego 61 oraz dokona poprawnego montażu i uruchomienia. 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Wykonawca zapewni szkolenie z obsługi zaoferowanych urządzeń,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360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Wykonawca zapewni wsparcie techniczne oraz serwisowe w czasie trwania gwarancji.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Wraz z urządzeniami należy przekazać wszelką dokumentację, instrukcje obsługi w języku polskim oraz inne materiały informacyjne pozwalające na korzystanie z urządzenia, zgodnie z zaleceniami producenta.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Wykonawca:</w:t>
      </w:r>
    </w:p>
    <w:p w:rsidR="0015078F" w:rsidRPr="009D3B86" w:rsidRDefault="0015078F" w:rsidP="009D3B86">
      <w:pPr>
        <w:numPr>
          <w:ilvl w:val="1"/>
          <w:numId w:val="20"/>
        </w:numPr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lastRenderedPageBreak/>
        <w:t>zobowiązuje się wykonać przedmiot umowy z należytą starannością, zgodnie z obowiązującymi przepisami prawa;</w:t>
      </w:r>
    </w:p>
    <w:p w:rsidR="0015078F" w:rsidRPr="009D3B86" w:rsidRDefault="0015078F" w:rsidP="009D3B86">
      <w:pPr>
        <w:numPr>
          <w:ilvl w:val="1"/>
          <w:numId w:val="20"/>
        </w:numPr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odpowiada za jakość i terminowość wykonania przedmiotu umowy;</w:t>
      </w:r>
    </w:p>
    <w:p w:rsidR="0015078F" w:rsidRPr="009D3B86" w:rsidRDefault="0015078F" w:rsidP="009D3B86">
      <w:pPr>
        <w:numPr>
          <w:ilvl w:val="1"/>
          <w:numId w:val="20"/>
        </w:numPr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odpowiada za działania i zaniechania osób skierowanych do realizacji umowy jak za własne działania i zaniechania;</w:t>
      </w:r>
    </w:p>
    <w:p w:rsidR="0015078F" w:rsidRPr="009D3B86" w:rsidRDefault="0015078F" w:rsidP="009D3B86">
      <w:pPr>
        <w:numPr>
          <w:ilvl w:val="1"/>
          <w:numId w:val="20"/>
        </w:numPr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zobowiązany jest do informowania Zamawiającego o wszystkich zdarzeniach mających lub mogących mieć wpływ na wykonanie przedmiotu umowy, w tym o wszczęciu wobec niego postępowania: egzekucyjnego, naprawczego, likwidacyjnego lub innego;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Wykonawca nie może przenieść na osobę trzecią wierzytelności wynikającej dla Wykonawcy z niniejszej umowy, bez zgody Zamawiającego.</w:t>
      </w:r>
    </w:p>
    <w:p w:rsidR="0015078F" w:rsidRPr="009D3B86" w:rsidRDefault="0015078F" w:rsidP="009D3B86">
      <w:pPr>
        <w:numPr>
          <w:ilvl w:val="0"/>
          <w:numId w:val="20"/>
        </w:numPr>
        <w:tabs>
          <w:tab w:val="left" w:pos="426"/>
        </w:tabs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Potwierdzeniem zrealizowania przedmiotu umowy będzie protokół odbioru stwierdzający poprawne działanie urządzenia, przekazanie dokumentów, zgodnie z ust. 7 oraz dokonanie szkolenia, zgodnie z ust. 4, podpisany przez przedstawicieli obu Stron.</w:t>
      </w:r>
    </w:p>
    <w:p w:rsidR="0015078F" w:rsidRPr="009D3B86" w:rsidRDefault="0015078F" w:rsidP="009D3B86">
      <w:pPr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§ 3</w:t>
      </w:r>
    </w:p>
    <w:p w:rsidR="0015078F" w:rsidRPr="009D3B86" w:rsidRDefault="0015078F" w:rsidP="009D3B86">
      <w:pPr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WARUNKI GWARANCJI I SERWISU</w:t>
      </w:r>
    </w:p>
    <w:p w:rsidR="0015078F" w:rsidRPr="009D3B86" w:rsidRDefault="0015078F" w:rsidP="009D3B86">
      <w:pPr>
        <w:pStyle w:val="Nagwek1"/>
        <w:spacing w:before="40" w:after="40"/>
        <w:ind w:right="-1"/>
        <w:rPr>
          <w:rFonts w:ascii="Arial" w:hAnsi="Arial" w:cs="Arial"/>
          <w:sz w:val="22"/>
          <w:szCs w:val="22"/>
        </w:rPr>
      </w:pP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1. Wykonawca zapewnia okres gwarancji przez _________miesiące od daty podpisania protokołu zdawczo – odbiorczego.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2. Gwarancja ma charakter pełny z wyłączeniem jedynie wad powstałych wskutek niewłaściwego użytkowania lub siły wyższej. Odpowiedzialność Wykonawcy z tytułu gwarancji na dostarczone elementy, części lub podzespoły obejmuje tylko wady/awarie powstałe z przyczyn tkwiących w dostarczonym elemencie, części lub podzespole, w szczególności wady konstrukcyjne lub materiałowe. Gwarancją nie są objęte: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a.  uszkodzenia i wady dostarczanego sprzętu wynikłe na skutek: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- eksploatacji sprzętu przez Zamawiającego niezgodnej z jego przeznaczeniem, niestosowania się Zamawiającego do instrukcji obsługi sprzętu, mechanicznego uszkodzenia powstałego z przyczyn leżących po stronie Zamawiającego lub osób trzecich i wywołane nimi wady,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- samowolnych napraw, przeróbek lub zmian konstrukcyjnych (dokonywanych przez Zamawiającego lub inne nieuprawnione osoby);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b. uszkodzenia spowodowane zdarzeniami losowymi tzw. siła wyższa (pożar, powódź, zalanie itp.)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c. materiały eksploatacyjne."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3. Długość pełnej gwarancji obejmuje wszystkie oferowane systemy(nie dopuszcza się gwarancji w formie ubezpieczenia).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4.</w:t>
      </w:r>
      <w:r w:rsidRPr="009D3B86">
        <w:rPr>
          <w:rFonts w:ascii="Arial" w:hAnsi="Arial" w:cs="Arial"/>
        </w:rPr>
        <w:t xml:space="preserve"> </w:t>
      </w:r>
      <w:r w:rsidRPr="009D3B86">
        <w:rPr>
          <w:rFonts w:ascii="Arial" w:hAnsi="Arial" w:cs="Arial"/>
          <w:sz w:val="20"/>
          <w:szCs w:val="20"/>
        </w:rPr>
        <w:t>W okresie gwarancyjnym Wykonawca zobowiązuje się do wykonywania przeglądów oraz serwisowania zgodnie z wymaganiami i zaleceniami producenta.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5. Czas przystąpienia do napraw max 48 h. od zgłoszenia awarii z wyłączeniem dni ustawowo wolnych od pracy.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6. Czas naprawy przedłuża okres gwarancji.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7. Wykonawca zobowiązany jest: 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1) przed realizacją zamówienia skontaktować się z Zamawiającym i potwierdzić dokładny termin dostawy, nie dłuższy niż określony § 2 ust. 1 umowy, 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2) Zapewnić transport, ponieść koszty przewozu, ewentualnego opakowania i ubezpieczenia na czas transportu, 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3) Zapewnić dostarczenie sprzętu do miejsca wskazanego przez Zamawiającego, 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4) Dostarczyć dokumentację serwisową oraz paszporty techniczne do wszystkich oferowanych składowych systemu,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5) Zapewnić skuteczne szkolenie personelu obsługującego sprzęt w siedzibie Zamawiającego - protokół szkolenia dołączyć do protokołu końcowego</w:t>
      </w:r>
    </w:p>
    <w:p w:rsidR="0015078F" w:rsidRPr="009D3B86" w:rsidRDefault="0015078F" w:rsidP="009D3B86">
      <w:pPr>
        <w:pStyle w:val="Default"/>
        <w:spacing w:after="53"/>
        <w:ind w:left="426" w:right="-1" w:hanging="284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6) Zapewnić Autoryzowany Serwis gwarancyjny i pogwarancyjny</w:t>
      </w:r>
      <w:r>
        <w:rPr>
          <w:rFonts w:ascii="Arial" w:hAnsi="Arial" w:cs="Arial"/>
          <w:sz w:val="20"/>
          <w:szCs w:val="20"/>
        </w:rPr>
        <w:t xml:space="preserve">, którego placówka winna </w:t>
      </w:r>
      <w:r w:rsidR="00652B6A">
        <w:rPr>
          <w:rFonts w:ascii="Arial" w:hAnsi="Arial" w:cs="Arial"/>
          <w:sz w:val="20"/>
          <w:szCs w:val="20"/>
        </w:rPr>
        <w:t>znajdować</w:t>
      </w:r>
      <w:r>
        <w:rPr>
          <w:rFonts w:ascii="Arial" w:hAnsi="Arial" w:cs="Arial"/>
          <w:sz w:val="20"/>
          <w:szCs w:val="20"/>
        </w:rPr>
        <w:t xml:space="preserve"> się w odległości nie większej niż 300 km od siedziby Zamawiającego i działający w języku polskim</w:t>
      </w:r>
      <w:r w:rsidRPr="009D3B86">
        <w:rPr>
          <w:rFonts w:ascii="Arial" w:hAnsi="Arial" w:cs="Arial"/>
          <w:sz w:val="20"/>
          <w:szCs w:val="20"/>
        </w:rPr>
        <w:t xml:space="preserve"> przez 5 dni roboczych w tygodniu. Gwarancja serwisu pogwarancyjnego i dostępność części zamiennych  przez minimum 10 lat. </w:t>
      </w:r>
    </w:p>
    <w:p w:rsidR="0015078F" w:rsidRPr="009D3B86" w:rsidRDefault="0015078F" w:rsidP="009D3B86">
      <w:pPr>
        <w:tabs>
          <w:tab w:val="left" w:pos="475"/>
          <w:tab w:val="left" w:pos="3790"/>
          <w:tab w:val="center" w:pos="4536"/>
        </w:tabs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lang w:eastAsia="zh-CN"/>
        </w:rPr>
      </w:pPr>
    </w:p>
    <w:p w:rsidR="0015078F" w:rsidRPr="009D3B86" w:rsidRDefault="0015078F" w:rsidP="009D3B86">
      <w:pPr>
        <w:tabs>
          <w:tab w:val="left" w:pos="475"/>
          <w:tab w:val="left" w:pos="3790"/>
          <w:tab w:val="center" w:pos="4536"/>
        </w:tabs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§ 3</w:t>
      </w:r>
    </w:p>
    <w:p w:rsidR="0015078F" w:rsidRPr="009D3B86" w:rsidRDefault="0015078F" w:rsidP="009D3B86">
      <w:pPr>
        <w:tabs>
          <w:tab w:val="left" w:pos="814"/>
          <w:tab w:val="center" w:pos="4608"/>
        </w:tabs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KOMUNIKACJA</w:t>
      </w:r>
    </w:p>
    <w:p w:rsidR="0015078F" w:rsidRPr="009D3B86" w:rsidRDefault="0015078F" w:rsidP="009D3B86">
      <w:pPr>
        <w:numPr>
          <w:ilvl w:val="0"/>
          <w:numId w:val="14"/>
        </w:numPr>
        <w:spacing w:before="40" w:after="40" w:line="240" w:lineRule="auto"/>
        <w:ind w:left="425" w:right="-1" w:hanging="425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Osobą odpowiedzialną za realizację umowy, ze strony Zamawiającego jest: </w:t>
      </w:r>
    </w:p>
    <w:p w:rsidR="0015078F" w:rsidRPr="009D3B86" w:rsidRDefault="0015078F" w:rsidP="009D3B86">
      <w:pPr>
        <w:numPr>
          <w:ilvl w:val="0"/>
          <w:numId w:val="9"/>
        </w:numPr>
        <w:spacing w:before="40" w:after="40" w:line="240" w:lineRule="auto"/>
        <w:ind w:right="-1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>_________________________________</w:t>
      </w:r>
    </w:p>
    <w:p w:rsidR="0015078F" w:rsidRPr="009D3B86" w:rsidRDefault="0015078F" w:rsidP="009D3B86">
      <w:pPr>
        <w:pStyle w:val="Default"/>
        <w:numPr>
          <w:ilvl w:val="0"/>
          <w:numId w:val="9"/>
        </w:numPr>
        <w:ind w:right="-1"/>
        <w:rPr>
          <w:rFonts w:ascii="Arial" w:hAnsi="Arial" w:cs="Arial"/>
          <w:sz w:val="20"/>
          <w:szCs w:val="20"/>
          <w:lang w:val="en-US"/>
        </w:rPr>
      </w:pPr>
      <w:r w:rsidRPr="009D3B86">
        <w:rPr>
          <w:rFonts w:ascii="Arial" w:hAnsi="Arial" w:cs="Arial"/>
          <w:sz w:val="20"/>
          <w:szCs w:val="20"/>
          <w:lang w:val="en-US"/>
        </w:rPr>
        <w:t>_____</w:t>
      </w:r>
      <w:r>
        <w:rPr>
          <w:rFonts w:ascii="Arial" w:hAnsi="Arial" w:cs="Arial"/>
          <w:sz w:val="20"/>
          <w:szCs w:val="20"/>
          <w:lang w:val="en-US"/>
        </w:rPr>
        <w:t>____________ tel.: _______________. faks: _________</w:t>
      </w:r>
      <w:r w:rsidRPr="009D3B86">
        <w:rPr>
          <w:rFonts w:ascii="Arial" w:hAnsi="Arial" w:cs="Arial"/>
          <w:sz w:val="20"/>
          <w:szCs w:val="20"/>
          <w:lang w:val="en-US"/>
        </w:rPr>
        <w:t>______ e-mail: _________________</w:t>
      </w:r>
    </w:p>
    <w:p w:rsidR="0015078F" w:rsidRPr="009D3B86" w:rsidRDefault="0015078F" w:rsidP="009D3B86">
      <w:pPr>
        <w:pStyle w:val="Default"/>
        <w:ind w:left="720" w:right="-1"/>
        <w:rPr>
          <w:rFonts w:ascii="Arial" w:hAnsi="Arial" w:cs="Arial"/>
          <w:sz w:val="20"/>
          <w:szCs w:val="20"/>
          <w:lang w:val="en-US"/>
        </w:rPr>
      </w:pPr>
    </w:p>
    <w:p w:rsidR="0015078F" w:rsidRPr="009D3B86" w:rsidRDefault="0015078F" w:rsidP="009D3B86">
      <w:pPr>
        <w:spacing w:before="40" w:after="40" w:line="240" w:lineRule="auto"/>
        <w:ind w:right="-1"/>
        <w:jc w:val="both"/>
        <w:rPr>
          <w:rFonts w:ascii="Arial" w:hAnsi="Arial" w:cs="Arial"/>
          <w:sz w:val="20"/>
          <w:szCs w:val="20"/>
          <w:lang w:eastAsia="zh-CN"/>
        </w:rPr>
      </w:pPr>
    </w:p>
    <w:p w:rsidR="0015078F" w:rsidRPr="009D3B86" w:rsidRDefault="0015078F" w:rsidP="009D3B86">
      <w:pPr>
        <w:numPr>
          <w:ilvl w:val="0"/>
          <w:numId w:val="14"/>
        </w:numPr>
        <w:spacing w:before="40" w:after="40" w:line="240" w:lineRule="auto"/>
        <w:ind w:left="425" w:right="-1" w:hanging="425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Osobą odpowiedzialną za realizację umowy, ze strony Wykonawcy jest: </w:t>
      </w:r>
    </w:p>
    <w:p w:rsidR="0015078F" w:rsidRPr="009D3B86" w:rsidRDefault="0015078F" w:rsidP="009D3B86">
      <w:pPr>
        <w:numPr>
          <w:ilvl w:val="0"/>
          <w:numId w:val="9"/>
        </w:numPr>
        <w:spacing w:before="40" w:after="40" w:line="240" w:lineRule="auto"/>
        <w:ind w:right="-1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>__________________</w:t>
      </w:r>
    </w:p>
    <w:p w:rsidR="0015078F" w:rsidRPr="009D3B86" w:rsidRDefault="0015078F" w:rsidP="009D3B86">
      <w:pPr>
        <w:pStyle w:val="Default"/>
        <w:numPr>
          <w:ilvl w:val="0"/>
          <w:numId w:val="9"/>
        </w:numPr>
        <w:ind w:right="-1"/>
        <w:rPr>
          <w:rFonts w:ascii="Arial" w:hAnsi="Arial" w:cs="Arial"/>
          <w:sz w:val="20"/>
          <w:szCs w:val="20"/>
          <w:lang w:val="en-US"/>
        </w:rPr>
      </w:pPr>
      <w:r w:rsidRPr="009D3B86">
        <w:rPr>
          <w:rFonts w:ascii="Arial" w:hAnsi="Arial" w:cs="Arial"/>
          <w:sz w:val="20"/>
          <w:szCs w:val="20"/>
          <w:lang w:val="en-US"/>
        </w:rPr>
        <w:t>_________</w:t>
      </w:r>
      <w:r>
        <w:rPr>
          <w:rFonts w:ascii="Arial" w:hAnsi="Arial" w:cs="Arial"/>
          <w:sz w:val="20"/>
          <w:szCs w:val="20"/>
          <w:lang w:val="en-US"/>
        </w:rPr>
        <w:t>________ tel.: _______________. faks: ______________</w:t>
      </w:r>
      <w:r w:rsidRPr="009D3B86">
        <w:rPr>
          <w:rFonts w:ascii="Arial" w:hAnsi="Arial" w:cs="Arial"/>
          <w:sz w:val="20"/>
          <w:szCs w:val="20"/>
          <w:lang w:val="en-US"/>
        </w:rPr>
        <w:t>_ e-mail: _________________</w:t>
      </w:r>
    </w:p>
    <w:p w:rsidR="0015078F" w:rsidRPr="009D3B86" w:rsidRDefault="0015078F" w:rsidP="009D3B86">
      <w:pPr>
        <w:tabs>
          <w:tab w:val="left" w:pos="421"/>
          <w:tab w:val="center" w:pos="4536"/>
        </w:tabs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lang w:eastAsia="zh-CN"/>
        </w:rPr>
      </w:pPr>
    </w:p>
    <w:p w:rsidR="0015078F" w:rsidRPr="009D3B86" w:rsidRDefault="0015078F" w:rsidP="009D3B86">
      <w:pPr>
        <w:tabs>
          <w:tab w:val="left" w:pos="421"/>
          <w:tab w:val="center" w:pos="4536"/>
        </w:tabs>
        <w:spacing w:before="40" w:after="4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§ 5</w:t>
      </w:r>
    </w:p>
    <w:p w:rsidR="0015078F" w:rsidRPr="009D3B86" w:rsidRDefault="0015078F" w:rsidP="009D3B86">
      <w:pPr>
        <w:pStyle w:val="Nagwek1"/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CENA</w:t>
      </w:r>
    </w:p>
    <w:p w:rsidR="0015078F" w:rsidRPr="009D3B86" w:rsidRDefault="0015078F" w:rsidP="003F54D9">
      <w:pPr>
        <w:tabs>
          <w:tab w:val="left" w:pos="426"/>
        </w:tabs>
        <w:spacing w:before="40" w:after="40" w:line="240" w:lineRule="auto"/>
        <w:ind w:left="284" w:right="-1" w:hanging="142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1. Za przedmiot umowy określony w § 1 umowy Zamawiający zapłaci Wykonawcy kwotę w wysokości: </w:t>
      </w: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zadanie nr</w:t>
      </w:r>
      <w:r w:rsidRPr="009D3B86">
        <w:rPr>
          <w:rFonts w:ascii="Arial" w:hAnsi="Arial" w:cs="Arial"/>
          <w:sz w:val="20"/>
          <w:szCs w:val="20"/>
          <w:lang w:eastAsia="zh-CN"/>
        </w:rPr>
        <w:t xml:space="preserve">  ________________zł netto oraz VAT, w kwocie _______________ zł, co daje łączną kwotę _________________zł (słownie: </w:t>
      </w:r>
      <w:r>
        <w:rPr>
          <w:rFonts w:ascii="Arial" w:hAnsi="Arial" w:cs="Arial"/>
          <w:sz w:val="20"/>
          <w:szCs w:val="20"/>
          <w:lang w:eastAsia="zh-CN"/>
        </w:rPr>
        <w:t>_______</w:t>
      </w:r>
      <w:r w:rsidRPr="009D3B86">
        <w:rPr>
          <w:rFonts w:ascii="Arial" w:hAnsi="Arial" w:cs="Arial"/>
          <w:sz w:val="20"/>
          <w:szCs w:val="20"/>
          <w:lang w:eastAsia="zh-CN"/>
        </w:rPr>
        <w:t>______________________00/100 złotych) brutto.</w:t>
      </w:r>
    </w:p>
    <w:p w:rsidR="0015078F" w:rsidRPr="009D3B86" w:rsidRDefault="0015078F" w:rsidP="009D3B86">
      <w:pPr>
        <w:pStyle w:val="Default"/>
        <w:ind w:left="142" w:right="-1"/>
        <w:rPr>
          <w:rFonts w:ascii="Arial" w:hAnsi="Arial" w:cs="Arial"/>
          <w:color w:val="auto"/>
          <w:sz w:val="20"/>
          <w:szCs w:val="20"/>
        </w:rPr>
      </w:pPr>
    </w:p>
    <w:p w:rsidR="0015078F" w:rsidRPr="009D3B86" w:rsidRDefault="0015078F" w:rsidP="003F54D9">
      <w:pPr>
        <w:pStyle w:val="Default"/>
        <w:tabs>
          <w:tab w:val="left" w:pos="284"/>
        </w:tabs>
        <w:spacing w:after="53"/>
        <w:ind w:left="284" w:right="-1" w:hanging="142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2. Wysokość kwoty brutto określonej w ust. </w:t>
      </w:r>
      <w:r>
        <w:rPr>
          <w:rFonts w:ascii="Arial" w:hAnsi="Arial" w:cs="Arial"/>
          <w:color w:val="auto"/>
          <w:sz w:val="20"/>
          <w:szCs w:val="20"/>
        </w:rPr>
        <w:t>1</w:t>
      </w:r>
      <w:r w:rsidRPr="009D3B86">
        <w:rPr>
          <w:rFonts w:ascii="Arial" w:hAnsi="Arial" w:cs="Arial"/>
          <w:color w:val="auto"/>
          <w:sz w:val="20"/>
          <w:szCs w:val="20"/>
        </w:rPr>
        <w:t xml:space="preserve">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:rsidR="0015078F" w:rsidRPr="009D3B86" w:rsidRDefault="0015078F" w:rsidP="009D3B86">
      <w:pPr>
        <w:pStyle w:val="Default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:rsidR="0015078F" w:rsidRPr="009D3B86" w:rsidRDefault="0015078F" w:rsidP="009D3B86">
      <w:pPr>
        <w:pStyle w:val="Default"/>
        <w:ind w:left="360" w:right="-1"/>
        <w:jc w:val="center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b/>
          <w:bCs/>
          <w:sz w:val="20"/>
          <w:szCs w:val="20"/>
        </w:rPr>
        <w:t>§ 6</w:t>
      </w:r>
    </w:p>
    <w:p w:rsidR="0015078F" w:rsidRPr="009D3B86" w:rsidRDefault="0015078F" w:rsidP="009D3B86">
      <w:pPr>
        <w:pStyle w:val="Nagwek1"/>
        <w:spacing w:before="40" w:after="40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WARUNKI PŁATNOŚCI</w:t>
      </w:r>
    </w:p>
    <w:p w:rsidR="0015078F" w:rsidRPr="009D3B86" w:rsidRDefault="0015078F" w:rsidP="009D3B86">
      <w:pPr>
        <w:numPr>
          <w:ilvl w:val="0"/>
          <w:numId w:val="12"/>
        </w:numPr>
        <w:tabs>
          <w:tab w:val="left" w:pos="284"/>
        </w:tabs>
        <w:spacing w:before="40" w:after="40" w:line="240" w:lineRule="auto"/>
        <w:ind w:left="284" w:right="-1" w:firstLine="0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>Płatność nastąpi po wykonaniu przedmiotu umowy – na warunkach określonych ofertą.</w:t>
      </w:r>
    </w:p>
    <w:p w:rsidR="0015078F" w:rsidRPr="009D3B86" w:rsidRDefault="0015078F" w:rsidP="00C07B79">
      <w:pPr>
        <w:numPr>
          <w:ilvl w:val="0"/>
          <w:numId w:val="12"/>
        </w:numPr>
        <w:tabs>
          <w:tab w:val="left" w:pos="284"/>
        </w:tabs>
        <w:spacing w:before="40" w:after="40" w:line="240" w:lineRule="auto"/>
        <w:ind w:left="284" w:right="-1" w:firstLine="0"/>
        <w:jc w:val="both"/>
        <w:rPr>
          <w:rFonts w:ascii="Arial" w:hAnsi="Arial" w:cs="Arial"/>
          <w:sz w:val="20"/>
          <w:szCs w:val="20"/>
          <w:lang w:eastAsia="zh-CN"/>
        </w:rPr>
      </w:pPr>
      <w:r w:rsidRPr="009D3B86">
        <w:rPr>
          <w:rFonts w:ascii="Arial" w:hAnsi="Arial" w:cs="Arial"/>
          <w:sz w:val="20"/>
          <w:szCs w:val="20"/>
          <w:lang w:eastAsia="zh-CN"/>
        </w:rPr>
        <w:t xml:space="preserve">Podstawą wystawienia faktury, o której mowa w ust. 1, jest podpisanie protokołu odbioru, o którym mowa w § 2 </w:t>
      </w:r>
    </w:p>
    <w:p w:rsidR="0015078F" w:rsidRPr="009D3B86" w:rsidRDefault="0015078F" w:rsidP="00C07B79">
      <w:pPr>
        <w:pStyle w:val="Default"/>
        <w:spacing w:after="53"/>
        <w:ind w:left="284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>3. Termin płatności faktur z tytułu realizacji zamówienia wynosi do 30 dni od daty otrzymania przez Zamawiającego prawidłowo wystawionej przez Wykonawcę faktury.</w:t>
      </w:r>
    </w:p>
    <w:p w:rsidR="0015078F" w:rsidRPr="009D3B86" w:rsidRDefault="0015078F" w:rsidP="009D3B86">
      <w:pPr>
        <w:pStyle w:val="Default"/>
        <w:tabs>
          <w:tab w:val="left" w:pos="284"/>
        </w:tabs>
        <w:spacing w:after="53"/>
        <w:ind w:left="284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:rsidR="0015078F" w:rsidRPr="009D3B86" w:rsidRDefault="0015078F" w:rsidP="009D3B86">
      <w:pPr>
        <w:pStyle w:val="Default"/>
        <w:tabs>
          <w:tab w:val="left" w:pos="284"/>
        </w:tabs>
        <w:spacing w:after="53"/>
        <w:ind w:left="284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5. Płatność uważana będzie za zrealizowaną w dniu, w którym bank obciąży konto Zamawiającego. </w:t>
      </w:r>
    </w:p>
    <w:p w:rsidR="0015078F" w:rsidRPr="009D3B86" w:rsidRDefault="0015078F" w:rsidP="009D3B86">
      <w:pPr>
        <w:pStyle w:val="Default"/>
        <w:tabs>
          <w:tab w:val="left" w:pos="284"/>
        </w:tabs>
        <w:ind w:left="284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>6.</w:t>
      </w:r>
      <w:r w:rsidRPr="009D3B86">
        <w:rPr>
          <w:rFonts w:ascii="Arial" w:hAnsi="Arial" w:cs="Arial"/>
          <w:color w:val="auto"/>
          <w:sz w:val="18"/>
          <w:szCs w:val="18"/>
        </w:rPr>
        <w:t>W przypadku nieterminowej płatności faktur, Wykonawcy przysługuje prawo naliczenia odsetek ustawowych za opóź</w:t>
      </w:r>
      <w:r w:rsidRPr="009D3B86">
        <w:rPr>
          <w:rFonts w:ascii="Arial" w:hAnsi="Arial" w:cs="Arial"/>
          <w:color w:val="auto"/>
          <w:sz w:val="20"/>
          <w:szCs w:val="20"/>
        </w:rPr>
        <w:t>nienia w transakcjach handlowych.</w:t>
      </w:r>
    </w:p>
    <w:p w:rsidR="0015078F" w:rsidRPr="009D3B86" w:rsidRDefault="0015078F" w:rsidP="009D3B86">
      <w:pPr>
        <w:pStyle w:val="Default"/>
        <w:tabs>
          <w:tab w:val="left" w:pos="284"/>
        </w:tabs>
        <w:ind w:left="284"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7.  </w:t>
      </w:r>
      <w:r w:rsidRPr="00C07B79">
        <w:rPr>
          <w:rFonts w:ascii="Arial" w:hAnsi="Arial" w:cs="Arial"/>
          <w:sz w:val="20"/>
          <w:szCs w:val="20"/>
        </w:rPr>
        <w:t xml:space="preserve">W przypadku wskazania przez Wykonawcę na fakturze VAT rachunku bankowego nieujawnionego w wykazie podatników, Zamawiający jest uprawniony do dokonania zapłaty na rachunek bankowy Wykonawcy wskazany w wykazie podatników, a w razie braku takiego rachunku Wykonawcy ujawnionego w wykazie, do wstrzymania się z zapłatą do czasu wskazania przez Wykonawcę dla potrzeb płatności rachunku bankowego ujawnionego w wykazie VAT.                                                                                                                                                                                                                     </w:t>
      </w:r>
    </w:p>
    <w:p w:rsidR="0015078F" w:rsidRPr="009D3B86" w:rsidRDefault="0015078F" w:rsidP="009D3B86">
      <w:pPr>
        <w:pStyle w:val="Default"/>
        <w:tabs>
          <w:tab w:val="left" w:pos="284"/>
        </w:tabs>
        <w:ind w:left="284" w:right="-1"/>
        <w:rPr>
          <w:rFonts w:ascii="Arial" w:hAnsi="Arial" w:cs="Arial"/>
          <w:color w:val="auto"/>
          <w:sz w:val="20"/>
          <w:szCs w:val="20"/>
        </w:rPr>
      </w:pPr>
    </w:p>
    <w:p w:rsidR="0015078F" w:rsidRPr="009D3B86" w:rsidRDefault="0015078F" w:rsidP="009D3B86">
      <w:pPr>
        <w:spacing w:after="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§ 7</w:t>
      </w:r>
    </w:p>
    <w:p w:rsidR="0015078F" w:rsidRPr="009D3B86" w:rsidRDefault="0015078F" w:rsidP="009D3B86">
      <w:pPr>
        <w:spacing w:after="0" w:line="240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  <w:lang w:eastAsia="zh-CN"/>
        </w:rPr>
      </w:pPr>
      <w:r w:rsidRPr="009D3B86">
        <w:rPr>
          <w:rFonts w:ascii="Arial" w:hAnsi="Arial" w:cs="Arial"/>
          <w:b/>
          <w:bCs/>
          <w:sz w:val="20"/>
          <w:szCs w:val="20"/>
          <w:lang w:eastAsia="zh-CN"/>
        </w:rPr>
        <w:t>Kary umowne</w:t>
      </w:r>
    </w:p>
    <w:p w:rsidR="0015078F" w:rsidRPr="009D3B86" w:rsidRDefault="0015078F" w:rsidP="009D3B86">
      <w:pPr>
        <w:pStyle w:val="Default"/>
        <w:numPr>
          <w:ilvl w:val="0"/>
          <w:numId w:val="18"/>
        </w:numPr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 razie wystąpienia zwłoki w realizacji zamówienia Zamawiający naliczy kary umowne w wysokości 1 % wartości brutto za każdy dzień, przekraczający termin realizacji zamówienia określony w § 2 ust. 2,</w:t>
      </w:r>
    </w:p>
    <w:p w:rsidR="0015078F" w:rsidRPr="009D3B86" w:rsidRDefault="0015078F" w:rsidP="009D3B86">
      <w:pPr>
        <w:pStyle w:val="Default"/>
        <w:numPr>
          <w:ilvl w:val="0"/>
          <w:numId w:val="18"/>
        </w:numPr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15% wartości brutto wynagrodzenia określonego w § 5 ust 1.</w:t>
      </w:r>
    </w:p>
    <w:p w:rsidR="0015078F" w:rsidRPr="009D3B86" w:rsidRDefault="0015078F" w:rsidP="009D3B86">
      <w:pPr>
        <w:pStyle w:val="Default"/>
        <w:numPr>
          <w:ilvl w:val="0"/>
          <w:numId w:val="18"/>
        </w:numPr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W przypadku rozwiązania umowy z przyczyn, o których mowa w § 1</w:t>
      </w:r>
      <w:r>
        <w:rPr>
          <w:rFonts w:ascii="Arial" w:hAnsi="Arial" w:cs="Arial"/>
          <w:sz w:val="20"/>
          <w:szCs w:val="20"/>
        </w:rPr>
        <w:t>0</w:t>
      </w:r>
      <w:r w:rsidRPr="009D3B86">
        <w:rPr>
          <w:rFonts w:ascii="Arial" w:hAnsi="Arial" w:cs="Arial"/>
          <w:sz w:val="20"/>
          <w:szCs w:val="20"/>
        </w:rPr>
        <w:t xml:space="preserve"> ust. 1, Zamawiający będzie uprawniony do nałożenia na Wykonawcę kary umownej w wysokości 10% wartości brutto wynagrodzenia określonego w § 5 ust 1. </w:t>
      </w:r>
    </w:p>
    <w:p w:rsidR="0015078F" w:rsidRPr="009D3B86" w:rsidRDefault="0015078F" w:rsidP="009D3B86">
      <w:pPr>
        <w:pStyle w:val="Default"/>
        <w:numPr>
          <w:ilvl w:val="0"/>
          <w:numId w:val="18"/>
        </w:numPr>
        <w:spacing w:after="55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Kary, o których mowa w ust. 1, 2 i 3 płatne są w terminie 14 dni od daty otrzymania przez Wykonawcę wezwania do ich zapłaty. Kary umowne mogą być potrącane z należności Wykonawcy. </w:t>
      </w:r>
    </w:p>
    <w:p w:rsidR="0015078F" w:rsidRPr="009D3B86" w:rsidRDefault="0015078F" w:rsidP="009D3B86">
      <w:pPr>
        <w:pStyle w:val="Default"/>
        <w:numPr>
          <w:ilvl w:val="0"/>
          <w:numId w:val="18"/>
        </w:numPr>
        <w:spacing w:after="55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>Łączna wysokość kar umownych naliczona zgodnie z postanowieniami powyższymi nie może przekroczyć 35% wynagrodzenia umownego netto.</w:t>
      </w:r>
    </w:p>
    <w:p w:rsidR="0015078F" w:rsidRPr="009D3B86" w:rsidRDefault="0015078F" w:rsidP="009D3B86">
      <w:pPr>
        <w:pStyle w:val="Default"/>
        <w:numPr>
          <w:ilvl w:val="0"/>
          <w:numId w:val="18"/>
        </w:numPr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:rsidR="0015078F" w:rsidRPr="009D3B86" w:rsidRDefault="0015078F" w:rsidP="009D3B86">
      <w:pPr>
        <w:numPr>
          <w:ilvl w:val="0"/>
          <w:numId w:val="18"/>
        </w:numPr>
        <w:spacing w:line="240" w:lineRule="auto"/>
        <w:ind w:right="-1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:rsidR="00974448" w:rsidRDefault="00974448" w:rsidP="009D3B86">
      <w:pPr>
        <w:pStyle w:val="Default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</w:p>
    <w:p w:rsidR="00974448" w:rsidRDefault="00974448" w:rsidP="009D3B86">
      <w:pPr>
        <w:pStyle w:val="Default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</w:p>
    <w:p w:rsidR="0015078F" w:rsidRPr="009D3B86" w:rsidRDefault="0015078F" w:rsidP="009D3B86">
      <w:pPr>
        <w:pStyle w:val="Default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  <w:r w:rsidRPr="009D3B86">
        <w:rPr>
          <w:rFonts w:ascii="Arial" w:hAnsi="Arial" w:cs="Arial"/>
          <w:b/>
          <w:bCs/>
          <w:sz w:val="22"/>
          <w:szCs w:val="22"/>
        </w:rPr>
        <w:t>§ 8</w:t>
      </w:r>
    </w:p>
    <w:p w:rsidR="0015078F" w:rsidRPr="009D3B86" w:rsidRDefault="0015078F" w:rsidP="009D3B86">
      <w:pPr>
        <w:pStyle w:val="Default"/>
        <w:ind w:left="142" w:right="-1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9D3B86">
        <w:rPr>
          <w:rFonts w:ascii="Arial" w:hAnsi="Arial" w:cs="Arial"/>
          <w:b/>
          <w:bCs/>
          <w:color w:val="auto"/>
          <w:sz w:val="20"/>
          <w:szCs w:val="20"/>
        </w:rPr>
        <w:t>Siła wyższa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15078F" w:rsidRPr="009D3B86" w:rsidRDefault="0015078F" w:rsidP="009D3B86">
      <w:pPr>
        <w:pStyle w:val="Default"/>
        <w:spacing w:after="53"/>
        <w:ind w:left="142" w:right="-1" w:firstLine="708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:rsidR="0015078F" w:rsidRPr="009D3B86" w:rsidRDefault="0015078F" w:rsidP="009D3B86">
      <w:pPr>
        <w:pStyle w:val="Default"/>
        <w:spacing w:after="53"/>
        <w:ind w:left="142" w:right="-1" w:firstLine="708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15078F" w:rsidRPr="009D3B86" w:rsidRDefault="0015078F" w:rsidP="009D3B86">
      <w:pPr>
        <w:pStyle w:val="Default"/>
        <w:ind w:left="142" w:right="-1"/>
        <w:rPr>
          <w:rFonts w:ascii="Arial" w:hAnsi="Arial" w:cs="Arial"/>
          <w:color w:val="auto"/>
          <w:sz w:val="20"/>
          <w:szCs w:val="20"/>
        </w:rPr>
      </w:pPr>
      <w:r w:rsidRPr="009D3B86">
        <w:rPr>
          <w:rFonts w:ascii="Arial" w:hAnsi="Arial" w:cs="Arial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:rsidR="0015078F" w:rsidRPr="009D3B86" w:rsidRDefault="0015078F" w:rsidP="009D3B86">
      <w:pPr>
        <w:pStyle w:val="Default"/>
        <w:ind w:left="142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:rsidR="0015078F" w:rsidRPr="009D3B86" w:rsidRDefault="0015078F" w:rsidP="009D3B86">
      <w:pPr>
        <w:pStyle w:val="Default"/>
        <w:ind w:left="142" w:right="-1"/>
        <w:jc w:val="center"/>
        <w:rPr>
          <w:rFonts w:ascii="Arial" w:hAnsi="Arial" w:cs="Arial"/>
          <w:sz w:val="20"/>
          <w:szCs w:val="20"/>
        </w:rPr>
      </w:pPr>
      <w:r w:rsidRPr="009D3B86">
        <w:rPr>
          <w:rFonts w:ascii="Arial" w:hAnsi="Arial" w:cs="Arial"/>
          <w:b/>
          <w:bCs/>
          <w:sz w:val="20"/>
          <w:szCs w:val="20"/>
        </w:rPr>
        <w:t>§ 9</w:t>
      </w:r>
    </w:p>
    <w:p w:rsidR="0015078F" w:rsidRPr="009D3B86" w:rsidRDefault="0015078F" w:rsidP="009D3B86">
      <w:pPr>
        <w:pStyle w:val="Default"/>
        <w:ind w:left="142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9D3B86">
        <w:rPr>
          <w:rFonts w:ascii="Arial" w:hAnsi="Arial" w:cs="Arial"/>
          <w:b/>
          <w:bCs/>
          <w:sz w:val="20"/>
          <w:szCs w:val="20"/>
        </w:rPr>
        <w:t>Zmiany postanowień zawartej umowy</w:t>
      </w:r>
    </w:p>
    <w:p w:rsidR="0015078F" w:rsidRPr="00F21DAB" w:rsidRDefault="0015078F" w:rsidP="009D3B86">
      <w:pPr>
        <w:numPr>
          <w:ilvl w:val="6"/>
          <w:numId w:val="22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Zmiana postanowień zawartej umowy może nastąpić wyłącznie za zgodą obydwu Stron wyrażoną w formie pisemnej pod rygorem nieważności, z zachowaniem poniższych postanowień umownych oraz z zachowaniem przepisów powszechnie obowiązującego prawa.</w:t>
      </w:r>
    </w:p>
    <w:p w:rsidR="0015078F" w:rsidRPr="00F21DAB" w:rsidRDefault="0015078F" w:rsidP="009D3B86">
      <w:pPr>
        <w:numPr>
          <w:ilvl w:val="6"/>
          <w:numId w:val="22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Nie wyłączając ani nie ograniczają i nie modyfikując okoliczności oraz podstaw zmiany umowy wynikających z przepisów powszechnie obowiązującego prawa, Zamawiający dopuszcza możliwość zmiany umowy także:</w:t>
      </w:r>
    </w:p>
    <w:p w:rsidR="0015078F" w:rsidRPr="00F21DAB" w:rsidRDefault="0015078F" w:rsidP="009D3B86">
      <w:pPr>
        <w:numPr>
          <w:ilvl w:val="1"/>
          <w:numId w:val="23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 xml:space="preserve">w zakresie parametrów technicznych i jakościowych oraz ilościowych asortymentu objętego przedmiotem umowy w następujących sytuacjach: </w:t>
      </w:r>
    </w:p>
    <w:p w:rsidR="0015078F" w:rsidRPr="00F21DAB" w:rsidRDefault="0015078F" w:rsidP="009D3B86">
      <w:pPr>
        <w:pStyle w:val="NormalnyWeb"/>
        <w:numPr>
          <w:ilvl w:val="0"/>
          <w:numId w:val="24"/>
        </w:numPr>
        <w:tabs>
          <w:tab w:val="left" w:pos="284"/>
        </w:tabs>
        <w:spacing w:before="0" w:beforeAutospacing="0" w:after="0" w:line="240" w:lineRule="auto"/>
        <w:ind w:left="0" w:right="-1" w:firstLine="0"/>
        <w:jc w:val="both"/>
        <w:rPr>
          <w:rFonts w:ascii="Arial" w:hAnsi="Arial" w:cs="Arial"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gdy powstała możliwość dostarczenia Zamawiającemu asortymentu o atrakcyjniejszych właściwościach, a przede wszystkim opartego na nowocześniejszych i korzystniejszych rozwiązaniach technologicznych i jakościowych,</w:t>
      </w:r>
    </w:p>
    <w:p w:rsidR="0015078F" w:rsidRPr="00F21DAB" w:rsidRDefault="0015078F" w:rsidP="009D3B86">
      <w:pPr>
        <w:pStyle w:val="NormalnyWeb"/>
        <w:numPr>
          <w:ilvl w:val="0"/>
          <w:numId w:val="24"/>
        </w:numPr>
        <w:tabs>
          <w:tab w:val="left" w:pos="284"/>
        </w:tabs>
        <w:spacing w:before="0" w:beforeAutospacing="0" w:after="0" w:line="240" w:lineRule="auto"/>
        <w:ind w:left="0" w:right="-1" w:firstLine="0"/>
        <w:jc w:val="both"/>
        <w:rPr>
          <w:rFonts w:ascii="Arial" w:hAnsi="Arial" w:cs="Arial"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w sytuacji wystąpienia siły wyższej uniemożliwiającej wykonanie przedmiotu umowy zgodnie z postanowieniami umowy;</w:t>
      </w:r>
    </w:p>
    <w:p w:rsidR="0015078F" w:rsidRPr="00F21DAB" w:rsidRDefault="0015078F" w:rsidP="009D3B86">
      <w:pPr>
        <w:numPr>
          <w:ilvl w:val="1"/>
          <w:numId w:val="23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color w:val="000000"/>
          <w:sz w:val="20"/>
          <w:szCs w:val="20"/>
        </w:rPr>
        <w:t xml:space="preserve">w zakresie terminu wykonania przedmiotu umowy w następujących sytuacjach: </w:t>
      </w:r>
    </w:p>
    <w:p w:rsidR="0015078F" w:rsidRPr="00F21DAB" w:rsidRDefault="0015078F" w:rsidP="009D3B86">
      <w:pPr>
        <w:pStyle w:val="NormalnyWeb"/>
        <w:numPr>
          <w:ilvl w:val="0"/>
          <w:numId w:val="25"/>
        </w:numPr>
        <w:tabs>
          <w:tab w:val="left" w:pos="284"/>
        </w:tabs>
        <w:spacing w:before="0" w:beforeAutospacing="0" w:after="0" w:line="240" w:lineRule="auto"/>
        <w:ind w:left="0" w:right="-1" w:firstLine="0"/>
        <w:jc w:val="both"/>
        <w:rPr>
          <w:rFonts w:ascii="Arial" w:hAnsi="Arial" w:cs="Arial"/>
          <w:color w:val="000000"/>
          <w:sz w:val="20"/>
          <w:szCs w:val="20"/>
        </w:rPr>
      </w:pPr>
      <w:r w:rsidRPr="00F21DAB">
        <w:rPr>
          <w:rFonts w:ascii="Arial" w:hAnsi="Arial" w:cs="Arial"/>
          <w:color w:val="000000"/>
          <w:sz w:val="20"/>
          <w:szCs w:val="20"/>
        </w:rPr>
        <w:t>w sytuacji wystąpienia przyczyn, z powodu których niemożliwe będzie wykonywanie przez Wykonawcę jego zobowiązań w następstwie okoliczności, za które nie odpowiada Wykonawca;</w:t>
      </w:r>
    </w:p>
    <w:p w:rsidR="0015078F" w:rsidRPr="00F21DAB" w:rsidRDefault="0015078F" w:rsidP="009D3B86">
      <w:pPr>
        <w:pStyle w:val="NormalnyWeb"/>
        <w:numPr>
          <w:ilvl w:val="0"/>
          <w:numId w:val="25"/>
        </w:numPr>
        <w:tabs>
          <w:tab w:val="left" w:pos="284"/>
        </w:tabs>
        <w:spacing w:before="0" w:beforeAutospacing="0" w:after="0" w:line="240" w:lineRule="auto"/>
        <w:ind w:left="0" w:right="-1" w:firstLine="0"/>
        <w:jc w:val="both"/>
        <w:rPr>
          <w:rFonts w:ascii="Arial" w:hAnsi="Arial" w:cs="Arial"/>
          <w:color w:val="000000"/>
          <w:sz w:val="20"/>
          <w:szCs w:val="20"/>
        </w:rPr>
      </w:pPr>
      <w:r w:rsidRPr="00F21DAB">
        <w:rPr>
          <w:rFonts w:ascii="Arial" w:hAnsi="Arial" w:cs="Arial"/>
          <w:color w:val="000000"/>
          <w:sz w:val="20"/>
          <w:szCs w:val="20"/>
        </w:rPr>
        <w:t>w sytuacji wystąpienia siły wyższej uniemożliwiającej wykonanie przedmiotu umowy zgodnie z postanowieniami umowy;</w:t>
      </w:r>
    </w:p>
    <w:p w:rsidR="0015078F" w:rsidRPr="00F21DAB" w:rsidRDefault="0015078F" w:rsidP="009D3B86">
      <w:pPr>
        <w:numPr>
          <w:ilvl w:val="1"/>
          <w:numId w:val="23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color w:val="000000"/>
          <w:sz w:val="20"/>
          <w:szCs w:val="20"/>
        </w:rPr>
      </w:pPr>
      <w:r w:rsidRPr="00F21DAB">
        <w:rPr>
          <w:rFonts w:ascii="Arial" w:hAnsi="Arial" w:cs="Arial"/>
          <w:color w:val="000000"/>
          <w:sz w:val="20"/>
          <w:szCs w:val="20"/>
        </w:rPr>
        <w:t xml:space="preserve">w kontekście zmiany obowiązującej stawki podatku od towarów i usług (VAT) – w takim przypadku, zmianie ulega cena jednostkowa brutto asortymentu objętego przedmiotem umowy, a cena jednostkowa netto pozostaje bez zmian (Wykonawca zobowiązany jest poinformować Zamawiającego </w:t>
      </w:r>
      <w:r w:rsidRPr="00F21DAB">
        <w:rPr>
          <w:rFonts w:ascii="Arial" w:hAnsi="Arial" w:cs="Arial"/>
          <w:sz w:val="20"/>
          <w:szCs w:val="20"/>
        </w:rPr>
        <w:t xml:space="preserve">o zmianach stawek podatku VAT w terminie nie dłuższym, niż 3 dni roboczych od daty opublikowania </w:t>
      </w:r>
      <w:r w:rsidRPr="00F21DAB">
        <w:rPr>
          <w:rFonts w:ascii="Arial" w:hAnsi="Arial" w:cs="Arial"/>
          <w:color w:val="000000"/>
          <w:sz w:val="20"/>
          <w:szCs w:val="20"/>
        </w:rPr>
        <w:t>stosownego aktu prawnego).</w:t>
      </w:r>
    </w:p>
    <w:p w:rsidR="0015078F" w:rsidRPr="00F21DAB" w:rsidRDefault="0015078F" w:rsidP="009D3B86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b/>
          <w:bCs/>
          <w:sz w:val="20"/>
          <w:szCs w:val="20"/>
        </w:rPr>
        <w:t xml:space="preserve">3. </w:t>
      </w:r>
      <w:r w:rsidRPr="00F21DAB">
        <w:rPr>
          <w:rFonts w:ascii="Arial" w:hAnsi="Arial" w:cs="Arial"/>
          <w:sz w:val="20"/>
          <w:szCs w:val="20"/>
        </w:rPr>
        <w:t>Tryb wprowadzania zmian do umowy bez względu na ich podstawę prawną lub umowną obejmuje, w zależności od kontekstu wprowadzanej zmiany oraz uwarunkowań prawnych jej wprowadzania:</w:t>
      </w:r>
    </w:p>
    <w:p w:rsidR="0015078F" w:rsidRPr="00F21DAB" w:rsidRDefault="0015078F" w:rsidP="009D3B86">
      <w:pPr>
        <w:numPr>
          <w:ilvl w:val="0"/>
          <w:numId w:val="28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wniosek zainteresowanej Strony wraz z uzasadnieniem;</w:t>
      </w:r>
    </w:p>
    <w:p w:rsidR="0015078F" w:rsidRPr="00F21DAB" w:rsidRDefault="0015078F" w:rsidP="009D3B86">
      <w:pPr>
        <w:numPr>
          <w:ilvl w:val="0"/>
          <w:numId w:val="28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podpisanie aneksu do umowy.</w:t>
      </w:r>
    </w:p>
    <w:p w:rsidR="0015078F" w:rsidRPr="00F21DAB" w:rsidRDefault="0015078F" w:rsidP="009D3B86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 xml:space="preserve">4. W razie wątpliwości, przyjmuje się, że nie stanowią zmiany umowy następujące zmiany: </w:t>
      </w:r>
    </w:p>
    <w:p w:rsidR="0015078F" w:rsidRPr="00F21DAB" w:rsidRDefault="0015078F" w:rsidP="009D3B86">
      <w:pPr>
        <w:numPr>
          <w:ilvl w:val="0"/>
          <w:numId w:val="29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danych związanych z obsługą administracyjno-organizacyjną umowy;</w:t>
      </w:r>
    </w:p>
    <w:p w:rsidR="0015078F" w:rsidRPr="00F21DAB" w:rsidRDefault="0015078F" w:rsidP="009D3B86">
      <w:pPr>
        <w:numPr>
          <w:ilvl w:val="0"/>
          <w:numId w:val="29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danych teleadresowych;</w:t>
      </w:r>
    </w:p>
    <w:p w:rsidR="0015078F" w:rsidRPr="00F21DAB" w:rsidRDefault="0015078F" w:rsidP="009D3B86">
      <w:pPr>
        <w:numPr>
          <w:ilvl w:val="0"/>
          <w:numId w:val="29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danych rejestrowych.</w:t>
      </w:r>
    </w:p>
    <w:p w:rsidR="0015078F" w:rsidRPr="009D3B86" w:rsidRDefault="0015078F" w:rsidP="009D3B86">
      <w:pPr>
        <w:pStyle w:val="Default"/>
        <w:ind w:right="-1"/>
        <w:jc w:val="center"/>
        <w:rPr>
          <w:rFonts w:ascii="Arial" w:eastAsia="MingLiU_HKSCS" w:hAnsi="Arial"/>
          <w:sz w:val="20"/>
          <w:szCs w:val="20"/>
        </w:rPr>
      </w:pPr>
      <w:r w:rsidRPr="009D3B86">
        <w:rPr>
          <w:rFonts w:ascii="Arial" w:eastAsia="MingLiU_HKSCS" w:hAnsi="Arial" w:cs="Arial"/>
          <w:b/>
          <w:bCs/>
          <w:sz w:val="20"/>
          <w:szCs w:val="20"/>
        </w:rPr>
        <w:t>§ 10</w:t>
      </w:r>
    </w:p>
    <w:p w:rsidR="0015078F" w:rsidRPr="009D3B86" w:rsidRDefault="0015078F" w:rsidP="009D3B86">
      <w:pPr>
        <w:pStyle w:val="Default"/>
        <w:ind w:right="-1"/>
        <w:jc w:val="center"/>
        <w:rPr>
          <w:rFonts w:ascii="Arial" w:eastAsia="MingLiU_HKSCS" w:hAnsi="Arial" w:cs="Arial"/>
          <w:b/>
          <w:bCs/>
          <w:sz w:val="20"/>
          <w:szCs w:val="20"/>
        </w:rPr>
      </w:pPr>
      <w:r w:rsidRPr="009D3B86">
        <w:rPr>
          <w:rFonts w:ascii="Arial" w:eastAsia="MingLiU_HKSCS" w:hAnsi="Arial" w:cs="Arial"/>
          <w:b/>
          <w:bCs/>
          <w:sz w:val="20"/>
          <w:szCs w:val="20"/>
        </w:rPr>
        <w:t>Odstąpienie od umowy</w:t>
      </w:r>
    </w:p>
    <w:p w:rsidR="0015078F" w:rsidRPr="00F21DAB" w:rsidRDefault="0015078F" w:rsidP="009D3B86">
      <w:pPr>
        <w:numPr>
          <w:ilvl w:val="3"/>
          <w:numId w:val="3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Nie wyłączając ani nie ograniczają i nie modyfikując okoliczności oraz podstaw odstąpienia od niniejszej umowy wynikających z przepisów powszechnie obowiązującego prawa, Zamawiający jest uprawniony do odstąpienia od umowy także gdy:</w:t>
      </w:r>
    </w:p>
    <w:p w:rsidR="0015078F" w:rsidRPr="00F21DAB" w:rsidRDefault="0015078F" w:rsidP="009D3B86">
      <w:pPr>
        <w:pStyle w:val="Standarduser"/>
        <w:numPr>
          <w:ilvl w:val="0"/>
          <w:numId w:val="31"/>
        </w:numPr>
        <w:tabs>
          <w:tab w:val="left" w:pos="284"/>
        </w:tabs>
        <w:ind w:left="0" w:right="-1" w:firstLine="0"/>
        <w:jc w:val="both"/>
        <w:rPr>
          <w:rFonts w:ascii="Arial" w:hAnsi="Arial" w:cs="Arial"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informacje zawarte w ofercie Wykonawcy mające wpływ na jej wybór okażą się nieprawdziwe – w takim przypadku oświadczenie o odstąpieniu może być złożone w ciągu 30 dni liczonych od powzięcia przez Zamawiającego informacji w tym zakresie;</w:t>
      </w:r>
    </w:p>
    <w:p w:rsidR="0015078F" w:rsidRPr="00F21DAB" w:rsidRDefault="0015078F" w:rsidP="009D3B86">
      <w:pPr>
        <w:pStyle w:val="Standarduser"/>
        <w:numPr>
          <w:ilvl w:val="0"/>
          <w:numId w:val="31"/>
        </w:numPr>
        <w:tabs>
          <w:tab w:val="left" w:pos="284"/>
        </w:tabs>
        <w:ind w:left="0" w:right="-1" w:firstLine="0"/>
        <w:jc w:val="both"/>
        <w:rPr>
          <w:rFonts w:ascii="Arial" w:hAnsi="Arial" w:cs="Arial"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 xml:space="preserve">Wykonawca, pomimo zawarcia niniejszej umowy nie podjął wykonywania przedmiotu umowy lub zaprzestał jego wykonywania i w ciągu 7 dni roboczych liczonych od dnia doręczenia mu wezwania Zamawiającego w tym zakresie dalej nie podjął się realizacji swoich zobowiązań </w:t>
      </w:r>
      <w:bookmarkStart w:id="1" w:name="OLE_LINK1"/>
      <w:r w:rsidRPr="00F21DAB">
        <w:rPr>
          <w:rFonts w:ascii="Arial" w:hAnsi="Arial" w:cs="Arial"/>
          <w:sz w:val="20"/>
          <w:szCs w:val="20"/>
        </w:rPr>
        <w:t xml:space="preserve">– w takim przypadku oświadczenie o odstąpieniu może być złożone w ciągu 30 dni liczonych od upływu dodatkowego siedmiodniowego </w:t>
      </w:r>
      <w:bookmarkEnd w:id="1"/>
    </w:p>
    <w:p w:rsidR="0015078F" w:rsidRPr="00F21DAB" w:rsidRDefault="0015078F" w:rsidP="009D3B86">
      <w:pPr>
        <w:pStyle w:val="Standarduser"/>
        <w:numPr>
          <w:ilvl w:val="0"/>
          <w:numId w:val="31"/>
        </w:numPr>
        <w:tabs>
          <w:tab w:val="left" w:pos="284"/>
        </w:tabs>
        <w:ind w:left="0" w:right="-1" w:firstLine="0"/>
        <w:jc w:val="both"/>
        <w:rPr>
          <w:rFonts w:ascii="Arial" w:hAnsi="Arial" w:cs="Arial"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Wykonawca, pomimo uprzedniego pisemnego zastrzeżenia Zamawiającego, nie wykonuje przedmiotu umowy zgodnie z zakresem swojego zobowiązania – w takim przypadku oświadczenie o odstąpieniu może być złożone w ciągu 30 dni liczonych od dnia doręczenia mu trzeciego wezwania Zamawiającego;</w:t>
      </w:r>
    </w:p>
    <w:p w:rsidR="0015078F" w:rsidRPr="00F21DAB" w:rsidRDefault="0015078F" w:rsidP="009D3B86">
      <w:pPr>
        <w:pStyle w:val="Standarduser"/>
        <w:tabs>
          <w:tab w:val="left" w:pos="284"/>
        </w:tabs>
        <w:ind w:right="-1"/>
        <w:jc w:val="both"/>
        <w:rPr>
          <w:rFonts w:ascii="Arial" w:hAnsi="Arial" w:cs="Arial"/>
          <w:sz w:val="20"/>
          <w:szCs w:val="20"/>
        </w:rPr>
      </w:pPr>
    </w:p>
    <w:p w:rsidR="0015078F" w:rsidRPr="00F21DAB" w:rsidRDefault="0015078F" w:rsidP="009D3B86">
      <w:pPr>
        <w:numPr>
          <w:ilvl w:val="3"/>
          <w:numId w:val="3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Odstąpienie od umowy następuje w formie pisemnej pod rygorem nieważności i zawiera uzasadnienie.</w:t>
      </w:r>
    </w:p>
    <w:p w:rsidR="0015078F" w:rsidRPr="00F21DAB" w:rsidRDefault="0015078F" w:rsidP="009D3B86">
      <w:pPr>
        <w:numPr>
          <w:ilvl w:val="3"/>
          <w:numId w:val="3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21DAB">
        <w:rPr>
          <w:rFonts w:ascii="Arial" w:hAnsi="Arial" w:cs="Arial"/>
          <w:sz w:val="20"/>
          <w:szCs w:val="20"/>
        </w:rPr>
        <w:t>W przypadku złożenia przez którąkolwiek ze Stron oświadczenia o odstąpieniu od umowy Wykonawca i Zamawiający zobowiązani są do sporządzenia odbioru faktycznie wykonanego przedmiotu umowy oraz jego wyceny na potrzeby wzajemnego rozliczenia, stwierdzając tę czynność protokołem w terminie 7 dni liczonych od daty odstąpienia, z tym zastrzeżeniem, że nieobecność Wykonawcy nie wstrzymuje sporządzenia protokołu wiążącego Strony.</w:t>
      </w:r>
    </w:p>
    <w:p w:rsidR="0015078F" w:rsidRDefault="0015078F" w:rsidP="009D3B86">
      <w:pPr>
        <w:pStyle w:val="Default"/>
        <w:ind w:right="-1"/>
        <w:jc w:val="center"/>
        <w:rPr>
          <w:rFonts w:ascii="Arial" w:eastAsia="MingLiU_HKSCS" w:hAnsi="Arial"/>
          <w:b/>
          <w:bCs/>
          <w:sz w:val="20"/>
          <w:szCs w:val="20"/>
        </w:rPr>
      </w:pPr>
    </w:p>
    <w:p w:rsidR="0015078F" w:rsidRPr="009D3B86" w:rsidRDefault="0015078F" w:rsidP="009D3B86">
      <w:pPr>
        <w:pStyle w:val="Default"/>
        <w:ind w:right="-1"/>
        <w:jc w:val="center"/>
        <w:rPr>
          <w:rFonts w:ascii="Arial" w:eastAsia="MingLiU_HKSCS" w:hAnsi="Arial"/>
          <w:sz w:val="20"/>
          <w:szCs w:val="20"/>
        </w:rPr>
      </w:pPr>
      <w:r w:rsidRPr="009D3B86">
        <w:rPr>
          <w:rFonts w:ascii="Arial" w:eastAsia="MingLiU_HKSCS" w:hAnsi="Arial" w:cs="Arial"/>
          <w:b/>
          <w:bCs/>
          <w:sz w:val="20"/>
          <w:szCs w:val="20"/>
        </w:rPr>
        <w:t>§ 11</w:t>
      </w:r>
    </w:p>
    <w:p w:rsidR="0015078F" w:rsidRPr="009D3B86" w:rsidRDefault="0015078F" w:rsidP="009D3B86">
      <w:pPr>
        <w:pStyle w:val="Default"/>
        <w:ind w:right="-1"/>
        <w:jc w:val="center"/>
        <w:rPr>
          <w:rFonts w:ascii="Arial" w:eastAsia="MingLiU_HKSCS" w:hAnsi="Arial" w:cs="Arial"/>
          <w:b/>
          <w:bCs/>
          <w:sz w:val="20"/>
          <w:szCs w:val="20"/>
        </w:rPr>
      </w:pPr>
      <w:r w:rsidRPr="009D3B86">
        <w:rPr>
          <w:rFonts w:ascii="Arial" w:eastAsia="MingLiU_HKSCS" w:hAnsi="Arial" w:cs="Arial"/>
          <w:b/>
          <w:bCs/>
          <w:sz w:val="20"/>
          <w:szCs w:val="20"/>
        </w:rPr>
        <w:t>Postanowienia końcowe</w:t>
      </w:r>
    </w:p>
    <w:p w:rsidR="0015078F" w:rsidRPr="009D3B86" w:rsidRDefault="0015078F" w:rsidP="009D3B86">
      <w:pPr>
        <w:pStyle w:val="Default"/>
        <w:ind w:right="-1"/>
        <w:jc w:val="center"/>
        <w:rPr>
          <w:rFonts w:ascii="Arial" w:eastAsia="MingLiU_HKSCS" w:hAnsi="Arial"/>
          <w:sz w:val="20"/>
          <w:szCs w:val="20"/>
        </w:rPr>
      </w:pP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eastAsia="MingLiU_HKSCS" w:hAnsi="Arial" w:cs="Arial"/>
          <w:sz w:val="20"/>
          <w:szCs w:val="20"/>
        </w:rPr>
      </w:pPr>
      <w:r w:rsidRPr="009D3B86">
        <w:rPr>
          <w:rFonts w:ascii="Arial" w:eastAsia="MingLiU_HKSCS" w:hAnsi="Arial" w:cs="Arial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:rsidR="0015078F" w:rsidRPr="009D3B86" w:rsidRDefault="0015078F" w:rsidP="009D3B86">
      <w:pPr>
        <w:pStyle w:val="Default"/>
        <w:ind w:left="142" w:right="-1"/>
        <w:rPr>
          <w:rFonts w:ascii="Arial" w:eastAsia="MingLiU_HKSCS" w:hAnsi="Arial" w:cs="Arial"/>
          <w:sz w:val="20"/>
          <w:szCs w:val="20"/>
        </w:rPr>
      </w:pPr>
      <w:r w:rsidRPr="009D3B86">
        <w:rPr>
          <w:rFonts w:ascii="Arial" w:eastAsia="MingLiU_HKSCS" w:hAnsi="Arial" w:cs="Arial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eastAsia="MingLiU_HKSCS" w:hAnsi="Arial" w:cs="Arial"/>
          <w:sz w:val="20"/>
          <w:szCs w:val="20"/>
        </w:rPr>
      </w:pPr>
      <w:r w:rsidRPr="009D3B86">
        <w:rPr>
          <w:rFonts w:ascii="Arial" w:eastAsia="MingLiU_HKSCS" w:hAnsi="Arial" w:cs="Arial"/>
          <w:sz w:val="20"/>
          <w:szCs w:val="20"/>
        </w:rPr>
        <w:t xml:space="preserve">3. Wszelkie spory między stronami wynikające z niniejszej umowy rozstrzygane będą na zasadzie wzajemnego porozumienia.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eastAsia="MingLiU_HKSCS" w:hAnsi="Arial" w:cs="Arial"/>
          <w:sz w:val="20"/>
          <w:szCs w:val="20"/>
        </w:rPr>
      </w:pPr>
      <w:r w:rsidRPr="009D3B86">
        <w:rPr>
          <w:rFonts w:ascii="Arial" w:eastAsia="MingLiU_HKSCS" w:hAnsi="Arial" w:cs="Arial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:rsidR="0015078F" w:rsidRPr="009D3B86" w:rsidRDefault="0015078F" w:rsidP="009D3B86">
      <w:pPr>
        <w:pStyle w:val="Default"/>
        <w:spacing w:after="53"/>
        <w:ind w:left="142" w:right="-1"/>
        <w:rPr>
          <w:rFonts w:ascii="Arial" w:eastAsia="MingLiU_HKSCS" w:hAnsi="Arial" w:cs="Arial"/>
          <w:sz w:val="20"/>
          <w:szCs w:val="20"/>
        </w:rPr>
      </w:pPr>
      <w:r w:rsidRPr="009D3B86">
        <w:rPr>
          <w:rFonts w:ascii="Arial" w:eastAsia="MingLiU_HKSCS" w:hAnsi="Arial" w:cs="Arial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:rsidR="0015078F" w:rsidRPr="005D1E49" w:rsidRDefault="0015078F" w:rsidP="009D3B86">
      <w:pPr>
        <w:pStyle w:val="Default"/>
        <w:ind w:left="142" w:right="-1"/>
        <w:rPr>
          <w:rFonts w:ascii="Tahoma" w:eastAsia="MingLiU_HKSCS" w:hAnsi="Tahoma" w:cs="Tahoma"/>
          <w:sz w:val="20"/>
          <w:szCs w:val="20"/>
        </w:rPr>
      </w:pPr>
      <w:r w:rsidRPr="009D3B86">
        <w:rPr>
          <w:rFonts w:ascii="Arial" w:eastAsia="MingLiU_HKSCS" w:hAnsi="Arial" w:cs="Arial"/>
          <w:sz w:val="20"/>
          <w:szCs w:val="20"/>
        </w:rPr>
        <w:t>6. Umowa została sporządzona w czterech jednobrzmiących egzemplarzach, jeden dla Wykonawcy trzy dla</w:t>
      </w:r>
      <w:r w:rsidRPr="005D1E49">
        <w:rPr>
          <w:rFonts w:ascii="Tahoma" w:eastAsia="MingLiU_HKSCS" w:hAnsi="Tahoma" w:cs="Tahoma"/>
          <w:sz w:val="20"/>
          <w:szCs w:val="20"/>
        </w:rPr>
        <w:t xml:space="preserve"> Zamawiającego. </w:t>
      </w:r>
    </w:p>
    <w:p w:rsidR="0015078F" w:rsidRPr="005D1E49" w:rsidRDefault="0015078F" w:rsidP="00236954">
      <w:pPr>
        <w:pStyle w:val="Default"/>
        <w:ind w:left="142"/>
        <w:jc w:val="center"/>
        <w:rPr>
          <w:rFonts w:ascii="Tahoma" w:eastAsia="MingLiU_HKSCS" w:hAnsi="Tahoma"/>
          <w:sz w:val="20"/>
          <w:szCs w:val="20"/>
        </w:rPr>
      </w:pPr>
    </w:p>
    <w:p w:rsidR="0015078F" w:rsidRPr="005D1E49" w:rsidRDefault="0015078F">
      <w:pPr>
        <w:pStyle w:val="Default"/>
        <w:jc w:val="center"/>
        <w:rPr>
          <w:rFonts w:ascii="Tahoma" w:hAnsi="Tahoma" w:cs="Tahoma"/>
          <w:sz w:val="22"/>
          <w:szCs w:val="22"/>
        </w:rPr>
      </w:pPr>
    </w:p>
    <w:p w:rsidR="0015078F" w:rsidRDefault="0015078F">
      <w:pPr>
        <w:pStyle w:val="Nagwek1"/>
        <w:spacing w:before="40" w:after="40"/>
        <w:rPr>
          <w:rFonts w:ascii="Calibri" w:hAnsi="Calibri" w:cs="Calibri"/>
        </w:rPr>
      </w:pPr>
    </w:p>
    <w:p w:rsidR="0015078F" w:rsidRPr="005D1E49" w:rsidRDefault="0015078F">
      <w:pPr>
        <w:tabs>
          <w:tab w:val="left" w:pos="5670"/>
        </w:tabs>
        <w:spacing w:before="40" w:after="40" w:line="240" w:lineRule="auto"/>
        <w:ind w:left="0"/>
        <w:jc w:val="center"/>
        <w:rPr>
          <w:rFonts w:ascii="Tahoma" w:hAnsi="Tahoma" w:cs="Tahoma"/>
          <w:i/>
          <w:iCs/>
          <w:sz w:val="20"/>
          <w:szCs w:val="20"/>
          <w:lang w:eastAsia="zh-CN"/>
        </w:rPr>
      </w:pPr>
      <w:r w:rsidRPr="005D1E49">
        <w:rPr>
          <w:b/>
          <w:bCs/>
          <w:i/>
          <w:iCs/>
          <w:sz w:val="24"/>
          <w:szCs w:val="24"/>
          <w:lang w:eastAsia="zh-CN"/>
        </w:rPr>
        <w:t>ZAMAWIAJĄCY:</w:t>
      </w:r>
      <w:r w:rsidRPr="005D1E49">
        <w:rPr>
          <w:b/>
          <w:bCs/>
          <w:i/>
          <w:iCs/>
          <w:sz w:val="24"/>
          <w:szCs w:val="24"/>
          <w:lang w:eastAsia="zh-CN"/>
        </w:rPr>
        <w:tab/>
        <w:t>WYKONAWCA:</w:t>
      </w:r>
    </w:p>
    <w:p w:rsidR="0015078F" w:rsidRDefault="0015078F">
      <w:pPr>
        <w:spacing w:before="40" w:after="40" w:line="240" w:lineRule="auto"/>
        <w:ind w:left="0"/>
        <w:rPr>
          <w:rFonts w:cs="Times New Roman"/>
          <w:sz w:val="24"/>
          <w:szCs w:val="24"/>
          <w:lang w:eastAsia="zh-CN"/>
        </w:rPr>
      </w:pPr>
    </w:p>
    <w:sectPr w:rsidR="0015078F" w:rsidSect="00974448">
      <w:headerReference w:type="default" r:id="rId8"/>
      <w:footerReference w:type="default" r:id="rId9"/>
      <w:pgSz w:w="11906" w:h="16838" w:code="9"/>
      <w:pgMar w:top="851" w:right="1133" w:bottom="1134" w:left="851" w:header="567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8F9" w:rsidRDefault="005828F9">
      <w:p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separator/>
      </w:r>
    </w:p>
  </w:endnote>
  <w:endnote w:type="continuationSeparator" w:id="0">
    <w:p w:rsidR="005828F9" w:rsidRDefault="005828F9">
      <w:p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78F" w:rsidRDefault="003E155F">
    <w:pPr>
      <w:pStyle w:val="Stopka"/>
      <w:jc w:val="right"/>
      <w:rPr>
        <w:rStyle w:val="Numerstron"/>
        <w:rFonts w:ascii="Franklin Gothic Medium" w:hAnsi="Franklin Gothic Medium" w:cs="Franklin Gothic Medium"/>
        <w:sz w:val="18"/>
        <w:szCs w:val="18"/>
      </w:rPr>
    </w:pPr>
    <w:r>
      <w:rPr>
        <w:noProof/>
      </w:rPr>
      <w:fldChar w:fldCharType="begin"/>
    </w:r>
    <w:r>
      <w:rPr>
        <w:noProof/>
      </w:rPr>
      <w:instrText>PAGE</w:instrText>
    </w:r>
    <w:r>
      <w:rPr>
        <w:noProof/>
      </w:rPr>
      <w:fldChar w:fldCharType="separate"/>
    </w:r>
    <w:r w:rsidR="004122B0">
      <w:rPr>
        <w:noProof/>
      </w:rPr>
      <w:t>3</w:t>
    </w:r>
    <w:r>
      <w:rPr>
        <w:noProof/>
      </w:rPr>
      <w:fldChar w:fldCharType="end"/>
    </w:r>
    <w:r w:rsidR="0015078F">
      <w:rPr>
        <w:rStyle w:val="Numerstron"/>
        <w:rFonts w:ascii="Franklin Gothic Medium" w:hAnsi="Franklin Gothic Medium" w:cs="Franklin Gothic Medium"/>
        <w:sz w:val="18"/>
        <w:szCs w:val="18"/>
      </w:rPr>
      <w:t xml:space="preserve"> z 6</w:t>
    </w:r>
  </w:p>
  <w:p w:rsidR="0015078F" w:rsidRDefault="0015078F">
    <w:pPr>
      <w:pStyle w:val="Stopka"/>
      <w:jc w:val="right"/>
      <w:rPr>
        <w:rFonts w:ascii="Franklin Gothic Medium" w:hAnsi="Franklin Gothic Medium" w:cs="Franklin Gothic Medium"/>
        <w:sz w:val="18"/>
        <w:szCs w:val="18"/>
      </w:rPr>
    </w:pPr>
  </w:p>
  <w:p w:rsidR="0015078F" w:rsidRDefault="0015078F">
    <w:pPr>
      <w:pStyle w:val="Stopka"/>
      <w:rPr>
        <w:rFonts w:ascii="Franklin Gothic Medium" w:hAnsi="Franklin Gothic Medium" w:cs="Franklin Gothic Medium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8F9" w:rsidRDefault="005828F9">
      <w:p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separator/>
      </w:r>
    </w:p>
  </w:footnote>
  <w:footnote w:type="continuationSeparator" w:id="0">
    <w:p w:rsidR="005828F9" w:rsidRDefault="005828F9">
      <w:p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78F" w:rsidRDefault="0015078F">
    <w:pPr>
      <w:pStyle w:val="Nagwek"/>
      <w:tabs>
        <w:tab w:val="right" w:pos="9900"/>
      </w:tabs>
      <w:rPr>
        <w:rFonts w:ascii="Franklin Gothic Medium" w:hAnsi="Franklin Gothic Medium" w:cs="Franklin Gothic Medium"/>
        <w:i/>
        <w:iCs/>
        <w:sz w:val="18"/>
        <w:szCs w:val="18"/>
      </w:rPr>
    </w:pPr>
    <w:r>
      <w:rPr>
        <w:rFonts w:ascii="Franklin Gothic Medium" w:hAnsi="Franklin Gothic Medium" w:cs="Franklin Gothic Medium"/>
        <w:i/>
        <w:iCs/>
        <w:sz w:val="18"/>
        <w:szCs w:val="18"/>
      </w:rPr>
      <w:tab/>
    </w:r>
    <w:r>
      <w:rPr>
        <w:rFonts w:ascii="Franklin Gothic Medium" w:hAnsi="Franklin Gothic Medium" w:cs="Franklin Gothic Medium"/>
        <w:i/>
        <w:iCs/>
        <w:sz w:val="18"/>
        <w:szCs w:val="18"/>
      </w:rPr>
      <w:tab/>
    </w:r>
  </w:p>
  <w:p w:rsidR="0015078F" w:rsidRDefault="0015078F">
    <w:pPr>
      <w:pStyle w:val="Nagwek"/>
      <w:rPr>
        <w:rFonts w:ascii="Franklin Gothic Medium" w:hAnsi="Franklin Gothic Medium" w:cs="Franklin Gothic Medium"/>
        <w:i/>
        <w:i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02BA0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C5A0829"/>
    <w:multiLevelType w:val="hybridMultilevel"/>
    <w:tmpl w:val="2A5C5554"/>
    <w:lvl w:ilvl="0" w:tplc="E18C3E3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72880"/>
    <w:multiLevelType w:val="hybridMultilevel"/>
    <w:tmpl w:val="D99E07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615EA9"/>
    <w:multiLevelType w:val="multilevel"/>
    <w:tmpl w:val="84DC6B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C25C04"/>
    <w:multiLevelType w:val="multilevel"/>
    <w:tmpl w:val="AC4676B0"/>
    <w:lvl w:ilvl="0">
      <w:start w:val="1"/>
      <w:numFmt w:val="none"/>
      <w:pStyle w:val="Nagwek1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5" w15:restartNumberingAfterBreak="0">
    <w:nsid w:val="16E21663"/>
    <w:multiLevelType w:val="hybridMultilevel"/>
    <w:tmpl w:val="99B8A410"/>
    <w:lvl w:ilvl="0" w:tplc="7E56425C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93C73"/>
    <w:multiLevelType w:val="hybridMultilevel"/>
    <w:tmpl w:val="A712043A"/>
    <w:lvl w:ilvl="0" w:tplc="7C5EB74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1B49E28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41F82"/>
    <w:multiLevelType w:val="multilevel"/>
    <w:tmpl w:val="04FA2E6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384E5791"/>
    <w:multiLevelType w:val="multilevel"/>
    <w:tmpl w:val="50C03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BBD78ED"/>
    <w:multiLevelType w:val="hybridMultilevel"/>
    <w:tmpl w:val="2EF00CB0"/>
    <w:lvl w:ilvl="0" w:tplc="29A61CF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990837C8">
      <w:start w:val="1"/>
      <w:numFmt w:val="decimal"/>
      <w:lvlText w:val="%3)"/>
      <w:lvlJc w:val="left"/>
      <w:pPr>
        <w:ind w:left="1980" w:hanging="360"/>
      </w:pPr>
      <w:rPr>
        <w:b/>
        <w:bCs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F6469E5E">
      <w:start w:val="1"/>
      <w:numFmt w:val="decimal"/>
      <w:lvlText w:val="%7."/>
      <w:lvlJc w:val="left"/>
      <w:pPr>
        <w:ind w:left="4680" w:hanging="360"/>
      </w:pPr>
      <w:rPr>
        <w:b/>
        <w:bCs/>
      </w:r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D662F2"/>
    <w:multiLevelType w:val="hybridMultilevel"/>
    <w:tmpl w:val="43F0D0D0"/>
    <w:lvl w:ilvl="0" w:tplc="4B0A52F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30283"/>
    <w:multiLevelType w:val="hybridMultilevel"/>
    <w:tmpl w:val="31E43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51AC7"/>
    <w:multiLevelType w:val="hybridMultilevel"/>
    <w:tmpl w:val="A73067FE"/>
    <w:lvl w:ilvl="0" w:tplc="F8FA59C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B83E28"/>
    <w:multiLevelType w:val="multilevel"/>
    <w:tmpl w:val="A87AFD6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E4F49EB"/>
    <w:multiLevelType w:val="multilevel"/>
    <w:tmpl w:val="DFBCACC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F477E1B"/>
    <w:multiLevelType w:val="multilevel"/>
    <w:tmpl w:val="71DC888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0B4647"/>
    <w:multiLevelType w:val="multilevel"/>
    <w:tmpl w:val="994C65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91B040B"/>
    <w:multiLevelType w:val="multilevel"/>
    <w:tmpl w:val="B75CB4C0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ahoma" w:hAnsi="Tahoma" w:cs="Tahoma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B113082"/>
    <w:multiLevelType w:val="multilevel"/>
    <w:tmpl w:val="2B2C89F4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B921564"/>
    <w:multiLevelType w:val="hybridMultilevel"/>
    <w:tmpl w:val="EE969D6C"/>
    <w:lvl w:ilvl="0" w:tplc="9EC0D5A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B26CE2"/>
    <w:multiLevelType w:val="hybridMultilevel"/>
    <w:tmpl w:val="F7E0F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A96A5B"/>
    <w:multiLevelType w:val="hybridMultilevel"/>
    <w:tmpl w:val="F94CA1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E6FC6"/>
    <w:multiLevelType w:val="hybridMultilevel"/>
    <w:tmpl w:val="E1E6CF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A5E8396C">
      <w:start w:val="1"/>
      <w:numFmt w:val="decimal"/>
      <w:lvlText w:val="%4."/>
      <w:lvlJc w:val="left"/>
      <w:pPr>
        <w:ind w:left="252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442BAF"/>
    <w:multiLevelType w:val="multilevel"/>
    <w:tmpl w:val="333E1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/>
        <w:i/>
        <w:iCs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9660BDA"/>
    <w:multiLevelType w:val="multilevel"/>
    <w:tmpl w:val="95127A6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  <w:szCs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BC78ED"/>
    <w:multiLevelType w:val="multilevel"/>
    <w:tmpl w:val="DDA821BE"/>
    <w:lvl w:ilvl="0">
      <w:start w:val="1"/>
      <w:numFmt w:val="decimal"/>
      <w:pStyle w:val="Listapunktowana"/>
      <w:lvlText w:val="%1."/>
      <w:lvlJc w:val="left"/>
      <w:pPr>
        <w:ind w:left="720" w:hanging="360"/>
      </w:pPr>
      <w:rPr>
        <w:rFonts w:ascii="Tahoma" w:hAnsi="Tahoma" w:cs="Tahoma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9644AC"/>
    <w:multiLevelType w:val="hybridMultilevel"/>
    <w:tmpl w:val="8E967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4"/>
  </w:num>
  <w:num w:numId="6">
    <w:abstractNumId w:val="15"/>
  </w:num>
  <w:num w:numId="7">
    <w:abstractNumId w:val="25"/>
  </w:num>
  <w:num w:numId="8">
    <w:abstractNumId w:val="13"/>
  </w:num>
  <w:num w:numId="9">
    <w:abstractNumId w:val="3"/>
  </w:num>
  <w:num w:numId="10">
    <w:abstractNumId w:val="16"/>
  </w:num>
  <w:num w:numId="11">
    <w:abstractNumId w:val="24"/>
  </w:num>
  <w:num w:numId="12">
    <w:abstractNumId w:val="8"/>
  </w:num>
  <w:num w:numId="13">
    <w:abstractNumId w:val="17"/>
  </w:num>
  <w:num w:numId="14">
    <w:abstractNumId w:val="14"/>
  </w:num>
  <w:num w:numId="15">
    <w:abstractNumId w:val="18"/>
  </w:num>
  <w:num w:numId="16">
    <w:abstractNumId w:val="23"/>
  </w:num>
  <w:num w:numId="17">
    <w:abstractNumId w:val="7"/>
  </w:num>
  <w:num w:numId="18">
    <w:abstractNumId w:val="26"/>
  </w:num>
  <w:num w:numId="19">
    <w:abstractNumId w:val="20"/>
  </w:num>
  <w:num w:numId="20">
    <w:abstractNumId w:val="27"/>
  </w:num>
  <w:num w:numId="21">
    <w:abstractNumId w:val="0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08"/>
  <w:hyphenationZone w:val="425"/>
  <w:doNotHyphenateCaps/>
  <w:evenAndOddHeader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111"/>
    <w:rsid w:val="000017A8"/>
    <w:rsid w:val="00067691"/>
    <w:rsid w:val="000B0213"/>
    <w:rsid w:val="000C55A1"/>
    <w:rsid w:val="00103025"/>
    <w:rsid w:val="0015078F"/>
    <w:rsid w:val="00154836"/>
    <w:rsid w:val="00163368"/>
    <w:rsid w:val="001E29F6"/>
    <w:rsid w:val="001F0795"/>
    <w:rsid w:val="001F23B6"/>
    <w:rsid w:val="00201A8D"/>
    <w:rsid w:val="00205E3A"/>
    <w:rsid w:val="002127FD"/>
    <w:rsid w:val="002244C6"/>
    <w:rsid w:val="00236954"/>
    <w:rsid w:val="00263F04"/>
    <w:rsid w:val="002732C8"/>
    <w:rsid w:val="002B45CF"/>
    <w:rsid w:val="002C1149"/>
    <w:rsid w:val="002F27FB"/>
    <w:rsid w:val="003272FD"/>
    <w:rsid w:val="003347F5"/>
    <w:rsid w:val="00354FDF"/>
    <w:rsid w:val="00372BC0"/>
    <w:rsid w:val="003A5874"/>
    <w:rsid w:val="003C3111"/>
    <w:rsid w:val="003E155F"/>
    <w:rsid w:val="003F54D9"/>
    <w:rsid w:val="004122B0"/>
    <w:rsid w:val="004133E3"/>
    <w:rsid w:val="004C0C38"/>
    <w:rsid w:val="004F2F4E"/>
    <w:rsid w:val="00565569"/>
    <w:rsid w:val="00570DB4"/>
    <w:rsid w:val="005828F9"/>
    <w:rsid w:val="00585E2B"/>
    <w:rsid w:val="0059767E"/>
    <w:rsid w:val="005A33EE"/>
    <w:rsid w:val="005A4C79"/>
    <w:rsid w:val="005D1E49"/>
    <w:rsid w:val="005D222E"/>
    <w:rsid w:val="005D5305"/>
    <w:rsid w:val="0060362C"/>
    <w:rsid w:val="00652B6A"/>
    <w:rsid w:val="00671D3E"/>
    <w:rsid w:val="00673273"/>
    <w:rsid w:val="00675F46"/>
    <w:rsid w:val="006A76C9"/>
    <w:rsid w:val="006C23C0"/>
    <w:rsid w:val="006C6C72"/>
    <w:rsid w:val="00714268"/>
    <w:rsid w:val="007908B7"/>
    <w:rsid w:val="007C56FD"/>
    <w:rsid w:val="007E08F3"/>
    <w:rsid w:val="00807217"/>
    <w:rsid w:val="00812839"/>
    <w:rsid w:val="0081370D"/>
    <w:rsid w:val="00852B32"/>
    <w:rsid w:val="008642EB"/>
    <w:rsid w:val="008A23EA"/>
    <w:rsid w:val="008D2047"/>
    <w:rsid w:val="00905E67"/>
    <w:rsid w:val="0092437D"/>
    <w:rsid w:val="00932B17"/>
    <w:rsid w:val="00974448"/>
    <w:rsid w:val="00980E80"/>
    <w:rsid w:val="00992209"/>
    <w:rsid w:val="009C5484"/>
    <w:rsid w:val="009D3B86"/>
    <w:rsid w:val="00A302B0"/>
    <w:rsid w:val="00A46D88"/>
    <w:rsid w:val="00A6791E"/>
    <w:rsid w:val="00A7256C"/>
    <w:rsid w:val="00A7591E"/>
    <w:rsid w:val="00A841DC"/>
    <w:rsid w:val="00B06000"/>
    <w:rsid w:val="00B4101D"/>
    <w:rsid w:val="00B809D9"/>
    <w:rsid w:val="00BB442F"/>
    <w:rsid w:val="00BB7A06"/>
    <w:rsid w:val="00C07B79"/>
    <w:rsid w:val="00C30116"/>
    <w:rsid w:val="00C43A3D"/>
    <w:rsid w:val="00C520FD"/>
    <w:rsid w:val="00C64C23"/>
    <w:rsid w:val="00C924E7"/>
    <w:rsid w:val="00CB7907"/>
    <w:rsid w:val="00CE4FDA"/>
    <w:rsid w:val="00CE67A6"/>
    <w:rsid w:val="00D3754B"/>
    <w:rsid w:val="00D52C10"/>
    <w:rsid w:val="00D86675"/>
    <w:rsid w:val="00DC159B"/>
    <w:rsid w:val="00DC7CDB"/>
    <w:rsid w:val="00DD2DEB"/>
    <w:rsid w:val="00DD2E36"/>
    <w:rsid w:val="00E54D55"/>
    <w:rsid w:val="00E66A8A"/>
    <w:rsid w:val="00EC21ED"/>
    <w:rsid w:val="00F10DA8"/>
    <w:rsid w:val="00F21DAB"/>
    <w:rsid w:val="00F42D8F"/>
    <w:rsid w:val="00F4604B"/>
    <w:rsid w:val="00F6422F"/>
    <w:rsid w:val="00F90EA2"/>
    <w:rsid w:val="00FA4A01"/>
    <w:rsid w:val="00FC2234"/>
    <w:rsid w:val="00FC3F69"/>
    <w:rsid w:val="00FC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C5BEE58-C24B-4436-89F2-CF19423C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List Paragraph1,normalny tekst,Obiekt,BulletC,Akapit z listą31,NOWY,Akapit z listą32,Akapit z listą2,Akapit z listą BS,sw tekst,Kolorowa lista — akcent 11,CW_Lista,List Paragraph11,L1,Numerowanie,Akapit z listą5,ISCG Numerowanie,lp1"/>
    <w:qFormat/>
    <w:rsid w:val="00BB442F"/>
    <w:pPr>
      <w:spacing w:after="200" w:line="276" w:lineRule="auto"/>
      <w:ind w:left="720"/>
    </w:pPr>
    <w:rPr>
      <w:rFonts w:ascii="Calibri" w:hAnsi="Calibri" w:cs="Calibri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B442F"/>
    <w:pPr>
      <w:keepNext/>
      <w:numPr>
        <w:numId w:val="5"/>
      </w:numPr>
      <w:spacing w:after="0" w:line="240" w:lineRule="auto"/>
      <w:ind w:left="0"/>
      <w:jc w:val="center"/>
      <w:outlineLvl w:val="0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Times New Roma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uiPriority w:val="99"/>
    <w:rsid w:val="00BB442F"/>
  </w:style>
  <w:style w:type="character" w:customStyle="1" w:styleId="WW8Num1z1">
    <w:name w:val="WW8Num1z1"/>
    <w:uiPriority w:val="99"/>
    <w:rsid w:val="00BB442F"/>
  </w:style>
  <w:style w:type="character" w:customStyle="1" w:styleId="WW8Num1z2">
    <w:name w:val="WW8Num1z2"/>
    <w:uiPriority w:val="99"/>
    <w:rsid w:val="00BB442F"/>
  </w:style>
  <w:style w:type="character" w:customStyle="1" w:styleId="WW8Num1z3">
    <w:name w:val="WW8Num1z3"/>
    <w:uiPriority w:val="99"/>
    <w:rsid w:val="00BB442F"/>
  </w:style>
  <w:style w:type="character" w:customStyle="1" w:styleId="WW8Num1z4">
    <w:name w:val="WW8Num1z4"/>
    <w:uiPriority w:val="99"/>
    <w:rsid w:val="00BB442F"/>
  </w:style>
  <w:style w:type="character" w:customStyle="1" w:styleId="WW8Num1z5">
    <w:name w:val="WW8Num1z5"/>
    <w:uiPriority w:val="99"/>
    <w:rsid w:val="00BB442F"/>
  </w:style>
  <w:style w:type="character" w:customStyle="1" w:styleId="WW8Num1z6">
    <w:name w:val="WW8Num1z6"/>
    <w:uiPriority w:val="99"/>
    <w:rsid w:val="00BB442F"/>
  </w:style>
  <w:style w:type="character" w:customStyle="1" w:styleId="WW8Num1z7">
    <w:name w:val="WW8Num1z7"/>
    <w:uiPriority w:val="99"/>
    <w:rsid w:val="00BB442F"/>
  </w:style>
  <w:style w:type="character" w:customStyle="1" w:styleId="WW8Num1z8">
    <w:name w:val="WW8Num1z8"/>
    <w:uiPriority w:val="99"/>
    <w:rsid w:val="00BB442F"/>
  </w:style>
  <w:style w:type="character" w:customStyle="1" w:styleId="WW8Num2z0">
    <w:name w:val="WW8Num2z0"/>
    <w:uiPriority w:val="99"/>
    <w:rsid w:val="00BB442F"/>
  </w:style>
  <w:style w:type="character" w:customStyle="1" w:styleId="WW8Num3z0">
    <w:name w:val="WW8Num3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3z1">
    <w:name w:val="WW8Num3z1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3z2">
    <w:name w:val="WW8Num3z2"/>
    <w:uiPriority w:val="99"/>
    <w:rsid w:val="00BB442F"/>
  </w:style>
  <w:style w:type="character" w:customStyle="1" w:styleId="WW8Num3z3">
    <w:name w:val="WW8Num3z3"/>
    <w:uiPriority w:val="99"/>
    <w:rsid w:val="00BB442F"/>
  </w:style>
  <w:style w:type="character" w:customStyle="1" w:styleId="WW8Num3z4">
    <w:name w:val="WW8Num3z4"/>
    <w:uiPriority w:val="99"/>
    <w:rsid w:val="00BB442F"/>
  </w:style>
  <w:style w:type="character" w:customStyle="1" w:styleId="WW8Num3z5">
    <w:name w:val="WW8Num3z5"/>
    <w:uiPriority w:val="99"/>
    <w:rsid w:val="00BB442F"/>
  </w:style>
  <w:style w:type="character" w:customStyle="1" w:styleId="WW8Num3z6">
    <w:name w:val="WW8Num3z6"/>
    <w:uiPriority w:val="99"/>
    <w:rsid w:val="00BB442F"/>
  </w:style>
  <w:style w:type="character" w:customStyle="1" w:styleId="WW8Num3z7">
    <w:name w:val="WW8Num3z7"/>
    <w:uiPriority w:val="99"/>
    <w:rsid w:val="00BB442F"/>
  </w:style>
  <w:style w:type="character" w:customStyle="1" w:styleId="WW8Num3z8">
    <w:name w:val="WW8Num3z8"/>
    <w:uiPriority w:val="99"/>
    <w:rsid w:val="00BB442F"/>
  </w:style>
  <w:style w:type="character" w:customStyle="1" w:styleId="WW8Num4z0">
    <w:name w:val="WW8Num4z0"/>
    <w:uiPriority w:val="99"/>
    <w:rsid w:val="00BB442F"/>
  </w:style>
  <w:style w:type="character" w:customStyle="1" w:styleId="WW8Num4z2">
    <w:name w:val="WW8Num4z2"/>
    <w:uiPriority w:val="99"/>
    <w:rsid w:val="00BB442F"/>
  </w:style>
  <w:style w:type="character" w:customStyle="1" w:styleId="WW8Num4z3">
    <w:name w:val="WW8Num4z3"/>
    <w:uiPriority w:val="99"/>
    <w:rsid w:val="00BB442F"/>
  </w:style>
  <w:style w:type="character" w:customStyle="1" w:styleId="WW8Num4z4">
    <w:name w:val="WW8Num4z4"/>
    <w:uiPriority w:val="99"/>
    <w:rsid w:val="00BB442F"/>
  </w:style>
  <w:style w:type="character" w:customStyle="1" w:styleId="WW8Num4z5">
    <w:name w:val="WW8Num4z5"/>
    <w:uiPriority w:val="99"/>
    <w:rsid w:val="00BB442F"/>
  </w:style>
  <w:style w:type="character" w:customStyle="1" w:styleId="WW8Num4z6">
    <w:name w:val="WW8Num4z6"/>
    <w:uiPriority w:val="99"/>
    <w:rsid w:val="00BB442F"/>
  </w:style>
  <w:style w:type="character" w:customStyle="1" w:styleId="WW8Num4z7">
    <w:name w:val="WW8Num4z7"/>
    <w:uiPriority w:val="99"/>
    <w:rsid w:val="00BB442F"/>
  </w:style>
  <w:style w:type="character" w:customStyle="1" w:styleId="WW8Num4z8">
    <w:name w:val="WW8Num4z8"/>
    <w:uiPriority w:val="99"/>
    <w:rsid w:val="00BB442F"/>
  </w:style>
  <w:style w:type="character" w:customStyle="1" w:styleId="WW8Num5z0">
    <w:name w:val="WW8Num5z0"/>
    <w:uiPriority w:val="99"/>
    <w:rsid w:val="00BB442F"/>
  </w:style>
  <w:style w:type="character" w:customStyle="1" w:styleId="WW8Num6z0">
    <w:name w:val="WW8Num6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6z2">
    <w:name w:val="WW8Num6z2"/>
    <w:uiPriority w:val="99"/>
    <w:rsid w:val="00BB442F"/>
  </w:style>
  <w:style w:type="character" w:customStyle="1" w:styleId="WW8Num6z3">
    <w:name w:val="WW8Num6z3"/>
    <w:uiPriority w:val="99"/>
    <w:rsid w:val="00BB442F"/>
  </w:style>
  <w:style w:type="character" w:customStyle="1" w:styleId="WW8Num6z4">
    <w:name w:val="WW8Num6z4"/>
    <w:uiPriority w:val="99"/>
    <w:rsid w:val="00BB442F"/>
  </w:style>
  <w:style w:type="character" w:customStyle="1" w:styleId="WW8Num6z5">
    <w:name w:val="WW8Num6z5"/>
    <w:uiPriority w:val="99"/>
    <w:rsid w:val="00BB442F"/>
  </w:style>
  <w:style w:type="character" w:customStyle="1" w:styleId="WW8Num6z6">
    <w:name w:val="WW8Num6z6"/>
    <w:uiPriority w:val="99"/>
    <w:rsid w:val="00BB442F"/>
  </w:style>
  <w:style w:type="character" w:customStyle="1" w:styleId="WW8Num6z7">
    <w:name w:val="WW8Num6z7"/>
    <w:uiPriority w:val="99"/>
    <w:rsid w:val="00BB442F"/>
  </w:style>
  <w:style w:type="character" w:customStyle="1" w:styleId="WW8Num6z8">
    <w:name w:val="WW8Num6z8"/>
    <w:uiPriority w:val="99"/>
    <w:rsid w:val="00BB442F"/>
  </w:style>
  <w:style w:type="character" w:customStyle="1" w:styleId="WW8Num7z0">
    <w:name w:val="WW8Num7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7z1">
    <w:name w:val="WW8Num7z1"/>
    <w:uiPriority w:val="99"/>
    <w:rsid w:val="00BB442F"/>
  </w:style>
  <w:style w:type="character" w:customStyle="1" w:styleId="WW8Num7z2">
    <w:name w:val="WW8Num7z2"/>
    <w:uiPriority w:val="99"/>
    <w:rsid w:val="00BB442F"/>
  </w:style>
  <w:style w:type="character" w:customStyle="1" w:styleId="WW8Num7z3">
    <w:name w:val="WW8Num7z3"/>
    <w:uiPriority w:val="99"/>
    <w:rsid w:val="00BB442F"/>
  </w:style>
  <w:style w:type="character" w:customStyle="1" w:styleId="WW8Num7z4">
    <w:name w:val="WW8Num7z4"/>
    <w:uiPriority w:val="99"/>
    <w:rsid w:val="00BB442F"/>
  </w:style>
  <w:style w:type="character" w:customStyle="1" w:styleId="WW8Num7z5">
    <w:name w:val="WW8Num7z5"/>
    <w:uiPriority w:val="99"/>
    <w:rsid w:val="00BB442F"/>
  </w:style>
  <w:style w:type="character" w:customStyle="1" w:styleId="WW8Num7z6">
    <w:name w:val="WW8Num7z6"/>
    <w:uiPriority w:val="99"/>
    <w:rsid w:val="00BB442F"/>
  </w:style>
  <w:style w:type="character" w:customStyle="1" w:styleId="WW8Num7z7">
    <w:name w:val="WW8Num7z7"/>
    <w:uiPriority w:val="99"/>
    <w:rsid w:val="00BB442F"/>
  </w:style>
  <w:style w:type="character" w:customStyle="1" w:styleId="WW8Num7z8">
    <w:name w:val="WW8Num7z8"/>
    <w:uiPriority w:val="99"/>
    <w:rsid w:val="00BB442F"/>
  </w:style>
  <w:style w:type="character" w:customStyle="1" w:styleId="WW8Num8z0">
    <w:name w:val="WW8Num8z0"/>
    <w:uiPriority w:val="99"/>
    <w:rsid w:val="00BB442F"/>
    <w:rPr>
      <w:rFonts w:ascii="Wingdings" w:hAnsi="Wingdings" w:cs="Wingdings"/>
      <w:sz w:val="18"/>
      <w:szCs w:val="18"/>
    </w:rPr>
  </w:style>
  <w:style w:type="character" w:customStyle="1" w:styleId="WW8Num8z1">
    <w:name w:val="WW8Num8z1"/>
    <w:uiPriority w:val="99"/>
    <w:rsid w:val="00BB442F"/>
  </w:style>
  <w:style w:type="character" w:customStyle="1" w:styleId="WW8Num8z2">
    <w:name w:val="WW8Num8z2"/>
    <w:uiPriority w:val="99"/>
    <w:rsid w:val="00BB442F"/>
  </w:style>
  <w:style w:type="character" w:customStyle="1" w:styleId="WW8Num8z3">
    <w:name w:val="WW8Num8z3"/>
    <w:uiPriority w:val="99"/>
    <w:rsid w:val="00BB442F"/>
  </w:style>
  <w:style w:type="character" w:customStyle="1" w:styleId="WW8Num8z4">
    <w:name w:val="WW8Num8z4"/>
    <w:uiPriority w:val="99"/>
    <w:rsid w:val="00BB442F"/>
  </w:style>
  <w:style w:type="character" w:customStyle="1" w:styleId="WW8Num8z5">
    <w:name w:val="WW8Num8z5"/>
    <w:uiPriority w:val="99"/>
    <w:rsid w:val="00BB442F"/>
  </w:style>
  <w:style w:type="character" w:customStyle="1" w:styleId="WW8Num8z6">
    <w:name w:val="WW8Num8z6"/>
    <w:uiPriority w:val="99"/>
    <w:rsid w:val="00BB442F"/>
  </w:style>
  <w:style w:type="character" w:customStyle="1" w:styleId="WW8Num8z7">
    <w:name w:val="WW8Num8z7"/>
    <w:uiPriority w:val="99"/>
    <w:rsid w:val="00BB442F"/>
  </w:style>
  <w:style w:type="character" w:customStyle="1" w:styleId="WW8Num8z8">
    <w:name w:val="WW8Num8z8"/>
    <w:uiPriority w:val="99"/>
    <w:rsid w:val="00BB442F"/>
  </w:style>
  <w:style w:type="character" w:customStyle="1" w:styleId="WW8Num9z0">
    <w:name w:val="WW8Num9z0"/>
    <w:uiPriority w:val="99"/>
    <w:rsid w:val="00BB442F"/>
  </w:style>
  <w:style w:type="character" w:customStyle="1" w:styleId="WW8Num9z1">
    <w:name w:val="WW8Num9z1"/>
    <w:uiPriority w:val="99"/>
    <w:rsid w:val="00BB442F"/>
  </w:style>
  <w:style w:type="character" w:customStyle="1" w:styleId="WW8Num9z2">
    <w:name w:val="WW8Num9z2"/>
    <w:uiPriority w:val="99"/>
    <w:rsid w:val="00BB442F"/>
  </w:style>
  <w:style w:type="character" w:customStyle="1" w:styleId="WW8Num9z3">
    <w:name w:val="WW8Num9z3"/>
    <w:uiPriority w:val="99"/>
    <w:rsid w:val="00BB442F"/>
  </w:style>
  <w:style w:type="character" w:customStyle="1" w:styleId="WW8Num9z4">
    <w:name w:val="WW8Num9z4"/>
    <w:uiPriority w:val="99"/>
    <w:rsid w:val="00BB442F"/>
  </w:style>
  <w:style w:type="character" w:customStyle="1" w:styleId="WW8Num9z5">
    <w:name w:val="WW8Num9z5"/>
    <w:uiPriority w:val="99"/>
    <w:rsid w:val="00BB442F"/>
  </w:style>
  <w:style w:type="character" w:customStyle="1" w:styleId="WW8Num9z6">
    <w:name w:val="WW8Num9z6"/>
    <w:uiPriority w:val="99"/>
    <w:rsid w:val="00BB442F"/>
  </w:style>
  <w:style w:type="character" w:customStyle="1" w:styleId="WW8Num9z7">
    <w:name w:val="WW8Num9z7"/>
    <w:uiPriority w:val="99"/>
    <w:rsid w:val="00BB442F"/>
  </w:style>
  <w:style w:type="character" w:customStyle="1" w:styleId="WW8Num9z8">
    <w:name w:val="WW8Num9z8"/>
    <w:uiPriority w:val="99"/>
    <w:rsid w:val="00BB442F"/>
  </w:style>
  <w:style w:type="character" w:customStyle="1" w:styleId="WW8Num10z0">
    <w:name w:val="WW8Num10z0"/>
    <w:uiPriority w:val="99"/>
    <w:rsid w:val="00BB442F"/>
  </w:style>
  <w:style w:type="character" w:customStyle="1" w:styleId="WW8Num10z2">
    <w:name w:val="WW8Num10z2"/>
    <w:uiPriority w:val="99"/>
    <w:rsid w:val="00BB442F"/>
  </w:style>
  <w:style w:type="character" w:customStyle="1" w:styleId="WW8Num10z3">
    <w:name w:val="WW8Num10z3"/>
    <w:uiPriority w:val="99"/>
    <w:rsid w:val="00BB442F"/>
  </w:style>
  <w:style w:type="character" w:customStyle="1" w:styleId="WW8Num10z4">
    <w:name w:val="WW8Num10z4"/>
    <w:uiPriority w:val="99"/>
    <w:rsid w:val="00BB442F"/>
  </w:style>
  <w:style w:type="character" w:customStyle="1" w:styleId="WW8Num10z5">
    <w:name w:val="WW8Num10z5"/>
    <w:uiPriority w:val="99"/>
    <w:rsid w:val="00BB442F"/>
  </w:style>
  <w:style w:type="character" w:customStyle="1" w:styleId="WW8Num10z6">
    <w:name w:val="WW8Num10z6"/>
    <w:uiPriority w:val="99"/>
    <w:rsid w:val="00BB442F"/>
  </w:style>
  <w:style w:type="character" w:customStyle="1" w:styleId="WW8Num10z7">
    <w:name w:val="WW8Num10z7"/>
    <w:uiPriority w:val="99"/>
    <w:rsid w:val="00BB442F"/>
  </w:style>
  <w:style w:type="character" w:customStyle="1" w:styleId="WW8Num10z8">
    <w:name w:val="WW8Num10z8"/>
    <w:uiPriority w:val="99"/>
    <w:rsid w:val="00BB442F"/>
  </w:style>
  <w:style w:type="character" w:customStyle="1" w:styleId="WW8Num11z0">
    <w:name w:val="WW8Num11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11z1">
    <w:name w:val="WW8Num11z1"/>
    <w:uiPriority w:val="99"/>
    <w:rsid w:val="00BB442F"/>
  </w:style>
  <w:style w:type="character" w:customStyle="1" w:styleId="WW8Num11z2">
    <w:name w:val="WW8Num11z2"/>
    <w:uiPriority w:val="99"/>
    <w:rsid w:val="00BB442F"/>
  </w:style>
  <w:style w:type="character" w:customStyle="1" w:styleId="WW8Num11z3">
    <w:name w:val="WW8Num11z3"/>
    <w:uiPriority w:val="99"/>
    <w:rsid w:val="00BB442F"/>
  </w:style>
  <w:style w:type="character" w:customStyle="1" w:styleId="WW8Num11z4">
    <w:name w:val="WW8Num11z4"/>
    <w:uiPriority w:val="99"/>
    <w:rsid w:val="00BB442F"/>
  </w:style>
  <w:style w:type="character" w:customStyle="1" w:styleId="WW8Num11z5">
    <w:name w:val="WW8Num11z5"/>
    <w:uiPriority w:val="99"/>
    <w:rsid w:val="00BB442F"/>
  </w:style>
  <w:style w:type="character" w:customStyle="1" w:styleId="WW8Num11z6">
    <w:name w:val="WW8Num11z6"/>
    <w:uiPriority w:val="99"/>
    <w:rsid w:val="00BB442F"/>
  </w:style>
  <w:style w:type="character" w:customStyle="1" w:styleId="WW8Num11z7">
    <w:name w:val="WW8Num11z7"/>
    <w:uiPriority w:val="99"/>
    <w:rsid w:val="00BB442F"/>
  </w:style>
  <w:style w:type="character" w:customStyle="1" w:styleId="WW8Num11z8">
    <w:name w:val="WW8Num11z8"/>
    <w:uiPriority w:val="99"/>
    <w:rsid w:val="00BB442F"/>
  </w:style>
  <w:style w:type="character" w:customStyle="1" w:styleId="WW8Num12z0">
    <w:name w:val="WW8Num12z0"/>
    <w:uiPriority w:val="99"/>
    <w:rsid w:val="00BB442F"/>
    <w:rPr>
      <w:rFonts w:ascii="Tahoma" w:hAnsi="Tahoma" w:cs="Tahoma"/>
      <w:sz w:val="18"/>
      <w:szCs w:val="18"/>
    </w:rPr>
  </w:style>
  <w:style w:type="character" w:customStyle="1" w:styleId="WW8Num12z1">
    <w:name w:val="WW8Num12z1"/>
    <w:uiPriority w:val="99"/>
    <w:rsid w:val="00BB442F"/>
  </w:style>
  <w:style w:type="character" w:customStyle="1" w:styleId="WW8Num12z3">
    <w:name w:val="WW8Num12z3"/>
    <w:uiPriority w:val="99"/>
    <w:rsid w:val="00BB442F"/>
  </w:style>
  <w:style w:type="character" w:customStyle="1" w:styleId="WW8Num12z4">
    <w:name w:val="WW8Num12z4"/>
    <w:uiPriority w:val="99"/>
    <w:rsid w:val="00BB442F"/>
  </w:style>
  <w:style w:type="character" w:customStyle="1" w:styleId="WW8Num12z5">
    <w:name w:val="WW8Num12z5"/>
    <w:uiPriority w:val="99"/>
    <w:rsid w:val="00BB442F"/>
  </w:style>
  <w:style w:type="character" w:customStyle="1" w:styleId="WW8Num12z6">
    <w:name w:val="WW8Num12z6"/>
    <w:uiPriority w:val="99"/>
    <w:rsid w:val="00BB442F"/>
  </w:style>
  <w:style w:type="character" w:customStyle="1" w:styleId="WW8Num12z7">
    <w:name w:val="WW8Num12z7"/>
    <w:uiPriority w:val="99"/>
    <w:rsid w:val="00BB442F"/>
  </w:style>
  <w:style w:type="character" w:customStyle="1" w:styleId="WW8Num12z8">
    <w:name w:val="WW8Num12z8"/>
    <w:uiPriority w:val="99"/>
    <w:rsid w:val="00BB442F"/>
  </w:style>
  <w:style w:type="character" w:customStyle="1" w:styleId="WW8Num13z0">
    <w:name w:val="WW8Num13z0"/>
    <w:uiPriority w:val="99"/>
    <w:rsid w:val="00BB442F"/>
  </w:style>
  <w:style w:type="character" w:customStyle="1" w:styleId="WW8Num13z1">
    <w:name w:val="WW8Num13z1"/>
    <w:uiPriority w:val="99"/>
    <w:rsid w:val="00BB442F"/>
  </w:style>
  <w:style w:type="character" w:customStyle="1" w:styleId="WW8Num13z2">
    <w:name w:val="WW8Num13z2"/>
    <w:uiPriority w:val="99"/>
    <w:rsid w:val="00BB442F"/>
  </w:style>
  <w:style w:type="character" w:customStyle="1" w:styleId="WW8Num13z3">
    <w:name w:val="WW8Num13z3"/>
    <w:uiPriority w:val="99"/>
    <w:rsid w:val="00BB442F"/>
  </w:style>
  <w:style w:type="character" w:customStyle="1" w:styleId="WW8Num13z4">
    <w:name w:val="WW8Num13z4"/>
    <w:uiPriority w:val="99"/>
    <w:rsid w:val="00BB442F"/>
  </w:style>
  <w:style w:type="character" w:customStyle="1" w:styleId="WW8Num13z5">
    <w:name w:val="WW8Num13z5"/>
    <w:uiPriority w:val="99"/>
    <w:rsid w:val="00BB442F"/>
  </w:style>
  <w:style w:type="character" w:customStyle="1" w:styleId="WW8Num13z6">
    <w:name w:val="WW8Num13z6"/>
    <w:uiPriority w:val="99"/>
    <w:rsid w:val="00BB442F"/>
  </w:style>
  <w:style w:type="character" w:customStyle="1" w:styleId="WW8Num13z7">
    <w:name w:val="WW8Num13z7"/>
    <w:uiPriority w:val="99"/>
    <w:rsid w:val="00BB442F"/>
  </w:style>
  <w:style w:type="character" w:customStyle="1" w:styleId="WW8Num13z8">
    <w:name w:val="WW8Num13z8"/>
    <w:uiPriority w:val="99"/>
    <w:rsid w:val="00BB442F"/>
  </w:style>
  <w:style w:type="character" w:customStyle="1" w:styleId="WW8Num14z0">
    <w:name w:val="WW8Num14z0"/>
    <w:uiPriority w:val="99"/>
    <w:rsid w:val="00BB442F"/>
  </w:style>
  <w:style w:type="character" w:customStyle="1" w:styleId="WW8Num14z1">
    <w:name w:val="WW8Num14z1"/>
    <w:uiPriority w:val="99"/>
    <w:rsid w:val="00BB442F"/>
  </w:style>
  <w:style w:type="character" w:customStyle="1" w:styleId="WW8Num14z2">
    <w:name w:val="WW8Num14z2"/>
    <w:uiPriority w:val="99"/>
    <w:rsid w:val="00BB442F"/>
  </w:style>
  <w:style w:type="character" w:customStyle="1" w:styleId="WW8Num14z3">
    <w:name w:val="WW8Num14z3"/>
    <w:uiPriority w:val="99"/>
    <w:rsid w:val="00BB442F"/>
  </w:style>
  <w:style w:type="character" w:customStyle="1" w:styleId="WW8Num14z4">
    <w:name w:val="WW8Num14z4"/>
    <w:uiPriority w:val="99"/>
    <w:rsid w:val="00BB442F"/>
  </w:style>
  <w:style w:type="character" w:customStyle="1" w:styleId="WW8Num14z5">
    <w:name w:val="WW8Num14z5"/>
    <w:uiPriority w:val="99"/>
    <w:rsid w:val="00BB442F"/>
  </w:style>
  <w:style w:type="character" w:customStyle="1" w:styleId="WW8Num14z6">
    <w:name w:val="WW8Num14z6"/>
    <w:uiPriority w:val="99"/>
    <w:rsid w:val="00BB442F"/>
  </w:style>
  <w:style w:type="character" w:customStyle="1" w:styleId="WW8Num14z7">
    <w:name w:val="WW8Num14z7"/>
    <w:uiPriority w:val="99"/>
    <w:rsid w:val="00BB442F"/>
  </w:style>
  <w:style w:type="character" w:customStyle="1" w:styleId="WW8Num14z8">
    <w:name w:val="WW8Num14z8"/>
    <w:uiPriority w:val="99"/>
    <w:rsid w:val="00BB442F"/>
  </w:style>
  <w:style w:type="character" w:customStyle="1" w:styleId="WW8Num15z0">
    <w:name w:val="WW8Num15z0"/>
    <w:uiPriority w:val="99"/>
    <w:rsid w:val="00BB442F"/>
    <w:rPr>
      <w:rFonts w:ascii="Tahoma" w:hAnsi="Tahoma" w:cs="Tahoma"/>
      <w:i/>
      <w:iCs/>
      <w:sz w:val="18"/>
      <w:szCs w:val="18"/>
    </w:rPr>
  </w:style>
  <w:style w:type="character" w:customStyle="1" w:styleId="WW8Num15z1">
    <w:name w:val="WW8Num15z1"/>
    <w:uiPriority w:val="99"/>
    <w:rsid w:val="00BB442F"/>
  </w:style>
  <w:style w:type="character" w:customStyle="1" w:styleId="WW8Num15z2">
    <w:name w:val="WW8Num15z2"/>
    <w:uiPriority w:val="99"/>
    <w:rsid w:val="00BB442F"/>
  </w:style>
  <w:style w:type="character" w:customStyle="1" w:styleId="WW8Num15z3">
    <w:name w:val="WW8Num15z3"/>
    <w:uiPriority w:val="99"/>
    <w:rsid w:val="00BB442F"/>
  </w:style>
  <w:style w:type="character" w:customStyle="1" w:styleId="WW8Num15z4">
    <w:name w:val="WW8Num15z4"/>
    <w:uiPriority w:val="99"/>
    <w:rsid w:val="00BB442F"/>
  </w:style>
  <w:style w:type="character" w:customStyle="1" w:styleId="WW8Num15z5">
    <w:name w:val="WW8Num15z5"/>
    <w:uiPriority w:val="99"/>
    <w:rsid w:val="00BB442F"/>
  </w:style>
  <w:style w:type="character" w:customStyle="1" w:styleId="WW8Num15z6">
    <w:name w:val="WW8Num15z6"/>
    <w:uiPriority w:val="99"/>
    <w:rsid w:val="00BB442F"/>
  </w:style>
  <w:style w:type="character" w:customStyle="1" w:styleId="WW8Num15z7">
    <w:name w:val="WW8Num15z7"/>
    <w:uiPriority w:val="99"/>
    <w:rsid w:val="00BB442F"/>
  </w:style>
  <w:style w:type="character" w:customStyle="1" w:styleId="WW8Num15z8">
    <w:name w:val="WW8Num15z8"/>
    <w:uiPriority w:val="99"/>
    <w:rsid w:val="00BB442F"/>
  </w:style>
  <w:style w:type="character" w:customStyle="1" w:styleId="WW8Num16z0">
    <w:name w:val="WW8Num16z0"/>
    <w:uiPriority w:val="99"/>
    <w:rsid w:val="00BB442F"/>
  </w:style>
  <w:style w:type="character" w:customStyle="1" w:styleId="WW8Num16z2">
    <w:name w:val="WW8Num16z2"/>
    <w:uiPriority w:val="99"/>
    <w:rsid w:val="00BB442F"/>
  </w:style>
  <w:style w:type="character" w:customStyle="1" w:styleId="WW8Num16z3">
    <w:name w:val="WW8Num16z3"/>
    <w:uiPriority w:val="99"/>
    <w:rsid w:val="00BB442F"/>
  </w:style>
  <w:style w:type="character" w:customStyle="1" w:styleId="WW8Num16z4">
    <w:name w:val="WW8Num16z4"/>
    <w:uiPriority w:val="99"/>
    <w:rsid w:val="00BB442F"/>
  </w:style>
  <w:style w:type="character" w:customStyle="1" w:styleId="WW8Num16z5">
    <w:name w:val="WW8Num16z5"/>
    <w:uiPriority w:val="99"/>
    <w:rsid w:val="00BB442F"/>
  </w:style>
  <w:style w:type="character" w:customStyle="1" w:styleId="WW8Num16z6">
    <w:name w:val="WW8Num16z6"/>
    <w:uiPriority w:val="99"/>
    <w:rsid w:val="00BB442F"/>
  </w:style>
  <w:style w:type="character" w:customStyle="1" w:styleId="WW8Num16z7">
    <w:name w:val="WW8Num16z7"/>
    <w:uiPriority w:val="99"/>
    <w:rsid w:val="00BB442F"/>
  </w:style>
  <w:style w:type="character" w:customStyle="1" w:styleId="WW8Num16z8">
    <w:name w:val="WW8Num16z8"/>
    <w:uiPriority w:val="99"/>
    <w:rsid w:val="00BB442F"/>
  </w:style>
  <w:style w:type="character" w:customStyle="1" w:styleId="WW8Num17z0">
    <w:name w:val="WW8Num17z0"/>
    <w:uiPriority w:val="99"/>
    <w:rsid w:val="00BB442F"/>
  </w:style>
  <w:style w:type="character" w:customStyle="1" w:styleId="WW8Num17z1">
    <w:name w:val="WW8Num17z1"/>
    <w:uiPriority w:val="99"/>
    <w:rsid w:val="00BB442F"/>
  </w:style>
  <w:style w:type="character" w:customStyle="1" w:styleId="WW8Num17z2">
    <w:name w:val="WW8Num17z2"/>
    <w:uiPriority w:val="99"/>
    <w:rsid w:val="00BB442F"/>
  </w:style>
  <w:style w:type="character" w:customStyle="1" w:styleId="WW8Num17z3">
    <w:name w:val="WW8Num17z3"/>
    <w:uiPriority w:val="99"/>
    <w:rsid w:val="00BB442F"/>
  </w:style>
  <w:style w:type="character" w:customStyle="1" w:styleId="WW8Num17z4">
    <w:name w:val="WW8Num17z4"/>
    <w:uiPriority w:val="99"/>
    <w:rsid w:val="00BB442F"/>
  </w:style>
  <w:style w:type="character" w:customStyle="1" w:styleId="WW8Num17z5">
    <w:name w:val="WW8Num17z5"/>
    <w:uiPriority w:val="99"/>
    <w:rsid w:val="00BB442F"/>
  </w:style>
  <w:style w:type="character" w:customStyle="1" w:styleId="WW8Num17z6">
    <w:name w:val="WW8Num17z6"/>
    <w:uiPriority w:val="99"/>
    <w:rsid w:val="00BB442F"/>
  </w:style>
  <w:style w:type="character" w:customStyle="1" w:styleId="WW8Num17z7">
    <w:name w:val="WW8Num17z7"/>
    <w:uiPriority w:val="99"/>
    <w:rsid w:val="00BB442F"/>
  </w:style>
  <w:style w:type="character" w:customStyle="1" w:styleId="WW8Num17z8">
    <w:name w:val="WW8Num17z8"/>
    <w:uiPriority w:val="99"/>
    <w:rsid w:val="00BB442F"/>
  </w:style>
  <w:style w:type="character" w:customStyle="1" w:styleId="Numerstron">
    <w:name w:val="Numer stron"/>
    <w:basedOn w:val="Domylnaczcionkaakapitu"/>
    <w:uiPriority w:val="99"/>
    <w:rsid w:val="00BB442F"/>
  </w:style>
  <w:style w:type="character" w:styleId="Odwoaniedokomentarza">
    <w:name w:val="annotation reference"/>
    <w:basedOn w:val="Domylnaczcionkaakapitu"/>
    <w:uiPriority w:val="99"/>
    <w:semiHidden/>
    <w:rsid w:val="00BB442F"/>
    <w:rPr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rsid w:val="00BB442F"/>
    <w:pPr>
      <w:tabs>
        <w:tab w:val="center" w:pos="4536"/>
        <w:tab w:val="right" w:pos="9072"/>
      </w:tabs>
      <w:spacing w:after="0" w:line="240" w:lineRule="auto"/>
      <w:ind w:left="0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ascii="Calibri" w:hAnsi="Calibri" w:cs="Calibri"/>
    </w:rPr>
  </w:style>
  <w:style w:type="paragraph" w:styleId="Tekstpodstawowy">
    <w:name w:val="Body Text"/>
    <w:basedOn w:val="Normalny"/>
    <w:link w:val="TekstpodstawowyZnak"/>
    <w:uiPriority w:val="99"/>
    <w:rsid w:val="00BB442F"/>
    <w:pPr>
      <w:overflowPunct w:val="0"/>
      <w:autoSpaceDE w:val="0"/>
      <w:spacing w:before="40" w:after="40" w:line="240" w:lineRule="auto"/>
      <w:ind w:left="0"/>
      <w:jc w:val="both"/>
    </w:pPr>
    <w:rPr>
      <w:rFonts w:ascii="Arial" w:hAnsi="Arial" w:cs="Arial"/>
      <w:sz w:val="20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Calibri" w:hAnsi="Calibri" w:cs="Calibri"/>
    </w:rPr>
  </w:style>
  <w:style w:type="paragraph" w:styleId="Lista">
    <w:name w:val="List"/>
    <w:basedOn w:val="Tekstpodstawowy"/>
    <w:uiPriority w:val="99"/>
    <w:rsid w:val="00BB442F"/>
  </w:style>
  <w:style w:type="paragraph" w:styleId="Legenda">
    <w:name w:val="caption"/>
    <w:basedOn w:val="Normalny"/>
    <w:uiPriority w:val="99"/>
    <w:qFormat/>
    <w:rsid w:val="00BB442F"/>
    <w:pPr>
      <w:suppressLineNumbers/>
      <w:spacing w:before="120" w:after="120" w:line="240" w:lineRule="auto"/>
      <w:ind w:left="0"/>
    </w:pPr>
    <w:rPr>
      <w:rFonts w:ascii="Times New Roman" w:hAnsi="Times New Roman" w:cs="Times New Roman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uiPriority w:val="99"/>
    <w:rsid w:val="00BB442F"/>
    <w:pPr>
      <w:suppressLineNumbers/>
      <w:spacing w:after="0" w:line="240" w:lineRule="auto"/>
      <w:ind w:left="0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Wyliczenie1">
    <w:name w:val="Wyliczenie 1"/>
    <w:basedOn w:val="Normalny"/>
    <w:uiPriority w:val="99"/>
    <w:rsid w:val="00BB442F"/>
    <w:pPr>
      <w:tabs>
        <w:tab w:val="left" w:pos="851"/>
      </w:tabs>
      <w:spacing w:before="120" w:after="0" w:line="240" w:lineRule="auto"/>
      <w:ind w:left="0"/>
      <w:jc w:val="both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Wyliczenie2">
    <w:name w:val="Wyliczenie 2"/>
    <w:basedOn w:val="Normalny"/>
    <w:uiPriority w:val="99"/>
    <w:rsid w:val="00BB442F"/>
    <w:pPr>
      <w:tabs>
        <w:tab w:val="left" w:pos="851"/>
      </w:tabs>
      <w:spacing w:before="120" w:after="0" w:line="240" w:lineRule="auto"/>
      <w:ind w:left="0"/>
      <w:jc w:val="both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uiPriority w:val="99"/>
    <w:rsid w:val="00BB442F"/>
    <w:pPr>
      <w:autoSpaceDE w:val="0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rsid w:val="00BB442F"/>
    <w:pPr>
      <w:spacing w:after="0" w:line="240" w:lineRule="auto"/>
      <w:ind w:left="0"/>
    </w:pPr>
    <w:rPr>
      <w:rFonts w:ascii="Tahoma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szCs w:val="2"/>
    </w:rPr>
  </w:style>
  <w:style w:type="paragraph" w:styleId="Stopka">
    <w:name w:val="footer"/>
    <w:basedOn w:val="Normalny"/>
    <w:link w:val="StopkaZnak"/>
    <w:uiPriority w:val="99"/>
    <w:rsid w:val="00BB442F"/>
    <w:pPr>
      <w:tabs>
        <w:tab w:val="center" w:pos="4536"/>
        <w:tab w:val="right" w:pos="9072"/>
      </w:tabs>
      <w:spacing w:after="0" w:line="240" w:lineRule="auto"/>
      <w:ind w:left="0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ascii="Calibri" w:hAnsi="Calibri" w:cs="Calibri"/>
    </w:rPr>
  </w:style>
  <w:style w:type="paragraph" w:customStyle="1" w:styleId="Zawartotabeli">
    <w:name w:val="Zawartość tabeli"/>
    <w:basedOn w:val="Normalny"/>
    <w:uiPriority w:val="99"/>
    <w:rsid w:val="00BB442F"/>
    <w:pPr>
      <w:widowControl w:val="0"/>
      <w:suppressLineNumbers/>
      <w:suppressAutoHyphens/>
      <w:spacing w:after="0" w:line="240" w:lineRule="auto"/>
      <w:ind w:left="0"/>
    </w:pPr>
    <w:rPr>
      <w:rFonts w:ascii="Times New Roman" w:hAnsi="Times New Roman" w:cs="Times New Roman"/>
      <w:sz w:val="24"/>
      <w:szCs w:val="24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rsid w:val="00BB442F"/>
    <w:pPr>
      <w:spacing w:after="0" w:line="240" w:lineRule="auto"/>
      <w:ind w:left="0"/>
    </w:pPr>
    <w:rPr>
      <w:rFonts w:ascii="Georgia" w:hAnsi="Georgia" w:cs="Georgia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4133E3"/>
    <w:rPr>
      <w:rFonts w:ascii="Georgia" w:hAnsi="Georgia" w:cs="Georg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33E3"/>
    <w:rPr>
      <w:rFonts w:ascii="Times New Roman" w:hAnsi="Times New Roman" w:cs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133E3"/>
    <w:rPr>
      <w:rFonts w:ascii="Times New Roman" w:hAnsi="Times New Roman" w:cs="Times New Roman"/>
      <w:b/>
      <w:bCs/>
      <w:sz w:val="20"/>
      <w:szCs w:val="20"/>
    </w:rPr>
  </w:style>
  <w:style w:type="paragraph" w:styleId="Listapunktowana">
    <w:name w:val="List Bullet"/>
    <w:basedOn w:val="Normalny"/>
    <w:uiPriority w:val="99"/>
    <w:rsid w:val="005D5305"/>
    <w:pPr>
      <w:numPr>
        <w:numId w:val="18"/>
      </w:numPr>
      <w:tabs>
        <w:tab w:val="num" w:pos="360"/>
      </w:tabs>
      <w:spacing w:after="0" w:line="240" w:lineRule="auto"/>
      <w:ind w:left="360"/>
    </w:pPr>
    <w:rPr>
      <w:rFonts w:ascii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semiHidden/>
    <w:rsid w:val="00A7591E"/>
    <w:pPr>
      <w:spacing w:before="100" w:beforeAutospacing="1" w:after="142"/>
      <w:ind w:left="0"/>
    </w:pPr>
    <w:rPr>
      <w:rFonts w:ascii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normalny tekst Char,Obiekt Char,BulletC Char,Akapit z listą31 Char,NOWY Char,Akapit z listą32 Char,Akapit z listą2 Char,Akapit z listą BS Char,sw tekst Char,Kolorowa lista — akcent 11 Char,CW_Lista Char,List Paragraph1 Char,L1 Char"/>
    <w:uiPriority w:val="99"/>
    <w:locked/>
    <w:rsid w:val="00A7591E"/>
    <w:rPr>
      <w:rFonts w:ascii="Calibri" w:hAnsi="Calibri" w:cs="Calibri"/>
      <w:sz w:val="22"/>
      <w:szCs w:val="22"/>
    </w:rPr>
  </w:style>
  <w:style w:type="paragraph" w:customStyle="1" w:styleId="Standarduser">
    <w:name w:val="Standard (user)"/>
    <w:uiPriority w:val="99"/>
    <w:rsid w:val="00372BC0"/>
    <w:pPr>
      <w:widowControl w:val="0"/>
      <w:suppressAutoHyphens/>
      <w:autoSpaceDN w:val="0"/>
    </w:pPr>
    <w:rPr>
      <w:rFonts w:ascii="Calibri" w:hAnsi="Calibri" w:cs="Calibri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92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2156</Words>
  <Characters>14279</Characters>
  <Application>Microsoft Office Word</Application>
  <DocSecurity>0</DocSecurity>
  <Lines>118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>Umowa</vt:lpstr>
      <vt:lpstr/>
      <vt:lpstr>CENA</vt:lpstr>
      <vt:lpstr>WARUNKI PŁATNOŚCI</vt:lpstr>
      <vt:lpstr/>
    </vt:vector>
  </TitlesOfParts>
  <Company/>
  <LinksUpToDate>false</LinksUpToDate>
  <CharactersWithSpaces>16403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Prawnicy</dc:creator>
  <cp:keywords/>
  <dc:description/>
  <cp:lastModifiedBy>Adela</cp:lastModifiedBy>
  <cp:revision>2</cp:revision>
  <cp:lastPrinted>2019-10-03T07:57:00Z</cp:lastPrinted>
  <dcterms:created xsi:type="dcterms:W3CDTF">2022-12-06T09:44:00Z</dcterms:created>
  <dcterms:modified xsi:type="dcterms:W3CDTF">2022-12-06T09:44:00Z</dcterms:modified>
</cp:coreProperties>
</file>