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02AD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02AD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02ADE">
        <w:rPr>
          <w:sz w:val="22"/>
          <w:szCs w:val="22"/>
        </w:rPr>
        <w:t>2022-11-</w:t>
      </w:r>
      <w:r w:rsidR="00742F94">
        <w:rPr>
          <w:sz w:val="22"/>
          <w:szCs w:val="22"/>
        </w:rPr>
        <w:t>30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D02ADE" w:rsidP="00FB7F50">
      <w:pPr>
        <w:spacing w:after="40"/>
        <w:rPr>
          <w:b/>
          <w:bCs/>
          <w:sz w:val="22"/>
          <w:szCs w:val="22"/>
        </w:rPr>
      </w:pPr>
      <w:r w:rsidRPr="00D02ADE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D02ADE" w:rsidP="00FB7F50">
      <w:pPr>
        <w:rPr>
          <w:sz w:val="22"/>
          <w:szCs w:val="22"/>
        </w:rPr>
      </w:pPr>
      <w:r w:rsidRPr="00D02ADE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D02ADE">
        <w:rPr>
          <w:sz w:val="22"/>
          <w:szCs w:val="22"/>
        </w:rPr>
        <w:t>W-9/110,</w:t>
      </w:r>
    </w:p>
    <w:p w:rsidR="00FB7F50" w:rsidRPr="002245BE" w:rsidRDefault="00D02ADE" w:rsidP="00FB7F50">
      <w:pPr>
        <w:rPr>
          <w:sz w:val="22"/>
          <w:szCs w:val="22"/>
        </w:rPr>
      </w:pPr>
      <w:r w:rsidRPr="00D02ADE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D02AD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02ADE" w:rsidRPr="00607F9B" w:rsidTr="009E4275">
        <w:trPr>
          <w:trHeight w:val="638"/>
        </w:trPr>
        <w:tc>
          <w:tcPr>
            <w:tcW w:w="959" w:type="dxa"/>
            <w:shd w:val="clear" w:color="auto" w:fill="auto"/>
          </w:tcPr>
          <w:p w:rsidR="00D02ADE" w:rsidRPr="00607F9B" w:rsidRDefault="00D02ADE" w:rsidP="009E42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2ADE" w:rsidRPr="00607F9B" w:rsidRDefault="00D02ADE" w:rsidP="009E42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2AD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02AD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2ADE">
              <w:rPr>
                <w:b/>
                <w:bCs/>
                <w:sz w:val="22"/>
                <w:szCs w:val="22"/>
              </w:rPr>
              <w:t>Świadczenie</w:t>
            </w:r>
            <w:proofErr w:type="gramEnd"/>
            <w:r w:rsidRPr="00D02ADE">
              <w:rPr>
                <w:b/>
                <w:bCs/>
                <w:sz w:val="22"/>
                <w:szCs w:val="22"/>
              </w:rPr>
              <w:t xml:space="preserve"> usług telekomunikacyjnych telefonii stacjonarnej we wszystkich obiektach PK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2ADE">
              <w:rPr>
                <w:b/>
                <w:sz w:val="22"/>
                <w:szCs w:val="22"/>
              </w:rPr>
              <w:t>KA-2/100/2022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742F94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D02ADE" w:rsidRPr="00D02ADE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02ADE" w:rsidTr="009E42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02ADE" w:rsidRPr="00D26ED6" w:rsidRDefault="00D02ADE" w:rsidP="009E42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ADE">
              <w:rPr>
                <w:b/>
                <w:sz w:val="22"/>
                <w:szCs w:val="22"/>
              </w:rPr>
              <w:t>Orange Polska S.A.</w:t>
            </w:r>
          </w:p>
          <w:p w:rsidR="00D02ADE" w:rsidRPr="009F0E5C" w:rsidRDefault="00D02ADE" w:rsidP="009E4275">
            <w:pPr>
              <w:jc w:val="both"/>
              <w:rPr>
                <w:bCs/>
                <w:sz w:val="22"/>
                <w:szCs w:val="22"/>
              </w:rPr>
            </w:pPr>
            <w:r w:rsidRPr="00D02AD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2ADE">
              <w:rPr>
                <w:bCs/>
                <w:sz w:val="22"/>
                <w:szCs w:val="22"/>
              </w:rPr>
              <w:t>160</w:t>
            </w:r>
            <w:r w:rsidR="00742F94">
              <w:rPr>
                <w:bCs/>
                <w:sz w:val="22"/>
                <w:szCs w:val="22"/>
              </w:rPr>
              <w:t xml:space="preserve">, </w:t>
            </w:r>
            <w:r w:rsidRPr="00D02ADE">
              <w:rPr>
                <w:bCs/>
                <w:sz w:val="22"/>
                <w:szCs w:val="22"/>
              </w:rPr>
              <w:t>02-326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2ADE">
              <w:rPr>
                <w:bCs/>
                <w:sz w:val="22"/>
                <w:szCs w:val="22"/>
              </w:rPr>
              <w:t>Warszawa</w:t>
            </w:r>
          </w:p>
          <w:p w:rsidR="00D02ADE" w:rsidRPr="00D26ED6" w:rsidRDefault="00D02ADE" w:rsidP="009E42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02ADE" w:rsidRPr="00D26ED6" w:rsidRDefault="00D02ADE" w:rsidP="009E42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02ADE">
              <w:rPr>
                <w:sz w:val="22"/>
                <w:szCs w:val="22"/>
              </w:rPr>
              <w:t xml:space="preserve">Świadczenie usług telekomunikacyjnych telefonii </w:t>
            </w:r>
            <w:r w:rsidR="00742F94" w:rsidRPr="00D02ADE">
              <w:rPr>
                <w:sz w:val="22"/>
                <w:szCs w:val="22"/>
              </w:rPr>
              <w:t>stacjonarnej</w:t>
            </w:r>
            <w:r w:rsidRPr="00D02ADE">
              <w:rPr>
                <w:sz w:val="22"/>
                <w:szCs w:val="22"/>
              </w:rPr>
              <w:t xml:space="preserve"> we wszystkich obiektach PK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02ADE">
              <w:rPr>
                <w:b/>
                <w:sz w:val="22"/>
                <w:szCs w:val="22"/>
              </w:rPr>
              <w:t>82</w:t>
            </w:r>
            <w:r w:rsidR="00742F94">
              <w:rPr>
                <w:b/>
                <w:sz w:val="22"/>
                <w:szCs w:val="22"/>
              </w:rPr>
              <w:t> </w:t>
            </w:r>
            <w:r w:rsidRPr="00D02ADE">
              <w:rPr>
                <w:b/>
                <w:sz w:val="22"/>
                <w:szCs w:val="22"/>
              </w:rPr>
              <w:t>694.38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02ADE" w:rsidRPr="00D26ED6" w:rsidRDefault="00D02ADE" w:rsidP="009E42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02ADE" w:rsidRDefault="00D02ADE" w:rsidP="009E42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02ADE">
              <w:t>Oferta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742F94" w:rsidRPr="008567C7" w:rsidTr="00742F94">
        <w:trPr>
          <w:trHeight w:val="510"/>
        </w:trPr>
        <w:tc>
          <w:tcPr>
            <w:tcW w:w="735" w:type="pct"/>
            <w:shd w:val="clear" w:color="auto" w:fill="D9D9D9" w:themeFill="background1" w:themeFillShade="D9"/>
            <w:vAlign w:val="center"/>
          </w:tcPr>
          <w:p w:rsidR="00742F94" w:rsidRPr="008567C7" w:rsidRDefault="00742F9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06" w:type="pct"/>
            <w:shd w:val="clear" w:color="auto" w:fill="D9D9D9" w:themeFill="background1" w:themeFillShade="D9"/>
            <w:vAlign w:val="center"/>
          </w:tcPr>
          <w:p w:rsidR="00742F94" w:rsidRPr="008567C7" w:rsidRDefault="00742F9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76" w:type="pct"/>
            <w:shd w:val="clear" w:color="auto" w:fill="D9D9D9" w:themeFill="background1" w:themeFillShade="D9"/>
            <w:vAlign w:val="center"/>
          </w:tcPr>
          <w:p w:rsidR="00742F94" w:rsidRPr="008567C7" w:rsidRDefault="00742F9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83" w:type="pct"/>
            <w:shd w:val="clear" w:color="auto" w:fill="D9D9D9" w:themeFill="background1" w:themeFillShade="D9"/>
            <w:vAlign w:val="center"/>
          </w:tcPr>
          <w:p w:rsidR="00742F94" w:rsidRPr="008567C7" w:rsidRDefault="00742F9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42F94" w:rsidRPr="008567C7" w:rsidTr="00742F94">
        <w:tc>
          <w:tcPr>
            <w:tcW w:w="735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06" w:type="pct"/>
            <w:vAlign w:val="center"/>
          </w:tcPr>
          <w:p w:rsidR="00742F94" w:rsidRPr="002B6761" w:rsidRDefault="00742F94" w:rsidP="009E4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>Orange Polska S.A.</w:t>
            </w:r>
          </w:p>
          <w:p w:rsidR="00742F94" w:rsidRPr="008567C7" w:rsidRDefault="00742F94" w:rsidP="009E4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160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42F94" w:rsidRPr="001B7815" w:rsidRDefault="00742F94" w:rsidP="009E4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02-326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76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42F94" w:rsidRPr="008567C7" w:rsidTr="00742F94">
        <w:tc>
          <w:tcPr>
            <w:tcW w:w="735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6" w:type="pct"/>
            <w:vAlign w:val="center"/>
          </w:tcPr>
          <w:p w:rsidR="00742F94" w:rsidRPr="002B6761" w:rsidRDefault="00742F94" w:rsidP="009E4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>e-Call Polska Sp. z o.o.</w:t>
            </w:r>
          </w:p>
          <w:p w:rsidR="00742F94" w:rsidRPr="008567C7" w:rsidRDefault="00742F94" w:rsidP="009E4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Pionierów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42F94" w:rsidRPr="001B7815" w:rsidRDefault="00742F94" w:rsidP="009E4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41-711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Ruda Śląska</w:t>
            </w:r>
          </w:p>
        </w:tc>
        <w:tc>
          <w:tcPr>
            <w:tcW w:w="1176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87,49</w:t>
            </w:r>
          </w:p>
        </w:tc>
        <w:tc>
          <w:tcPr>
            <w:tcW w:w="883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87,49</w:t>
            </w:r>
          </w:p>
        </w:tc>
      </w:tr>
      <w:tr w:rsidR="00742F94" w:rsidRPr="008567C7" w:rsidTr="00742F94">
        <w:tc>
          <w:tcPr>
            <w:tcW w:w="735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06" w:type="pct"/>
            <w:vAlign w:val="center"/>
          </w:tcPr>
          <w:p w:rsidR="00742F94" w:rsidRPr="002B6761" w:rsidRDefault="00742F94" w:rsidP="009E4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>Enter</w:t>
            </w:r>
            <w:proofErr w:type="spellEnd"/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>T&amp;T</w:t>
            </w:r>
            <w:proofErr w:type="spellEnd"/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742F94" w:rsidRPr="008567C7" w:rsidRDefault="00742F94" w:rsidP="009E4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ul.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104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42F94" w:rsidRPr="001B7815" w:rsidRDefault="00742F94" w:rsidP="009E4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60-307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76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63,67</w:t>
            </w:r>
          </w:p>
        </w:tc>
        <w:tc>
          <w:tcPr>
            <w:tcW w:w="883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63,67</w:t>
            </w:r>
          </w:p>
        </w:tc>
      </w:tr>
      <w:tr w:rsidR="00742F94" w:rsidRPr="008567C7" w:rsidTr="00742F94">
        <w:tc>
          <w:tcPr>
            <w:tcW w:w="735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06" w:type="pct"/>
            <w:vAlign w:val="center"/>
          </w:tcPr>
          <w:p w:rsidR="00742F94" w:rsidRPr="002B6761" w:rsidRDefault="00742F94" w:rsidP="009E42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>Telestrada</w:t>
            </w:r>
            <w:proofErr w:type="spellEnd"/>
            <w:r w:rsidRPr="00D02A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S.A.</w:t>
            </w:r>
          </w:p>
          <w:p w:rsidR="00742F94" w:rsidRPr="008567C7" w:rsidRDefault="00742F94" w:rsidP="009E42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Al. 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42F94" w:rsidRPr="001B7815" w:rsidRDefault="00742F94" w:rsidP="009E42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02-284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AD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76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38,20</w:t>
            </w:r>
          </w:p>
        </w:tc>
        <w:tc>
          <w:tcPr>
            <w:tcW w:w="883" w:type="pct"/>
            <w:vAlign w:val="center"/>
          </w:tcPr>
          <w:p w:rsidR="00742F94" w:rsidRPr="008567C7" w:rsidRDefault="00742F94" w:rsidP="009E42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ADE">
              <w:rPr>
                <w:rFonts w:ascii="Times New Roman" w:hAnsi="Times New Roman" w:cs="Times New Roman"/>
                <w:sz w:val="18"/>
                <w:szCs w:val="18"/>
              </w:rPr>
              <w:t xml:space="preserve">  38,20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208" w:rsidRDefault="00CC2208">
      <w:r>
        <w:separator/>
      </w:r>
    </w:p>
  </w:endnote>
  <w:endnote w:type="continuationSeparator" w:id="0">
    <w:p w:rsidR="00CC2208" w:rsidRDefault="00CC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208" w:rsidRDefault="00CC2208">
      <w:r>
        <w:separator/>
      </w:r>
    </w:p>
  </w:footnote>
  <w:footnote w:type="continuationSeparator" w:id="0">
    <w:p w:rsidR="00CC2208" w:rsidRDefault="00CC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20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2F9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2208"/>
    <w:rsid w:val="00D01E5B"/>
    <w:rsid w:val="00D02ADE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C946F"/>
  <w15:chartTrackingRefBased/>
  <w15:docId w15:val="{063D59F0-3D67-4A90-994C-43F02199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2022-11-29T15:01:00Z</cp:lastPrinted>
  <dcterms:created xsi:type="dcterms:W3CDTF">2022-11-29T15:01:00Z</dcterms:created>
  <dcterms:modified xsi:type="dcterms:W3CDTF">2022-11-29T15:01:00Z</dcterms:modified>
</cp:coreProperties>
</file>