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bookmarkStart w:id="0" w:name="_GoBack"/>
      <w:bookmarkEnd w:id="0"/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usługę sprzątania i utrzymania czyst</w:t>
      </w:r>
      <w:r w:rsidR="001B6F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ości w budynkach UAM w Poznaniu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- część ……</w:t>
      </w:r>
    </w:p>
    <w:p w:rsidR="000702B3" w:rsidRPr="000702B3" w:rsidRDefault="000702B3" w:rsidP="000702B3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1B6F82">
      <w:rPr>
        <w:rFonts w:ascii="Arial" w:hAnsi="Arial" w:cs="Arial"/>
      </w:rPr>
      <w:t>515/U/22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C3E6A"/>
    <w:rsid w:val="001B6F82"/>
    <w:rsid w:val="003E6E3D"/>
    <w:rsid w:val="00892FEA"/>
    <w:rsid w:val="00BB1686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F1F73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cp:lastPrinted>2021-08-02T08:12:00Z</cp:lastPrinted>
  <dcterms:created xsi:type="dcterms:W3CDTF">2022-05-19T07:39:00Z</dcterms:created>
  <dcterms:modified xsi:type="dcterms:W3CDTF">2022-05-19T07:39:00Z</dcterms:modified>
</cp:coreProperties>
</file>