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00A00" w:rsidRPr="00000A00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00A0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00A00">
        <w:rPr>
          <w:rFonts w:ascii="Arial" w:hAnsi="Arial" w:cs="Arial"/>
        </w:rPr>
        <w:t>Szpital Powiatowy w Limanowej Imienia Miłosierdzia Bożego</w:t>
      </w:r>
    </w:p>
    <w:p w:rsidR="006676AE" w:rsidRPr="0012157F" w:rsidRDefault="00000A0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00A00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000A00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00A0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00A00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000A00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bookmarkStart w:id="0" w:name="_GoBack"/>
      <w:bookmarkEnd w:id="0"/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0A00" w:rsidRPr="0012157F" w:rsidTr="0042693F">
        <w:tc>
          <w:tcPr>
            <w:tcW w:w="9104" w:type="dxa"/>
            <w:shd w:val="clear" w:color="auto" w:fill="D9D9D9"/>
          </w:tcPr>
          <w:p w:rsidR="00000A00" w:rsidRPr="0012157F" w:rsidRDefault="00000A00" w:rsidP="0042693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00A00" w:rsidRPr="00094F76" w:rsidRDefault="00000A00" w:rsidP="0042693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00A0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00A00" w:rsidRPr="004B5FB1" w:rsidRDefault="00000A00" w:rsidP="0042693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00A0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00A00">
        <w:rPr>
          <w:rFonts w:ascii="Arial" w:hAnsi="Arial" w:cs="Arial"/>
          <w:b/>
          <w:sz w:val="24"/>
          <w:szCs w:val="24"/>
        </w:rPr>
        <w:t>Dostawy papierów ręcznikowych w roli wraz z dzierżawą dozowników ujęte w dwóch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00A00" w:rsidRPr="00000A00">
        <w:rPr>
          <w:rFonts w:ascii="Arial" w:hAnsi="Arial" w:cs="Arial"/>
          <w:b/>
          <w:sz w:val="24"/>
          <w:szCs w:val="24"/>
        </w:rPr>
        <w:t>NZ/81/D/P/AC/2022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00A00" w:rsidRPr="00000A0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Pr="00004A79" w:rsidRDefault="00004A79" w:rsidP="00004A79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A93849">
        <w:rPr>
          <w:rFonts w:ascii="Arial" w:hAnsi="Arial" w:cs="Arial"/>
          <w:sz w:val="24"/>
          <w:szCs w:val="24"/>
        </w:rPr>
        <w:t>art. 109 ust. 1 pkt 4 ustawy Pzp,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991" w:rsidRDefault="002A1991" w:rsidP="0038231F">
      <w:pPr>
        <w:spacing w:after="0" w:line="240" w:lineRule="auto"/>
      </w:pPr>
      <w:r>
        <w:separator/>
      </w:r>
    </w:p>
  </w:endnote>
  <w:endnote w:type="continuationSeparator" w:id="0">
    <w:p w:rsidR="002A1991" w:rsidRDefault="002A19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A00" w:rsidRDefault="00000A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495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49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A00" w:rsidRDefault="00000A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991" w:rsidRDefault="002A1991" w:rsidP="0038231F">
      <w:pPr>
        <w:spacing w:after="0" w:line="240" w:lineRule="auto"/>
      </w:pPr>
      <w:r>
        <w:separator/>
      </w:r>
    </w:p>
  </w:footnote>
  <w:footnote w:type="continuationSeparator" w:id="0">
    <w:p w:rsidR="002A1991" w:rsidRDefault="002A19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A00" w:rsidRDefault="00000A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A00" w:rsidRDefault="00000A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A00" w:rsidRDefault="00000A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1991"/>
    <w:rsid w:val="00000A00"/>
    <w:rsid w:val="00004A7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1F12D5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1991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4951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7D8A1E0-588A-4E09-8898-14072DFD6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756B4-016D-483C-98E7-E97CC1694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5</cp:revision>
  <cp:lastPrinted>2016-07-26T11:32:00Z</cp:lastPrinted>
  <dcterms:created xsi:type="dcterms:W3CDTF">2022-12-08T11:19:00Z</dcterms:created>
  <dcterms:modified xsi:type="dcterms:W3CDTF">2022-12-08T11:20:00Z</dcterms:modified>
</cp:coreProperties>
</file>