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3E78B7" w:rsidP="003E78B7">
      <w:pPr>
        <w:pStyle w:val="Nagwek4"/>
        <w:tabs>
          <w:tab w:val="center" w:pos="4819"/>
          <w:tab w:val="right" w:pos="9072"/>
        </w:tabs>
        <w:spacing w:after="480" w:line="276" w:lineRule="auto"/>
        <w:jc w:val="left"/>
        <w:rPr>
          <w:rFonts w:ascii="Arial" w:hAnsi="Arial" w:cs="Arial"/>
          <w:bCs/>
          <w:i w:val="0"/>
          <w:szCs w:val="24"/>
        </w:rPr>
      </w:pPr>
      <w:bookmarkStart w:id="0" w:name="_Hlk60301409"/>
      <w:r>
        <w:rPr>
          <w:rFonts w:ascii="Arial" w:hAnsi="Arial" w:cs="Arial"/>
          <w:bCs/>
          <w:i w:val="0"/>
          <w:szCs w:val="24"/>
        </w:rPr>
        <w:tab/>
      </w:r>
      <w:bookmarkStart w:id="1" w:name="_GoBack"/>
      <w:bookmarkEnd w:id="1"/>
      <w:r>
        <w:rPr>
          <w:rFonts w:ascii="Arial" w:hAnsi="Arial" w:cs="Arial"/>
          <w:bCs/>
          <w:i w:val="0"/>
          <w:szCs w:val="24"/>
        </w:rPr>
        <w:tab/>
      </w:r>
      <w:r w:rsidR="00657A47" w:rsidRPr="00053927">
        <w:rPr>
          <w:rFonts w:ascii="Arial" w:hAnsi="Arial" w:cs="Arial"/>
          <w:bCs/>
          <w:i w:val="0"/>
          <w:szCs w:val="24"/>
        </w:rPr>
        <w:t xml:space="preserve">Załącznik nr </w:t>
      </w:r>
      <w:r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3101F" w:rsidRPr="0013101F">
        <w:rPr>
          <w:rFonts w:ascii="Arial" w:hAnsi="Arial" w:cs="Arial"/>
          <w:sz w:val="24"/>
          <w:szCs w:val="24"/>
        </w:rPr>
        <w:t xml:space="preserve">(t.j. Dz. U. </w:t>
      </w:r>
      <w:proofErr w:type="gramStart"/>
      <w:r w:rsidR="0013101F" w:rsidRPr="0013101F">
        <w:rPr>
          <w:rFonts w:ascii="Arial" w:hAnsi="Arial" w:cs="Arial"/>
          <w:sz w:val="24"/>
          <w:szCs w:val="24"/>
        </w:rPr>
        <w:t>z</w:t>
      </w:r>
      <w:proofErr w:type="gramEnd"/>
      <w:r w:rsidR="0013101F" w:rsidRPr="0013101F">
        <w:rPr>
          <w:rFonts w:ascii="Arial" w:hAnsi="Arial" w:cs="Arial"/>
          <w:sz w:val="24"/>
          <w:szCs w:val="24"/>
        </w:rPr>
        <w:t xml:space="preserve">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13101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3101F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sprzętu jednorazowego uźytku do żywienia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3101F" w:rsidRPr="0013101F">
        <w:rPr>
          <w:rFonts w:ascii="Arial" w:eastAsia="Times New Roman" w:hAnsi="Arial" w:cs="Arial"/>
          <w:b/>
          <w:sz w:val="24"/>
          <w:szCs w:val="24"/>
          <w:lang w:eastAsia="pl-PL"/>
        </w:rPr>
        <w:t>169/2022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593" w:rsidRDefault="00E15593" w:rsidP="00025386">
      <w:pPr>
        <w:spacing w:after="0" w:line="240" w:lineRule="auto"/>
      </w:pPr>
      <w:r>
        <w:separator/>
      </w:r>
    </w:p>
  </w:endnote>
  <w:endnote w:type="continuationSeparator" w:id="0">
    <w:p w:rsidR="00E15593" w:rsidRDefault="00E155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1F" w:rsidRDefault="001310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78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78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1F" w:rsidRDefault="001310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593" w:rsidRDefault="00E15593" w:rsidP="00025386">
      <w:pPr>
        <w:spacing w:after="0" w:line="240" w:lineRule="auto"/>
      </w:pPr>
      <w:r>
        <w:separator/>
      </w:r>
    </w:p>
  </w:footnote>
  <w:footnote w:type="continuationSeparator" w:id="0">
    <w:p w:rsidR="00E15593" w:rsidRDefault="00E155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1F" w:rsidRDefault="001310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3101F">
      <w:rPr>
        <w:rFonts w:ascii="Arial" w:hAnsi="Arial" w:cs="Arial"/>
        <w:sz w:val="20"/>
        <w:szCs w:val="20"/>
      </w:rPr>
      <w:t>169/2022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1F" w:rsidRDefault="001310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593"/>
    <w:rsid w:val="00025386"/>
    <w:rsid w:val="000423B9"/>
    <w:rsid w:val="00053927"/>
    <w:rsid w:val="00084786"/>
    <w:rsid w:val="0013101F"/>
    <w:rsid w:val="0016158F"/>
    <w:rsid w:val="001C2314"/>
    <w:rsid w:val="00213980"/>
    <w:rsid w:val="0024648D"/>
    <w:rsid w:val="003A486D"/>
    <w:rsid w:val="003E78B7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15593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2022-12-12T12:04:00Z</cp:lastPrinted>
  <dcterms:created xsi:type="dcterms:W3CDTF">2022-12-12T12:03:00Z</dcterms:created>
  <dcterms:modified xsi:type="dcterms:W3CDTF">2022-12-12T12:04:00Z</dcterms:modified>
</cp:coreProperties>
</file>