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CBB" w:rsidRPr="00CB1A86" w:rsidRDefault="00CB1A86" w:rsidP="00CB1A86">
      <w:pPr>
        <w:ind w:left="6372" w:firstLine="708"/>
        <w:rPr>
          <w:rFonts w:ascii="Arial Narrow" w:hAnsi="Arial Narrow"/>
          <w:b/>
          <w:sz w:val="20"/>
        </w:rPr>
      </w:pPr>
      <w:r w:rsidRPr="00CB1A86">
        <w:rPr>
          <w:rFonts w:ascii="Arial Narrow" w:hAnsi="Arial Narrow"/>
          <w:b/>
          <w:sz w:val="20"/>
        </w:rPr>
        <w:t>Sprawa nr  169/2022</w:t>
      </w:r>
    </w:p>
    <w:p w:rsidR="00CB1A86" w:rsidRDefault="00CB1A86" w:rsidP="00CB1A86">
      <w:r>
        <w:t>2022/BZP 00505989/01</w:t>
      </w:r>
    </w:p>
    <w:p w:rsidR="00CB1A86" w:rsidRPr="00CB1A86" w:rsidRDefault="00CB1A86" w:rsidP="00CB1A86">
      <w:pPr>
        <w:jc w:val="center"/>
        <w:rPr>
          <w:rFonts w:ascii="Arial Narrow" w:hAnsi="Arial Narrow"/>
          <w:b/>
          <w:sz w:val="24"/>
        </w:rPr>
      </w:pPr>
      <w:r w:rsidRPr="00CB1A86">
        <w:rPr>
          <w:rFonts w:ascii="Arial Narrow" w:hAnsi="Arial Narrow"/>
          <w:b/>
          <w:sz w:val="24"/>
        </w:rPr>
        <w:t>Ogłoszenie o zmianie ogłoszenia z dnia 20.12.2022</w:t>
      </w:r>
    </w:p>
    <w:p w:rsidR="00CB1A86" w:rsidRPr="00CB1A86" w:rsidRDefault="00CB1A86" w:rsidP="00CB1A86">
      <w:pPr>
        <w:jc w:val="center"/>
        <w:rPr>
          <w:rFonts w:ascii="Arial Narrow" w:hAnsi="Arial Narrow"/>
          <w:b/>
          <w:sz w:val="24"/>
        </w:rPr>
      </w:pPr>
      <w:r w:rsidRPr="00CB1A86">
        <w:rPr>
          <w:rFonts w:ascii="Arial Narrow" w:hAnsi="Arial Narrow"/>
          <w:b/>
          <w:sz w:val="24"/>
        </w:rPr>
        <w:t>Ogłoszenie o zmianie ogłoszenia</w:t>
      </w:r>
    </w:p>
    <w:p w:rsidR="00CB1A86" w:rsidRDefault="00CB1A86" w:rsidP="00CB1A86">
      <w:pPr>
        <w:spacing w:after="120"/>
        <w:jc w:val="center"/>
        <w:rPr>
          <w:rFonts w:ascii="Arial Narrow" w:hAnsi="Arial Narrow"/>
          <w:b/>
          <w:sz w:val="24"/>
        </w:rPr>
      </w:pPr>
      <w:r w:rsidRPr="00CB1A86">
        <w:rPr>
          <w:rFonts w:ascii="Arial Narrow" w:hAnsi="Arial Narrow"/>
          <w:b/>
          <w:sz w:val="24"/>
        </w:rPr>
        <w:t>Dostawy sukcesywne sprzętu jednorazowego użytku do żywienia</w:t>
      </w:r>
    </w:p>
    <w:p w:rsidR="00CB1A86" w:rsidRPr="00CB1A86" w:rsidRDefault="00CB1A86" w:rsidP="00CB1A86">
      <w:pPr>
        <w:spacing w:after="120"/>
        <w:jc w:val="center"/>
        <w:rPr>
          <w:rFonts w:ascii="Arial Narrow" w:hAnsi="Arial Narrow"/>
          <w:b/>
          <w:sz w:val="24"/>
        </w:rPr>
      </w:pP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SEKCJA I - ZAMAWIAJĄCY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1.1.) Nazwa zamawiającego: 10 Wojskowy Szpital Kliniczny z Polikliniką Samodzielny Publiczny Zakład Opieki Zdrowotnej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1.2.) Oddział zamawiającego: Wydział Zamówień Publicznych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1.3.) Krajowy Numer Identyfikacyjny: REGON 090538318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1.4.) Adres zamawiającego: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1.4.1.) Ulica: Powstańców Warszawy 5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1.4.2.) Miejscowość: Bydgoszcz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1.4.3.) Kod pocztowy: 85-681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1.4.4.) Województwo: kujawsko-pomorskie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1.4.5.) Kraj: Polska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1.4.6.) Lokalizacja NUTS 3: PL613 - Bydgosko-toruński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1.4.7.) Numer telefonu: 261 417 001; 261 417 448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1.4.9.) Adres poczty elektronicznej: dariuszwzp@10wsk.</w:t>
      </w:r>
      <w:proofErr w:type="gramStart"/>
      <w:r w:rsidRPr="00CB1A86">
        <w:rPr>
          <w:rFonts w:ascii="Arial Narrow" w:hAnsi="Arial Narrow"/>
        </w:rPr>
        <w:t>mil</w:t>
      </w:r>
      <w:proofErr w:type="gramEnd"/>
      <w:r w:rsidRPr="00CB1A86">
        <w:rPr>
          <w:rFonts w:ascii="Arial Narrow" w:hAnsi="Arial Narrow"/>
        </w:rPr>
        <w:t>.</w:t>
      </w:r>
      <w:proofErr w:type="gramStart"/>
      <w:r w:rsidRPr="00CB1A86">
        <w:rPr>
          <w:rFonts w:ascii="Arial Narrow" w:hAnsi="Arial Narrow"/>
        </w:rPr>
        <w:t>pl</w:t>
      </w:r>
      <w:proofErr w:type="gramEnd"/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1.4.10.) Adres strony internetowej zamawiającego: www.10</w:t>
      </w:r>
      <w:proofErr w:type="gramStart"/>
      <w:r w:rsidRPr="00CB1A86">
        <w:rPr>
          <w:rFonts w:ascii="Arial Narrow" w:hAnsi="Arial Narrow"/>
        </w:rPr>
        <w:t>wsk</w:t>
      </w:r>
      <w:proofErr w:type="gramEnd"/>
      <w:r w:rsidRPr="00CB1A86">
        <w:rPr>
          <w:rFonts w:ascii="Arial Narrow" w:hAnsi="Arial Narrow"/>
        </w:rPr>
        <w:t>.</w:t>
      </w:r>
      <w:proofErr w:type="gramStart"/>
      <w:r w:rsidRPr="00CB1A86">
        <w:rPr>
          <w:rFonts w:ascii="Arial Narrow" w:hAnsi="Arial Narrow"/>
        </w:rPr>
        <w:t>mil</w:t>
      </w:r>
      <w:proofErr w:type="gramEnd"/>
      <w:r w:rsidRPr="00CB1A86">
        <w:rPr>
          <w:rFonts w:ascii="Arial Narrow" w:hAnsi="Arial Narrow"/>
        </w:rPr>
        <w:t>.</w:t>
      </w:r>
      <w:proofErr w:type="gramStart"/>
      <w:r w:rsidRPr="00CB1A86">
        <w:rPr>
          <w:rFonts w:ascii="Arial Narrow" w:hAnsi="Arial Narrow"/>
        </w:rPr>
        <w:t>pl</w:t>
      </w:r>
      <w:proofErr w:type="gramEnd"/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1.5.) Rodzaj zamawiającego: Zamawiający publiczny - jednostka sektora finansów publicznych - samodzielny publiczny zakład opieki zdrowotnej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1.6.) Przedmiot działalności zamawiającego: Zdrowie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SEKCJA II – INFORMACJE PODSTAWOWE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2.1.) Numer ogłoszenia: 2022/BZP 00505989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2.2.) Data ogłoszenia: 2022-12-20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SEKCJA III ZMIANA OGŁOSZENIA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3.2.) Numer zmienianego ogłoszenia w BZP: 2022/BZP 00492036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3.3.) Identyfikator ostatniej wersji zmienianego ogłoszenia: 01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3.4.) Identyfikator sekcji zmienianego ogłoszenia:</w:t>
      </w:r>
    </w:p>
    <w:p w:rsidR="00CB1A86" w:rsidRDefault="00CB1A86" w:rsidP="00CB1A86">
      <w:pPr>
        <w:spacing w:after="120"/>
        <w:rPr>
          <w:rFonts w:ascii="Arial Narrow" w:hAnsi="Arial Narrow"/>
        </w:rPr>
      </w:pPr>
    </w:p>
    <w:p w:rsidR="00CB1A86" w:rsidRDefault="00CB1A86" w:rsidP="00CB1A86">
      <w:pPr>
        <w:spacing w:after="120"/>
        <w:rPr>
          <w:rFonts w:ascii="Arial Narrow" w:hAnsi="Arial Narrow"/>
        </w:rPr>
      </w:pPr>
    </w:p>
    <w:p w:rsidR="00CB1A86" w:rsidRDefault="00CB1A86" w:rsidP="00CB1A86">
      <w:pPr>
        <w:spacing w:after="120"/>
        <w:rPr>
          <w:rFonts w:ascii="Arial Narrow" w:hAnsi="Arial Narrow"/>
        </w:rPr>
      </w:pP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lastRenderedPageBreak/>
        <w:t>SEKCJA VIII - PROCEDURA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3.4.1.) Opis zmiany, w tym tekst, który należy dodać lub zmienić: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8.1. Termin składania ofert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Przed zmianą: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2022-12-21 08:45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  <w:b/>
        </w:rPr>
        <w:t>Po zmianie</w:t>
      </w:r>
      <w:r w:rsidRPr="00CB1A86">
        <w:rPr>
          <w:rFonts w:ascii="Arial Narrow" w:hAnsi="Arial Narrow"/>
        </w:rPr>
        <w:t>: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2022-12-23 08:45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3.4.1.) Opis zmiany, w tym tekst, który należy dodać lub zmienić: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8.3. Termin otwarcia ofert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Przed zmianą: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2022-12-21 09:00</w:t>
      </w:r>
    </w:p>
    <w:p w:rsidR="00CB1A86" w:rsidRPr="00CB1A86" w:rsidRDefault="00CB1A86" w:rsidP="00CB1A86">
      <w:pPr>
        <w:spacing w:after="120"/>
        <w:rPr>
          <w:rFonts w:ascii="Arial Narrow" w:hAnsi="Arial Narrow"/>
          <w:b/>
        </w:rPr>
      </w:pPr>
      <w:r w:rsidRPr="00CB1A86">
        <w:rPr>
          <w:rFonts w:ascii="Arial Narrow" w:hAnsi="Arial Narrow"/>
          <w:b/>
        </w:rPr>
        <w:t>Po zmianie: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2022-12-23 09:00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3.4.1.) Opis zmiany, w tym tekst, który należy dodać lub zmienić: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8.4. Termin związania ofertą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Przed zmianą:</w:t>
      </w:r>
    </w:p>
    <w:p w:rsidR="00CB1A86" w:rsidRP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2023-01-19</w:t>
      </w:r>
    </w:p>
    <w:p w:rsidR="00CB1A86" w:rsidRPr="00CB1A86" w:rsidRDefault="00CB1A86" w:rsidP="00CB1A86">
      <w:pPr>
        <w:spacing w:after="120"/>
        <w:rPr>
          <w:rFonts w:ascii="Arial Narrow" w:hAnsi="Arial Narrow"/>
          <w:b/>
        </w:rPr>
      </w:pPr>
      <w:r w:rsidRPr="00CB1A86">
        <w:rPr>
          <w:rFonts w:ascii="Arial Narrow" w:hAnsi="Arial Narrow"/>
          <w:b/>
        </w:rPr>
        <w:t>Po zmianie:</w:t>
      </w:r>
    </w:p>
    <w:p w:rsidR="00CB1A86" w:rsidRDefault="00CB1A86" w:rsidP="00CB1A86">
      <w:pPr>
        <w:spacing w:after="120"/>
        <w:rPr>
          <w:rFonts w:ascii="Arial Narrow" w:hAnsi="Arial Narrow"/>
        </w:rPr>
      </w:pPr>
      <w:r w:rsidRPr="00CB1A86">
        <w:rPr>
          <w:rFonts w:ascii="Arial Narrow" w:hAnsi="Arial Narrow"/>
        </w:rPr>
        <w:t>2023-01-21</w:t>
      </w:r>
    </w:p>
    <w:p w:rsidR="00CB1A86" w:rsidRDefault="00CB1A86" w:rsidP="00CB1A86">
      <w:pPr>
        <w:rPr>
          <w:rFonts w:ascii="Arial Narrow" w:hAnsi="Arial Narrow"/>
        </w:rPr>
      </w:pPr>
    </w:p>
    <w:p w:rsidR="00CB1A86" w:rsidRDefault="00CB1A86" w:rsidP="00CB1A86">
      <w:pPr>
        <w:rPr>
          <w:rFonts w:ascii="Arial Narrow" w:hAnsi="Arial Narrow"/>
        </w:rPr>
      </w:pPr>
    </w:p>
    <w:p w:rsidR="00CB1A86" w:rsidRDefault="00CB1A86" w:rsidP="00CB1A86">
      <w:pPr>
        <w:rPr>
          <w:rFonts w:ascii="Arial Narrow" w:hAnsi="Arial Narrow"/>
        </w:rPr>
      </w:pPr>
    </w:p>
    <w:p w:rsidR="00CB1A86" w:rsidRDefault="00CB1A86" w:rsidP="00CB1A86">
      <w:pPr>
        <w:rPr>
          <w:rFonts w:ascii="Arial Narrow" w:hAnsi="Arial Narrow"/>
        </w:rPr>
      </w:pPr>
    </w:p>
    <w:p w:rsidR="00CB1A86" w:rsidRDefault="00CB1A86" w:rsidP="00CB1A86">
      <w:pPr>
        <w:rPr>
          <w:rFonts w:ascii="Arial Narrow" w:hAnsi="Arial Narrow"/>
        </w:rPr>
      </w:pPr>
    </w:p>
    <w:p w:rsidR="00CB1A86" w:rsidRDefault="00CB1A86" w:rsidP="00CB1A86">
      <w:pPr>
        <w:rPr>
          <w:rFonts w:ascii="Arial Narrow" w:hAnsi="Arial Narrow"/>
        </w:rPr>
      </w:pPr>
    </w:p>
    <w:p w:rsidR="00CB1A86" w:rsidRDefault="00CB1A86" w:rsidP="00CB1A86">
      <w:pPr>
        <w:rPr>
          <w:rFonts w:ascii="Arial Narrow" w:hAnsi="Arial Narrow"/>
        </w:rPr>
      </w:pPr>
    </w:p>
    <w:p w:rsidR="00CB1A86" w:rsidRDefault="00CB1A86" w:rsidP="00CB1A86">
      <w:pPr>
        <w:rPr>
          <w:rFonts w:ascii="Arial Narrow" w:hAnsi="Arial Narrow"/>
        </w:rPr>
      </w:pPr>
    </w:p>
    <w:p w:rsidR="00CB1A86" w:rsidRDefault="00CB1A86" w:rsidP="00CB1A86">
      <w:pPr>
        <w:rPr>
          <w:rFonts w:ascii="Arial Narrow" w:hAnsi="Arial Narrow"/>
        </w:rPr>
      </w:pPr>
    </w:p>
    <w:p w:rsidR="00CB1A86" w:rsidRDefault="00CB1A86" w:rsidP="00CB1A86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CB1A86" w:rsidRDefault="00CB1A86" w:rsidP="00CB1A86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proofErr w:type="gramStart"/>
      <w:r w:rsidRPr="00CB1A86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CB1A86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CB1A86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CB1A86">
        <w:rPr>
          <w:rFonts w:ascii="Arial Narrow" w:hAnsi="Arial Narrow"/>
          <w:b/>
          <w:sz w:val="20"/>
          <w:szCs w:val="20"/>
          <w:u w:val="single"/>
        </w:rPr>
        <w:t>wsk</w:t>
      </w:r>
      <w:proofErr w:type="gramEnd"/>
      <w:r w:rsidRPr="00CB1A86">
        <w:rPr>
          <w:rFonts w:ascii="Arial Narrow" w:hAnsi="Arial Narrow"/>
          <w:b/>
          <w:sz w:val="20"/>
          <w:szCs w:val="20"/>
          <w:u w:val="single"/>
        </w:rPr>
        <w:t>, e-propublico,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0"/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20.12.2022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>.</w:t>
      </w:r>
    </w:p>
    <w:p w:rsidR="00CB1A86" w:rsidRDefault="00CB1A86" w:rsidP="00CB1A86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CB1A86">
        <w:rPr>
          <w:rFonts w:ascii="Arial Narrow" w:hAnsi="Arial Narrow"/>
          <w:sz w:val="20"/>
          <w:szCs w:val="20"/>
        </w:rPr>
        <w:t>hol</w:t>
      </w:r>
      <w:proofErr w:type="gramEnd"/>
      <w:r w:rsidRPr="00CB1A86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CB1A86" w:rsidRDefault="00CB1A86" w:rsidP="00CB1A86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CB1A86" w:rsidRPr="00CB1A86" w:rsidRDefault="00CB1A86" w:rsidP="00CB1A86">
      <w:pPr>
        <w:rPr>
          <w:rFonts w:ascii="Arial Narrow" w:hAnsi="Arial Narrow"/>
        </w:rPr>
      </w:pPr>
    </w:p>
    <w:sectPr w:rsidR="00CB1A86" w:rsidRPr="00CB1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4C6"/>
    <w:rsid w:val="000304C6"/>
    <w:rsid w:val="00940CBB"/>
    <w:rsid w:val="00CB1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2022-12-20T10:04:00Z</cp:lastPrinted>
  <dcterms:created xsi:type="dcterms:W3CDTF">2022-12-20T10:00:00Z</dcterms:created>
  <dcterms:modified xsi:type="dcterms:W3CDTF">2022-12-20T10:04:00Z</dcterms:modified>
</cp:coreProperties>
</file>