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337C" w:rsidRPr="00313091" w:rsidRDefault="0024337C" w:rsidP="0024337C">
      <w:pPr>
        <w:jc w:val="right"/>
        <w:rPr>
          <w:rFonts w:ascii="Arial" w:hAnsi="Arial" w:cs="Arial"/>
          <w:sz w:val="24"/>
          <w:szCs w:val="24"/>
        </w:rPr>
      </w:pPr>
    </w:p>
    <w:p w:rsidR="005C0930" w:rsidRPr="00313091" w:rsidRDefault="003A5DF6" w:rsidP="0024337C">
      <w:pPr>
        <w:jc w:val="right"/>
        <w:rPr>
          <w:rFonts w:ascii="Arial" w:hAnsi="Arial" w:cs="Arial"/>
          <w:sz w:val="24"/>
          <w:szCs w:val="24"/>
        </w:rPr>
      </w:pPr>
      <w:r w:rsidRPr="00313091">
        <w:rPr>
          <w:rFonts w:ascii="Arial" w:hAnsi="Arial" w:cs="Arial"/>
          <w:sz w:val="24"/>
          <w:szCs w:val="24"/>
        </w:rPr>
        <w:t>KRAKÓW</w:t>
      </w:r>
      <w:r w:rsidR="005C0930" w:rsidRPr="00313091">
        <w:rPr>
          <w:rFonts w:ascii="Arial" w:hAnsi="Arial" w:cs="Arial"/>
          <w:sz w:val="24"/>
          <w:szCs w:val="24"/>
        </w:rPr>
        <w:t xml:space="preserve"> dnia: </w:t>
      </w:r>
      <w:r w:rsidRPr="00313091">
        <w:rPr>
          <w:rFonts w:ascii="Arial" w:hAnsi="Arial" w:cs="Arial"/>
          <w:sz w:val="24"/>
          <w:szCs w:val="24"/>
        </w:rPr>
        <w:t>2022-12-</w:t>
      </w:r>
      <w:r w:rsidR="00313091" w:rsidRPr="00313091">
        <w:rPr>
          <w:rFonts w:ascii="Arial" w:hAnsi="Arial" w:cs="Arial"/>
          <w:sz w:val="24"/>
          <w:szCs w:val="24"/>
        </w:rPr>
        <w:t>20</w:t>
      </w:r>
    </w:p>
    <w:p w:rsidR="0024337C" w:rsidRPr="00313091" w:rsidRDefault="0024337C" w:rsidP="0024337C">
      <w:pPr>
        <w:rPr>
          <w:rFonts w:ascii="Arial" w:hAnsi="Arial" w:cs="Arial"/>
          <w:b/>
          <w:bCs/>
          <w:sz w:val="24"/>
          <w:szCs w:val="24"/>
        </w:rPr>
      </w:pPr>
    </w:p>
    <w:p w:rsidR="00313091" w:rsidRPr="00313091" w:rsidRDefault="00313091" w:rsidP="0024337C">
      <w:pPr>
        <w:rPr>
          <w:rFonts w:ascii="Arial" w:hAnsi="Arial" w:cs="Arial"/>
          <w:b/>
          <w:bCs/>
          <w:sz w:val="24"/>
          <w:szCs w:val="24"/>
        </w:rPr>
      </w:pPr>
    </w:p>
    <w:p w:rsidR="005C0930" w:rsidRPr="00313091" w:rsidRDefault="003A5DF6" w:rsidP="0024337C">
      <w:pPr>
        <w:rPr>
          <w:rFonts w:ascii="Arial" w:hAnsi="Arial" w:cs="Arial"/>
          <w:b/>
          <w:bCs/>
          <w:sz w:val="24"/>
          <w:szCs w:val="24"/>
        </w:rPr>
      </w:pPr>
      <w:r w:rsidRPr="00313091">
        <w:rPr>
          <w:rFonts w:ascii="Arial" w:hAnsi="Arial" w:cs="Arial"/>
          <w:b/>
          <w:bCs/>
          <w:sz w:val="24"/>
          <w:szCs w:val="24"/>
        </w:rPr>
        <w:t>Politechnika Krakowska im. Tadeusza Kościuszki</w:t>
      </w:r>
    </w:p>
    <w:p w:rsidR="005C0930" w:rsidRPr="00313091" w:rsidRDefault="003A5DF6" w:rsidP="0024337C">
      <w:pPr>
        <w:rPr>
          <w:rFonts w:ascii="Arial" w:hAnsi="Arial" w:cs="Arial"/>
          <w:b/>
          <w:sz w:val="24"/>
          <w:szCs w:val="24"/>
        </w:rPr>
      </w:pPr>
      <w:r w:rsidRPr="00313091">
        <w:rPr>
          <w:rFonts w:ascii="Arial" w:hAnsi="Arial" w:cs="Arial"/>
          <w:b/>
          <w:sz w:val="24"/>
          <w:szCs w:val="24"/>
        </w:rPr>
        <w:t>ul. Warszawska 24</w:t>
      </w:r>
      <w:r w:rsidR="005C0930" w:rsidRPr="00313091">
        <w:rPr>
          <w:rFonts w:ascii="Arial" w:hAnsi="Arial" w:cs="Arial"/>
          <w:b/>
          <w:sz w:val="24"/>
          <w:szCs w:val="24"/>
        </w:rPr>
        <w:t xml:space="preserve"> </w:t>
      </w:r>
    </w:p>
    <w:p w:rsidR="005C0930" w:rsidRPr="00313091" w:rsidRDefault="003A5DF6" w:rsidP="0024337C">
      <w:pPr>
        <w:rPr>
          <w:rFonts w:ascii="Arial" w:hAnsi="Arial" w:cs="Arial"/>
          <w:b/>
          <w:sz w:val="24"/>
          <w:szCs w:val="24"/>
        </w:rPr>
      </w:pPr>
      <w:r w:rsidRPr="00313091">
        <w:rPr>
          <w:rFonts w:ascii="Arial" w:hAnsi="Arial" w:cs="Arial"/>
          <w:b/>
          <w:sz w:val="24"/>
          <w:szCs w:val="24"/>
        </w:rPr>
        <w:t>31-155</w:t>
      </w:r>
      <w:r w:rsidR="005C0930" w:rsidRPr="00313091">
        <w:rPr>
          <w:rFonts w:ascii="Arial" w:hAnsi="Arial" w:cs="Arial"/>
          <w:b/>
          <w:sz w:val="24"/>
          <w:szCs w:val="24"/>
        </w:rPr>
        <w:t xml:space="preserve"> </w:t>
      </w:r>
      <w:r w:rsidR="0024337C" w:rsidRPr="00313091">
        <w:rPr>
          <w:rFonts w:ascii="Arial" w:hAnsi="Arial" w:cs="Arial"/>
          <w:b/>
          <w:sz w:val="24"/>
          <w:szCs w:val="24"/>
        </w:rPr>
        <w:t>Kraków</w:t>
      </w:r>
    </w:p>
    <w:p w:rsidR="00313091" w:rsidRPr="00313091" w:rsidRDefault="00313091" w:rsidP="0024337C">
      <w:pPr>
        <w:rPr>
          <w:rFonts w:ascii="Arial" w:hAnsi="Arial" w:cs="Arial"/>
          <w:b/>
          <w:sz w:val="24"/>
          <w:szCs w:val="24"/>
        </w:rPr>
      </w:pPr>
    </w:p>
    <w:p w:rsidR="00EF1037" w:rsidRPr="00313091" w:rsidRDefault="005C0930" w:rsidP="00F6112A">
      <w:pPr>
        <w:pStyle w:val="Nagwek"/>
        <w:tabs>
          <w:tab w:val="clear" w:pos="4536"/>
        </w:tabs>
        <w:rPr>
          <w:sz w:val="24"/>
          <w:szCs w:val="24"/>
        </w:rPr>
      </w:pPr>
      <w:r w:rsidRPr="00313091">
        <w:rPr>
          <w:sz w:val="24"/>
          <w:szCs w:val="24"/>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22485D" w:rsidRPr="00313091" w:rsidTr="00A4668B">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313091" w:rsidRPr="00313091" w:rsidRDefault="00313091" w:rsidP="0024337C">
            <w:pPr>
              <w:pStyle w:val="Nagwek1"/>
              <w:spacing w:before="0" w:after="0"/>
              <w:jc w:val="center"/>
              <w:rPr>
                <w:rFonts w:cs="Arial"/>
                <w:spacing w:val="60"/>
                <w:sz w:val="24"/>
                <w:szCs w:val="24"/>
              </w:rPr>
            </w:pPr>
          </w:p>
          <w:p w:rsidR="0022485D" w:rsidRPr="00313091" w:rsidRDefault="0022485D" w:rsidP="0024337C">
            <w:pPr>
              <w:pStyle w:val="Nagwek1"/>
              <w:spacing w:before="0" w:after="0"/>
              <w:jc w:val="center"/>
              <w:rPr>
                <w:rFonts w:cs="Arial"/>
                <w:spacing w:val="60"/>
                <w:sz w:val="24"/>
                <w:szCs w:val="24"/>
              </w:rPr>
            </w:pPr>
            <w:r w:rsidRPr="00313091">
              <w:rPr>
                <w:rFonts w:cs="Arial"/>
                <w:spacing w:val="60"/>
                <w:sz w:val="24"/>
                <w:szCs w:val="24"/>
              </w:rPr>
              <w:t>ZAWIADOMIENIE</w:t>
            </w:r>
          </w:p>
          <w:p w:rsidR="0022485D" w:rsidRPr="00313091" w:rsidRDefault="0022485D" w:rsidP="0024337C">
            <w:pPr>
              <w:keepNext/>
              <w:suppressAutoHyphens/>
              <w:jc w:val="center"/>
              <w:outlineLvl w:val="1"/>
              <w:rPr>
                <w:rFonts w:ascii="Arial" w:hAnsi="Arial" w:cs="Arial"/>
                <w:sz w:val="24"/>
                <w:szCs w:val="24"/>
              </w:rPr>
            </w:pPr>
            <w:r w:rsidRPr="00313091">
              <w:rPr>
                <w:rFonts w:ascii="Arial" w:hAnsi="Arial" w:cs="Arial"/>
                <w:sz w:val="24"/>
                <w:szCs w:val="24"/>
              </w:rPr>
              <w:t xml:space="preserve">o zmianie treści Specyfikacji Warunków Zamówienia (dalej </w:t>
            </w:r>
            <w:r w:rsidRPr="00313091">
              <w:rPr>
                <w:rFonts w:ascii="Arial" w:hAnsi="Arial" w:cs="Arial"/>
                <w:b/>
                <w:bCs/>
                <w:sz w:val="24"/>
                <w:szCs w:val="24"/>
              </w:rPr>
              <w:t>SWZ</w:t>
            </w:r>
            <w:r w:rsidRPr="00313091">
              <w:rPr>
                <w:rFonts w:ascii="Arial" w:hAnsi="Arial" w:cs="Arial"/>
                <w:sz w:val="24"/>
                <w:szCs w:val="24"/>
              </w:rPr>
              <w:t>)</w:t>
            </w:r>
          </w:p>
          <w:p w:rsidR="00313091" w:rsidRPr="00313091" w:rsidRDefault="00313091" w:rsidP="0024337C">
            <w:pPr>
              <w:keepNext/>
              <w:suppressAutoHyphens/>
              <w:jc w:val="center"/>
              <w:outlineLvl w:val="1"/>
              <w:rPr>
                <w:rFonts w:ascii="Arial" w:hAnsi="Arial" w:cs="Arial"/>
                <w:sz w:val="24"/>
                <w:szCs w:val="24"/>
              </w:rPr>
            </w:pPr>
          </w:p>
          <w:p w:rsidR="00313091" w:rsidRPr="00313091" w:rsidRDefault="00313091" w:rsidP="0024337C">
            <w:pPr>
              <w:keepNext/>
              <w:suppressAutoHyphens/>
              <w:jc w:val="center"/>
              <w:outlineLvl w:val="1"/>
              <w:rPr>
                <w:rFonts w:ascii="Arial" w:hAnsi="Arial" w:cs="Arial"/>
                <w:sz w:val="24"/>
                <w:szCs w:val="24"/>
              </w:rPr>
            </w:pPr>
          </w:p>
        </w:tc>
      </w:tr>
    </w:tbl>
    <w:p w:rsidR="00EF1037" w:rsidRPr="00313091" w:rsidRDefault="00EF1037" w:rsidP="0024337C">
      <w:pPr>
        <w:pStyle w:val="Nagwek"/>
        <w:tabs>
          <w:tab w:val="clear" w:pos="4536"/>
          <w:tab w:val="clear" w:pos="9072"/>
        </w:tabs>
        <w:rPr>
          <w:sz w:val="24"/>
          <w:szCs w:val="24"/>
        </w:rPr>
      </w:pPr>
    </w:p>
    <w:tbl>
      <w:tblPr>
        <w:tblW w:w="0" w:type="auto"/>
        <w:tblBorders>
          <w:insideH w:val="single" w:sz="4" w:space="0" w:color="auto"/>
        </w:tblBorders>
        <w:tblLook w:val="04A0" w:firstRow="1" w:lastRow="0" w:firstColumn="1" w:lastColumn="0" w:noHBand="0" w:noVBand="1"/>
      </w:tblPr>
      <w:tblGrid>
        <w:gridCol w:w="1137"/>
        <w:gridCol w:w="8149"/>
      </w:tblGrid>
      <w:tr w:rsidR="003A5DF6" w:rsidRPr="00313091" w:rsidTr="00F87807">
        <w:trPr>
          <w:trHeight w:val="638"/>
        </w:trPr>
        <w:tc>
          <w:tcPr>
            <w:tcW w:w="1098" w:type="dxa"/>
            <w:shd w:val="clear" w:color="auto" w:fill="auto"/>
          </w:tcPr>
          <w:p w:rsidR="003A5DF6" w:rsidRPr="00313091" w:rsidRDefault="003A5DF6" w:rsidP="0024337C">
            <w:pPr>
              <w:jc w:val="both"/>
              <w:rPr>
                <w:rFonts w:ascii="Arial" w:hAnsi="Arial" w:cs="Arial"/>
                <w:sz w:val="24"/>
                <w:szCs w:val="24"/>
              </w:rPr>
            </w:pPr>
            <w:r w:rsidRPr="00313091">
              <w:rPr>
                <w:rFonts w:ascii="Arial" w:hAnsi="Arial" w:cs="Arial"/>
                <w:sz w:val="24"/>
                <w:szCs w:val="24"/>
              </w:rPr>
              <w:t>Dotyczy:</w:t>
            </w:r>
          </w:p>
        </w:tc>
        <w:tc>
          <w:tcPr>
            <w:tcW w:w="8188" w:type="dxa"/>
            <w:shd w:val="clear" w:color="auto" w:fill="auto"/>
          </w:tcPr>
          <w:p w:rsidR="003A5DF6" w:rsidRPr="00313091" w:rsidRDefault="003A5DF6" w:rsidP="0024337C">
            <w:pPr>
              <w:jc w:val="both"/>
              <w:rPr>
                <w:rFonts w:ascii="Arial" w:hAnsi="Arial" w:cs="Arial"/>
                <w:sz w:val="24"/>
                <w:szCs w:val="24"/>
              </w:rPr>
            </w:pPr>
            <w:r w:rsidRPr="00313091">
              <w:rPr>
                <w:rFonts w:ascii="Arial" w:hAnsi="Arial" w:cs="Arial"/>
                <w:sz w:val="24"/>
                <w:szCs w:val="24"/>
              </w:rPr>
              <w:t>postępowania o udzielenie zamówienia publicznego, prowadzonego w trybie przetarg nieograniczony</w:t>
            </w:r>
            <w:r w:rsidRPr="00313091">
              <w:rPr>
                <w:rFonts w:ascii="Arial" w:hAnsi="Arial" w:cs="Arial"/>
                <w:b/>
                <w:sz w:val="24"/>
                <w:szCs w:val="24"/>
              </w:rPr>
              <w:t xml:space="preserve"> </w:t>
            </w:r>
            <w:r w:rsidRPr="00313091">
              <w:rPr>
                <w:rFonts w:ascii="Arial" w:hAnsi="Arial" w:cs="Arial"/>
                <w:bCs/>
                <w:sz w:val="24"/>
                <w:szCs w:val="24"/>
              </w:rPr>
              <w:t>na</w:t>
            </w:r>
            <w:r w:rsidRPr="00313091">
              <w:rPr>
                <w:rFonts w:ascii="Arial" w:hAnsi="Arial" w:cs="Arial"/>
                <w:b/>
                <w:sz w:val="24"/>
                <w:szCs w:val="24"/>
              </w:rPr>
              <w:t xml:space="preserve"> </w:t>
            </w:r>
            <w:r w:rsidRPr="00313091">
              <w:rPr>
                <w:rFonts w:ascii="Arial" w:hAnsi="Arial" w:cs="Arial"/>
                <w:bCs/>
                <w:sz w:val="24"/>
                <w:szCs w:val="24"/>
              </w:rPr>
              <w:t>”</w:t>
            </w:r>
            <w:r w:rsidRPr="00313091">
              <w:rPr>
                <w:rFonts w:ascii="Arial" w:hAnsi="Arial" w:cs="Arial"/>
                <w:b/>
                <w:bCs/>
                <w:sz w:val="24"/>
                <w:szCs w:val="24"/>
              </w:rPr>
              <w:t>Budowa budynku Centrum Pro-Ekologicznych Technologii Energetycznych (</w:t>
            </w:r>
            <w:proofErr w:type="spellStart"/>
            <w:r w:rsidRPr="00313091">
              <w:rPr>
                <w:rFonts w:ascii="Arial" w:hAnsi="Arial" w:cs="Arial"/>
                <w:b/>
                <w:bCs/>
                <w:sz w:val="24"/>
                <w:szCs w:val="24"/>
              </w:rPr>
              <w:t>CePTE</w:t>
            </w:r>
            <w:proofErr w:type="spellEnd"/>
            <w:r w:rsidRPr="00313091">
              <w:rPr>
                <w:rFonts w:ascii="Arial" w:hAnsi="Arial" w:cs="Arial"/>
                <w:b/>
                <w:bCs/>
                <w:sz w:val="24"/>
                <w:szCs w:val="24"/>
              </w:rPr>
              <w:t xml:space="preserve">) wraz </w:t>
            </w:r>
            <w:r w:rsidR="0024337C" w:rsidRPr="00313091">
              <w:rPr>
                <w:rFonts w:ascii="Arial" w:hAnsi="Arial" w:cs="Arial"/>
                <w:b/>
                <w:bCs/>
                <w:sz w:val="24"/>
                <w:szCs w:val="24"/>
              </w:rPr>
              <w:t xml:space="preserve">                                  </w:t>
            </w:r>
            <w:r w:rsidRPr="00313091">
              <w:rPr>
                <w:rFonts w:ascii="Arial" w:hAnsi="Arial" w:cs="Arial"/>
                <w:b/>
                <w:bCs/>
                <w:sz w:val="24"/>
                <w:szCs w:val="24"/>
              </w:rPr>
              <w:t xml:space="preserve">z towarzyszącą infrastrukturą techniczną, drogą wewnętrzną, chodnikami i miejscami postojowymi – kampus Czyżyny, Kraków, </w:t>
            </w:r>
            <w:r w:rsidR="0024337C" w:rsidRPr="00313091">
              <w:rPr>
                <w:rFonts w:ascii="Arial" w:hAnsi="Arial" w:cs="Arial"/>
                <w:b/>
                <w:bCs/>
                <w:sz w:val="24"/>
                <w:szCs w:val="24"/>
              </w:rPr>
              <w:t xml:space="preserve">                      </w:t>
            </w:r>
            <w:r w:rsidRPr="00313091">
              <w:rPr>
                <w:rFonts w:ascii="Arial" w:hAnsi="Arial" w:cs="Arial"/>
                <w:b/>
                <w:bCs/>
                <w:sz w:val="24"/>
                <w:szCs w:val="24"/>
              </w:rPr>
              <w:t>Al. Jana Pawła II 37</w:t>
            </w:r>
            <w:r w:rsidRPr="00313091">
              <w:rPr>
                <w:rFonts w:ascii="Arial" w:hAnsi="Arial" w:cs="Arial"/>
                <w:bCs/>
                <w:sz w:val="24"/>
                <w:szCs w:val="24"/>
              </w:rPr>
              <w:t>”</w:t>
            </w:r>
            <w:r w:rsidRPr="00313091">
              <w:rPr>
                <w:rFonts w:ascii="Arial" w:hAnsi="Arial" w:cs="Arial"/>
                <w:b/>
                <w:sz w:val="24"/>
                <w:szCs w:val="24"/>
              </w:rPr>
              <w:t xml:space="preserve"> </w:t>
            </w:r>
            <w:r w:rsidRPr="00313091">
              <w:rPr>
                <w:rFonts w:ascii="Arial" w:hAnsi="Arial" w:cs="Arial"/>
                <w:bCs/>
                <w:sz w:val="24"/>
                <w:szCs w:val="24"/>
              </w:rPr>
              <w:t>– znak sprawy</w:t>
            </w:r>
            <w:r w:rsidRPr="00313091">
              <w:rPr>
                <w:rFonts w:ascii="Arial" w:hAnsi="Arial" w:cs="Arial"/>
                <w:b/>
                <w:sz w:val="24"/>
                <w:szCs w:val="24"/>
              </w:rPr>
              <w:t xml:space="preserve"> KA-2/129/2022</w:t>
            </w:r>
            <w:r w:rsidRPr="00313091">
              <w:rPr>
                <w:rFonts w:ascii="Arial" w:hAnsi="Arial" w:cs="Arial"/>
                <w:bCs/>
                <w:sz w:val="24"/>
                <w:szCs w:val="24"/>
              </w:rPr>
              <w:t>.</w:t>
            </w:r>
          </w:p>
        </w:tc>
      </w:tr>
    </w:tbl>
    <w:p w:rsidR="0024337C" w:rsidRPr="00313091" w:rsidRDefault="0024337C" w:rsidP="0024337C">
      <w:pPr>
        <w:jc w:val="both"/>
        <w:rPr>
          <w:rFonts w:ascii="Arial" w:hAnsi="Arial" w:cs="Arial"/>
          <w:sz w:val="24"/>
          <w:szCs w:val="24"/>
        </w:rPr>
      </w:pPr>
    </w:p>
    <w:p w:rsidR="00313091" w:rsidRPr="00313091" w:rsidRDefault="00313091" w:rsidP="0024337C">
      <w:pPr>
        <w:jc w:val="both"/>
        <w:rPr>
          <w:rFonts w:ascii="Arial" w:hAnsi="Arial" w:cs="Arial"/>
          <w:sz w:val="24"/>
          <w:szCs w:val="24"/>
        </w:rPr>
      </w:pPr>
    </w:p>
    <w:p w:rsidR="00313091" w:rsidRPr="00313091" w:rsidRDefault="00313091" w:rsidP="0024337C">
      <w:pPr>
        <w:jc w:val="both"/>
        <w:rPr>
          <w:rFonts w:ascii="Arial" w:hAnsi="Arial" w:cs="Arial"/>
          <w:i/>
          <w:sz w:val="24"/>
          <w:szCs w:val="24"/>
        </w:rPr>
      </w:pPr>
      <w:r w:rsidRPr="00313091">
        <w:rPr>
          <w:rFonts w:ascii="Arial" w:hAnsi="Arial" w:cs="Arial"/>
          <w:i/>
          <w:sz w:val="24"/>
          <w:szCs w:val="24"/>
        </w:rPr>
        <w:t xml:space="preserve">Szanowni Państwo, </w:t>
      </w:r>
    </w:p>
    <w:p w:rsidR="00313091" w:rsidRPr="00313091" w:rsidRDefault="00313091" w:rsidP="0024337C">
      <w:pPr>
        <w:jc w:val="both"/>
        <w:rPr>
          <w:rFonts w:ascii="Arial" w:hAnsi="Arial" w:cs="Arial"/>
          <w:sz w:val="24"/>
          <w:szCs w:val="24"/>
        </w:rPr>
      </w:pPr>
      <w:r w:rsidRPr="00313091">
        <w:rPr>
          <w:rFonts w:ascii="Arial" w:hAnsi="Arial" w:cs="Arial"/>
          <w:sz w:val="24"/>
          <w:szCs w:val="24"/>
        </w:rPr>
        <w:t xml:space="preserve">uprzejmie informujemy, że do Zamawiającego wpłynęły następujące pytania </w:t>
      </w:r>
      <w:r>
        <w:rPr>
          <w:rFonts w:ascii="Arial" w:hAnsi="Arial" w:cs="Arial"/>
          <w:sz w:val="24"/>
          <w:szCs w:val="24"/>
        </w:rPr>
        <w:t xml:space="preserve">                      </w:t>
      </w:r>
      <w:r w:rsidRPr="00313091">
        <w:rPr>
          <w:rFonts w:ascii="Arial" w:hAnsi="Arial" w:cs="Arial"/>
          <w:sz w:val="24"/>
          <w:szCs w:val="24"/>
        </w:rPr>
        <w:t>do SWZ</w:t>
      </w:r>
      <w:r>
        <w:rPr>
          <w:rFonts w:ascii="Arial" w:hAnsi="Arial" w:cs="Arial"/>
          <w:sz w:val="24"/>
          <w:szCs w:val="24"/>
        </w:rPr>
        <w:t xml:space="preserve"> :</w:t>
      </w:r>
    </w:p>
    <w:p w:rsidR="00313091" w:rsidRPr="00313091" w:rsidRDefault="00313091" w:rsidP="0024337C">
      <w:pPr>
        <w:jc w:val="both"/>
        <w:rPr>
          <w:rFonts w:ascii="Arial" w:hAnsi="Arial" w:cs="Arial"/>
          <w:sz w:val="24"/>
          <w:szCs w:val="24"/>
        </w:rPr>
      </w:pPr>
    </w:p>
    <w:p w:rsidR="00313091" w:rsidRPr="00313091" w:rsidRDefault="00313091" w:rsidP="00313091">
      <w:pPr>
        <w:jc w:val="center"/>
        <w:rPr>
          <w:rFonts w:ascii="Arial" w:hAnsi="Arial" w:cs="Arial"/>
          <w:b/>
          <w:bCs/>
          <w:sz w:val="24"/>
          <w:szCs w:val="24"/>
        </w:rPr>
      </w:pPr>
      <w:r w:rsidRPr="00313091">
        <w:rPr>
          <w:rFonts w:ascii="Arial" w:hAnsi="Arial" w:cs="Arial"/>
          <w:b/>
          <w:bCs/>
          <w:sz w:val="24"/>
          <w:szCs w:val="24"/>
        </w:rPr>
        <w:t>ZESTAW 24</w:t>
      </w:r>
    </w:p>
    <w:p w:rsidR="00313091" w:rsidRPr="00313091" w:rsidRDefault="00313091" w:rsidP="00313091">
      <w:pPr>
        <w:jc w:val="both"/>
        <w:rPr>
          <w:rFonts w:ascii="Arial" w:hAnsi="Arial" w:cs="Arial"/>
          <w:b/>
          <w:bCs/>
          <w:sz w:val="24"/>
          <w:szCs w:val="24"/>
        </w:rPr>
      </w:pPr>
    </w:p>
    <w:p w:rsidR="00313091" w:rsidRPr="00313091" w:rsidRDefault="00313091" w:rsidP="00313091">
      <w:pPr>
        <w:jc w:val="both"/>
        <w:rPr>
          <w:rFonts w:ascii="Arial" w:hAnsi="Arial" w:cs="Arial"/>
          <w:sz w:val="24"/>
          <w:szCs w:val="24"/>
        </w:rPr>
      </w:pPr>
      <w:r w:rsidRPr="00313091">
        <w:rPr>
          <w:rFonts w:ascii="Arial" w:hAnsi="Arial" w:cs="Arial"/>
          <w:sz w:val="24"/>
          <w:szCs w:val="24"/>
        </w:rPr>
        <w:t>3. Zgodnie z § 4 ust 1 pkt 2 wzoru umowy Zamawiający wymaga wykonania minimum 80% wartości kontraktu wraz z jego rozliczeniem do końca grudnia 2023 roku.</w:t>
      </w:r>
    </w:p>
    <w:p w:rsidR="00313091" w:rsidRPr="00313091" w:rsidRDefault="00313091" w:rsidP="00313091">
      <w:pPr>
        <w:jc w:val="both"/>
        <w:rPr>
          <w:rFonts w:ascii="Arial" w:hAnsi="Arial" w:cs="Arial"/>
          <w:sz w:val="24"/>
          <w:szCs w:val="24"/>
        </w:rPr>
      </w:pPr>
      <w:r w:rsidRPr="00313091">
        <w:rPr>
          <w:rFonts w:ascii="Arial" w:hAnsi="Arial" w:cs="Arial"/>
          <w:sz w:val="24"/>
          <w:szCs w:val="24"/>
        </w:rPr>
        <w:t>Przede wszystkim pragniemy zauważyć, iż termin nie został określony w sposób precyzyjny, gdyż nie jest jasne jakie konkretnie czynności mieszczą się w zakresie rozliczenia 80% wartości kontraktu, co w żaden sposób nie pozwala Wykonawcy na ocenę możliwości realizacji tego zobowiązania we wskazanym przez Zamawiającego terminie.</w:t>
      </w:r>
    </w:p>
    <w:p w:rsidR="00313091" w:rsidRPr="00313091" w:rsidRDefault="00313091" w:rsidP="00313091">
      <w:pPr>
        <w:jc w:val="both"/>
        <w:rPr>
          <w:rFonts w:ascii="Arial" w:hAnsi="Arial" w:cs="Arial"/>
          <w:sz w:val="24"/>
          <w:szCs w:val="24"/>
        </w:rPr>
      </w:pPr>
      <w:r w:rsidRPr="00313091">
        <w:rPr>
          <w:rFonts w:ascii="Arial" w:hAnsi="Arial" w:cs="Arial"/>
          <w:sz w:val="24"/>
          <w:szCs w:val="24"/>
        </w:rPr>
        <w:t>Sposób określenia tego terminu narusza również postanowienie art. 436 pkt 1) PZP, gdyż wskazanie terminu pośredniego powinno nastąpić w dniach, tygodniach, miesiącach lub latach. Biorąc pod uwagę, iż w dniu złożenia oferty Wykonawca nie będzie znał daty zawarcia umowy i rozpoczęcia robót, może się okazać, iż wykonanie tak znacznej części zamówienia do końca 2023 roku będzie niemożliwe.</w:t>
      </w:r>
    </w:p>
    <w:p w:rsidR="00313091" w:rsidRPr="00313091" w:rsidRDefault="00313091" w:rsidP="00313091">
      <w:pPr>
        <w:jc w:val="both"/>
        <w:rPr>
          <w:rFonts w:ascii="Arial" w:hAnsi="Arial" w:cs="Arial"/>
          <w:sz w:val="24"/>
          <w:szCs w:val="24"/>
        </w:rPr>
      </w:pPr>
      <w:r w:rsidRPr="00313091">
        <w:rPr>
          <w:rFonts w:ascii="Arial" w:hAnsi="Arial" w:cs="Arial"/>
          <w:sz w:val="24"/>
          <w:szCs w:val="24"/>
        </w:rPr>
        <w:t>Mając na względzie powyższe, wnosimy o precyzyjne określenie części robót, których wykonanie powinno nastąpić w terminie pośrednim oraz określenie terminu w sposób zgodny z art. 436 pkt 1) PZP i z uwzględnieniem realnych możliwości wykonania danej części prac w planowanym terminie pośrednim.</w:t>
      </w:r>
    </w:p>
    <w:p w:rsidR="00313091" w:rsidRPr="00313091" w:rsidRDefault="00313091" w:rsidP="00313091">
      <w:pPr>
        <w:jc w:val="both"/>
        <w:rPr>
          <w:rFonts w:ascii="Arial" w:hAnsi="Arial" w:cs="Arial"/>
          <w:b/>
          <w:bCs/>
          <w:sz w:val="24"/>
          <w:szCs w:val="24"/>
        </w:rPr>
      </w:pPr>
    </w:p>
    <w:p w:rsidR="00313091" w:rsidRDefault="00313091" w:rsidP="00313091">
      <w:pPr>
        <w:jc w:val="center"/>
        <w:rPr>
          <w:rFonts w:ascii="Arial" w:hAnsi="Arial" w:cs="Arial"/>
          <w:b/>
          <w:bCs/>
          <w:sz w:val="24"/>
          <w:szCs w:val="24"/>
        </w:rPr>
      </w:pPr>
    </w:p>
    <w:p w:rsidR="00313091" w:rsidRDefault="00313091" w:rsidP="00313091">
      <w:pPr>
        <w:jc w:val="center"/>
        <w:rPr>
          <w:rFonts w:ascii="Arial" w:hAnsi="Arial" w:cs="Arial"/>
          <w:b/>
          <w:bCs/>
          <w:sz w:val="24"/>
          <w:szCs w:val="24"/>
        </w:rPr>
      </w:pPr>
    </w:p>
    <w:p w:rsidR="00313091" w:rsidRDefault="00313091" w:rsidP="00313091">
      <w:pPr>
        <w:jc w:val="center"/>
        <w:rPr>
          <w:rFonts w:ascii="Arial" w:hAnsi="Arial" w:cs="Arial"/>
          <w:b/>
          <w:bCs/>
          <w:sz w:val="24"/>
          <w:szCs w:val="24"/>
        </w:rPr>
      </w:pPr>
    </w:p>
    <w:p w:rsidR="00313091" w:rsidRPr="00313091" w:rsidRDefault="00313091" w:rsidP="00313091">
      <w:pPr>
        <w:jc w:val="center"/>
        <w:rPr>
          <w:rFonts w:ascii="Arial" w:hAnsi="Arial" w:cs="Arial"/>
          <w:b/>
          <w:bCs/>
          <w:sz w:val="24"/>
          <w:szCs w:val="24"/>
        </w:rPr>
      </w:pPr>
      <w:r w:rsidRPr="00313091">
        <w:rPr>
          <w:rFonts w:ascii="Arial" w:hAnsi="Arial" w:cs="Arial"/>
          <w:b/>
          <w:bCs/>
          <w:sz w:val="24"/>
          <w:szCs w:val="24"/>
        </w:rPr>
        <w:t>ZESTAW 43</w:t>
      </w:r>
    </w:p>
    <w:p w:rsidR="00313091" w:rsidRPr="00313091" w:rsidRDefault="00313091" w:rsidP="00313091">
      <w:pPr>
        <w:jc w:val="both"/>
        <w:rPr>
          <w:rFonts w:ascii="Arial" w:hAnsi="Arial" w:cs="Arial"/>
          <w:b/>
          <w:bCs/>
          <w:sz w:val="24"/>
          <w:szCs w:val="24"/>
        </w:rPr>
      </w:pPr>
    </w:p>
    <w:p w:rsidR="00313091" w:rsidRPr="00313091" w:rsidRDefault="00313091" w:rsidP="00313091">
      <w:pPr>
        <w:numPr>
          <w:ilvl w:val="0"/>
          <w:numId w:val="5"/>
        </w:numPr>
        <w:ind w:left="284" w:hanging="284"/>
        <w:jc w:val="both"/>
        <w:rPr>
          <w:rFonts w:ascii="Arial" w:hAnsi="Arial" w:cs="Arial"/>
          <w:b/>
          <w:sz w:val="24"/>
          <w:szCs w:val="24"/>
        </w:rPr>
      </w:pPr>
      <w:r w:rsidRPr="00313091">
        <w:rPr>
          <w:rFonts w:ascii="Arial" w:hAnsi="Arial" w:cs="Arial"/>
          <w:b/>
          <w:sz w:val="24"/>
          <w:szCs w:val="24"/>
        </w:rPr>
        <w:t>Umowa, § 4 ust 1 pkt 2)</w:t>
      </w:r>
    </w:p>
    <w:p w:rsidR="00313091" w:rsidRPr="00313091" w:rsidRDefault="00313091" w:rsidP="00313091">
      <w:pPr>
        <w:jc w:val="both"/>
        <w:rPr>
          <w:rFonts w:ascii="Arial" w:hAnsi="Arial" w:cs="Arial"/>
          <w:bCs/>
          <w:sz w:val="24"/>
          <w:szCs w:val="24"/>
        </w:rPr>
      </w:pPr>
      <w:r w:rsidRPr="00313091">
        <w:rPr>
          <w:rFonts w:ascii="Arial" w:hAnsi="Arial" w:cs="Arial"/>
          <w:bCs/>
          <w:sz w:val="24"/>
          <w:szCs w:val="24"/>
        </w:rPr>
        <w:t>Prosimy o wyjaśnienie jakie czynności mają być wykonane przez Wykonawcę w zakresie "rozliczenia" prac, których wykonania Zamawiający oczekuje do końca grudnia 2023.</w:t>
      </w:r>
    </w:p>
    <w:p w:rsidR="00313091" w:rsidRPr="00313091" w:rsidRDefault="00313091" w:rsidP="00313091">
      <w:pPr>
        <w:jc w:val="both"/>
        <w:rPr>
          <w:rFonts w:ascii="Arial" w:hAnsi="Arial" w:cs="Arial"/>
          <w:b/>
          <w:bCs/>
          <w:sz w:val="24"/>
          <w:szCs w:val="24"/>
        </w:rPr>
      </w:pPr>
    </w:p>
    <w:p w:rsidR="00313091" w:rsidRPr="00313091" w:rsidRDefault="00313091" w:rsidP="00313091">
      <w:pPr>
        <w:jc w:val="both"/>
        <w:rPr>
          <w:rFonts w:ascii="Arial" w:hAnsi="Arial" w:cs="Arial"/>
          <w:b/>
          <w:sz w:val="24"/>
          <w:szCs w:val="24"/>
        </w:rPr>
      </w:pPr>
      <w:r w:rsidRPr="00313091">
        <w:rPr>
          <w:rFonts w:ascii="Arial" w:hAnsi="Arial" w:cs="Arial"/>
          <w:b/>
          <w:sz w:val="24"/>
          <w:szCs w:val="24"/>
        </w:rPr>
        <w:t>8.</w:t>
      </w:r>
      <w:r w:rsidRPr="00313091">
        <w:rPr>
          <w:rFonts w:ascii="Arial" w:hAnsi="Arial" w:cs="Arial"/>
          <w:sz w:val="24"/>
          <w:szCs w:val="24"/>
        </w:rPr>
        <w:t xml:space="preserve"> </w:t>
      </w:r>
      <w:r w:rsidRPr="00313091">
        <w:rPr>
          <w:rFonts w:ascii="Arial" w:hAnsi="Arial" w:cs="Arial"/>
          <w:b/>
          <w:sz w:val="24"/>
          <w:szCs w:val="24"/>
        </w:rPr>
        <w:t xml:space="preserve">Termin realizacji zamówienia </w:t>
      </w:r>
    </w:p>
    <w:p w:rsidR="00313091" w:rsidRPr="00313091" w:rsidRDefault="00313091" w:rsidP="00313091">
      <w:pPr>
        <w:jc w:val="both"/>
        <w:rPr>
          <w:rFonts w:ascii="Arial" w:hAnsi="Arial" w:cs="Arial"/>
          <w:bCs/>
          <w:sz w:val="24"/>
          <w:szCs w:val="24"/>
        </w:rPr>
      </w:pPr>
      <w:r w:rsidRPr="00313091">
        <w:rPr>
          <w:rFonts w:ascii="Arial" w:hAnsi="Arial" w:cs="Arial"/>
          <w:bCs/>
          <w:sz w:val="24"/>
          <w:szCs w:val="24"/>
        </w:rPr>
        <w:t xml:space="preserve">Ustawa </w:t>
      </w:r>
      <w:proofErr w:type="spellStart"/>
      <w:r w:rsidRPr="00313091">
        <w:rPr>
          <w:rFonts w:ascii="Arial" w:hAnsi="Arial" w:cs="Arial"/>
          <w:bCs/>
          <w:sz w:val="24"/>
          <w:szCs w:val="24"/>
        </w:rPr>
        <w:t>Pzp</w:t>
      </w:r>
      <w:proofErr w:type="spellEnd"/>
      <w:r w:rsidRPr="00313091">
        <w:rPr>
          <w:rFonts w:ascii="Arial" w:hAnsi="Arial" w:cs="Arial"/>
          <w:bCs/>
          <w:sz w:val="24"/>
          <w:szCs w:val="24"/>
        </w:rPr>
        <w:t xml:space="preserve"> wymaga, by termin realizacji (w tym ewentualne terminy pośrednie) był określony w dniach, tygodniach, miesiącach lub latach liczonych np. od dnia zawarcia Umowy. </w:t>
      </w:r>
    </w:p>
    <w:p w:rsidR="00313091" w:rsidRPr="00313091" w:rsidRDefault="00313091" w:rsidP="00313091">
      <w:pPr>
        <w:jc w:val="both"/>
        <w:rPr>
          <w:rFonts w:ascii="Arial" w:hAnsi="Arial" w:cs="Arial"/>
          <w:bCs/>
          <w:sz w:val="24"/>
          <w:szCs w:val="24"/>
        </w:rPr>
      </w:pPr>
      <w:r w:rsidRPr="00313091">
        <w:rPr>
          <w:rFonts w:ascii="Arial" w:hAnsi="Arial" w:cs="Arial"/>
          <w:bCs/>
          <w:sz w:val="24"/>
          <w:szCs w:val="24"/>
        </w:rPr>
        <w:t xml:space="preserve">Aktualnie wymagany przez Zamawiającego termin realizacji przedmiotu zamówienia pozostaje w sprzeczności z wymaganiami ustawy </w:t>
      </w:r>
      <w:proofErr w:type="spellStart"/>
      <w:r w:rsidRPr="00313091">
        <w:rPr>
          <w:rFonts w:ascii="Arial" w:hAnsi="Arial" w:cs="Arial"/>
          <w:bCs/>
          <w:sz w:val="24"/>
          <w:szCs w:val="24"/>
        </w:rPr>
        <w:t>Pzp</w:t>
      </w:r>
      <w:proofErr w:type="spellEnd"/>
      <w:r w:rsidRPr="00313091">
        <w:rPr>
          <w:rFonts w:ascii="Arial" w:hAnsi="Arial" w:cs="Arial"/>
          <w:bCs/>
          <w:sz w:val="24"/>
          <w:szCs w:val="24"/>
        </w:rPr>
        <w:t xml:space="preserve">  poprzez określenie, że: </w:t>
      </w:r>
      <w:r w:rsidRPr="00313091">
        <w:rPr>
          <w:rFonts w:ascii="Arial" w:hAnsi="Arial" w:cs="Arial"/>
          <w:bCs/>
          <w:i/>
          <w:iCs/>
          <w:sz w:val="24"/>
          <w:szCs w:val="24"/>
        </w:rPr>
        <w:t xml:space="preserve">Zamawiający wymaga wykonania minimum 80% wartości kontraktu wraz z jego rozliczeniem do końca grudnia 2023 roku, </w:t>
      </w:r>
      <w:r w:rsidRPr="00313091">
        <w:rPr>
          <w:rFonts w:ascii="Arial" w:hAnsi="Arial" w:cs="Arial"/>
          <w:bCs/>
          <w:sz w:val="24"/>
          <w:szCs w:val="24"/>
        </w:rPr>
        <w:t xml:space="preserve">dodatkowo obwarowując ten warunek bardzo wysoką karą umowną w § 16 ust. 2 pkt. 17 wzoru umowy (w wysokości 10% kwoty wynagrodzenia brutto). Biorąc pod uwagę fakt, że aktualnie sam moment zawarcia Umowy jest nieznany, procedura przetargowa może się przeciągać w czasie, na co Wykonawca nie ma wpływu, a ma to realny wpływ na termin realizacji zamówienia i może uniemożliwić osiągnięcie przedmiotowego celu. W związku z powyższym wnosimy o dostosowanie zapisu do aktualnie obowiązujących przepisów </w:t>
      </w:r>
      <w:proofErr w:type="spellStart"/>
      <w:r w:rsidRPr="00313091">
        <w:rPr>
          <w:rFonts w:ascii="Arial" w:hAnsi="Arial" w:cs="Arial"/>
          <w:bCs/>
          <w:sz w:val="24"/>
          <w:szCs w:val="24"/>
        </w:rPr>
        <w:t>uPzp</w:t>
      </w:r>
      <w:proofErr w:type="spellEnd"/>
      <w:r w:rsidRPr="00313091">
        <w:rPr>
          <w:rFonts w:ascii="Arial" w:hAnsi="Arial" w:cs="Arial"/>
          <w:bCs/>
          <w:sz w:val="24"/>
          <w:szCs w:val="24"/>
        </w:rPr>
        <w:t>.</w:t>
      </w:r>
    </w:p>
    <w:p w:rsidR="00313091" w:rsidRPr="00313091" w:rsidRDefault="00313091" w:rsidP="00313091">
      <w:pPr>
        <w:jc w:val="both"/>
        <w:rPr>
          <w:rFonts w:ascii="Arial" w:hAnsi="Arial" w:cs="Arial"/>
          <w:sz w:val="24"/>
          <w:szCs w:val="24"/>
        </w:rPr>
      </w:pPr>
    </w:p>
    <w:p w:rsidR="00313091" w:rsidRPr="00313091" w:rsidRDefault="00313091" w:rsidP="00313091">
      <w:pPr>
        <w:jc w:val="center"/>
        <w:rPr>
          <w:rFonts w:ascii="Arial" w:hAnsi="Arial" w:cs="Arial"/>
          <w:b/>
          <w:sz w:val="24"/>
          <w:szCs w:val="24"/>
        </w:rPr>
      </w:pPr>
      <w:r w:rsidRPr="00313091">
        <w:rPr>
          <w:rFonts w:ascii="Arial" w:hAnsi="Arial" w:cs="Arial"/>
          <w:b/>
          <w:sz w:val="24"/>
          <w:szCs w:val="24"/>
        </w:rPr>
        <w:t>ZESTAW 44</w:t>
      </w:r>
    </w:p>
    <w:p w:rsidR="00313091" w:rsidRPr="00313091" w:rsidRDefault="00313091" w:rsidP="00313091">
      <w:pPr>
        <w:jc w:val="both"/>
        <w:rPr>
          <w:rFonts w:ascii="Arial" w:hAnsi="Arial" w:cs="Arial"/>
          <w:sz w:val="24"/>
          <w:szCs w:val="24"/>
        </w:rPr>
      </w:pPr>
      <w:r w:rsidRPr="00313091">
        <w:rPr>
          <w:rFonts w:ascii="Arial" w:hAnsi="Arial" w:cs="Arial"/>
          <w:sz w:val="24"/>
          <w:szCs w:val="24"/>
        </w:rPr>
        <w:t>SWZ</w:t>
      </w:r>
    </w:p>
    <w:p w:rsidR="00313091" w:rsidRPr="00313091" w:rsidRDefault="00313091" w:rsidP="00313091">
      <w:pPr>
        <w:jc w:val="both"/>
        <w:rPr>
          <w:rFonts w:ascii="Arial" w:hAnsi="Arial" w:cs="Arial"/>
          <w:sz w:val="24"/>
          <w:szCs w:val="24"/>
        </w:rPr>
      </w:pPr>
      <w:r w:rsidRPr="00313091">
        <w:rPr>
          <w:rFonts w:ascii="Arial" w:hAnsi="Arial" w:cs="Arial"/>
          <w:sz w:val="24"/>
          <w:szCs w:val="24"/>
        </w:rPr>
        <w:t xml:space="preserve">• </w:t>
      </w:r>
      <w:r w:rsidRPr="00313091">
        <w:rPr>
          <w:rFonts w:ascii="Arial" w:hAnsi="Arial" w:cs="Arial"/>
          <w:b/>
          <w:sz w:val="24"/>
          <w:szCs w:val="24"/>
        </w:rPr>
        <w:t>Pkt 6</w:t>
      </w:r>
      <w:r w:rsidRPr="00313091">
        <w:rPr>
          <w:rFonts w:ascii="Arial" w:hAnsi="Arial" w:cs="Arial"/>
          <w:sz w:val="24"/>
          <w:szCs w:val="24"/>
        </w:rPr>
        <w:t xml:space="preserve"> – Wykonawca zwraca się o zmianę w pkt 6.1 tak aby termin 15 miesięcy był liczony od daty przekazania terenu budowy oraz o zmianę w pkt 6.2 poprzez dodanie sformułowania: „o ile przekazanie terenu budowy nastąpi nie później niż do dnia 02.01.2023” Wykonawca wskazuje, iż zobowiązanie Wykonawcy do ukończenia minimum 80% wartości kontraktu wraz z jego rozliczeniem do końca grudnia 2023 r. bez powiązania tego terminu z datą przekazania terenu budowy może skutkować narzuceniem Wykonawcy zbyt krótkiego terminu realizacji prac, który byłby niemożliwy do dotrzymania (zwłaszcza uwzględniając możliwość przedłużenia terminu związania ofertą do połowy maja 2023 r.)</w:t>
      </w:r>
    </w:p>
    <w:p w:rsidR="00313091" w:rsidRPr="00313091" w:rsidRDefault="00313091" w:rsidP="00313091">
      <w:pPr>
        <w:jc w:val="both"/>
        <w:rPr>
          <w:rFonts w:ascii="Arial" w:hAnsi="Arial" w:cs="Arial"/>
          <w:sz w:val="24"/>
          <w:szCs w:val="24"/>
        </w:rPr>
      </w:pPr>
    </w:p>
    <w:p w:rsidR="00313091" w:rsidRPr="00313091" w:rsidRDefault="00313091" w:rsidP="00313091">
      <w:pPr>
        <w:jc w:val="both"/>
        <w:rPr>
          <w:rFonts w:ascii="Arial" w:hAnsi="Arial" w:cs="Arial"/>
          <w:sz w:val="24"/>
          <w:szCs w:val="24"/>
        </w:rPr>
      </w:pPr>
      <w:r w:rsidRPr="00313091">
        <w:rPr>
          <w:rFonts w:ascii="Arial" w:hAnsi="Arial" w:cs="Arial"/>
          <w:sz w:val="24"/>
          <w:szCs w:val="24"/>
        </w:rPr>
        <w:t>UMOWA</w:t>
      </w:r>
    </w:p>
    <w:p w:rsidR="00313091" w:rsidRPr="00313091" w:rsidRDefault="00313091" w:rsidP="00313091">
      <w:pPr>
        <w:jc w:val="both"/>
        <w:rPr>
          <w:rFonts w:ascii="Arial" w:hAnsi="Arial" w:cs="Arial"/>
          <w:bCs/>
          <w:sz w:val="24"/>
          <w:szCs w:val="24"/>
        </w:rPr>
      </w:pPr>
      <w:r w:rsidRPr="00313091">
        <w:rPr>
          <w:rFonts w:ascii="Arial" w:hAnsi="Arial" w:cs="Arial"/>
          <w:bCs/>
          <w:sz w:val="24"/>
          <w:szCs w:val="24"/>
        </w:rPr>
        <w:t xml:space="preserve">• Par. 4 ust. 1 pkt 2 – Wykonawca zwraca się o modyfikację zapisu, tak aby wykonanie 80% wartości kontraktu wraz z jego rozliczeniem następowało nie do końca grudnia 2023 r. ale w określonym przedziale czasu od dnia przekazania terenu budowy. Należy mieć na uwadze, że termin zawarcia umowy oraz termin przekazania Wykonawcy placu budowy jest aktualnie nieznany. Mając na uwadze powyższe, Zamawiający przerzuca </w:t>
      </w:r>
    </w:p>
    <w:p w:rsidR="00313091" w:rsidRPr="00313091" w:rsidRDefault="00313091" w:rsidP="00313091">
      <w:pPr>
        <w:jc w:val="both"/>
        <w:rPr>
          <w:rFonts w:ascii="Arial" w:hAnsi="Arial" w:cs="Arial"/>
          <w:bCs/>
          <w:sz w:val="24"/>
          <w:szCs w:val="24"/>
        </w:rPr>
      </w:pPr>
      <w:r w:rsidRPr="00313091">
        <w:rPr>
          <w:rFonts w:ascii="Arial" w:hAnsi="Arial" w:cs="Arial"/>
          <w:bCs/>
          <w:sz w:val="24"/>
          <w:szCs w:val="24"/>
        </w:rPr>
        <w:t>na Wykonawcę ryzyko związane z terminem, którego Wykonawca nie jest w stanie oszacować na etapie składania Oferty. Ewentualnie Wykonawca stosownie do wątpliwości zgłoszonych do postanowień pkt 6 SWZ zwraca się o wskazanie maksymalnego terminu, w którym powinno nastąpić przekazanie Wykonawcy terenu budowy.</w:t>
      </w:r>
    </w:p>
    <w:p w:rsidR="00313091" w:rsidRPr="00313091" w:rsidRDefault="00313091" w:rsidP="00313091">
      <w:pPr>
        <w:jc w:val="both"/>
        <w:rPr>
          <w:rFonts w:ascii="Arial" w:hAnsi="Arial" w:cs="Arial"/>
          <w:sz w:val="24"/>
          <w:szCs w:val="24"/>
        </w:rPr>
      </w:pPr>
    </w:p>
    <w:p w:rsidR="00313091" w:rsidRDefault="00313091" w:rsidP="0024337C">
      <w:pPr>
        <w:jc w:val="both"/>
        <w:rPr>
          <w:rFonts w:ascii="Arial" w:hAnsi="Arial" w:cs="Arial"/>
          <w:sz w:val="24"/>
          <w:szCs w:val="24"/>
        </w:rPr>
      </w:pPr>
    </w:p>
    <w:p w:rsidR="00313091" w:rsidRDefault="00313091" w:rsidP="0024337C">
      <w:pPr>
        <w:jc w:val="both"/>
        <w:rPr>
          <w:rFonts w:ascii="Arial" w:hAnsi="Arial" w:cs="Arial"/>
          <w:sz w:val="24"/>
          <w:szCs w:val="24"/>
        </w:rPr>
      </w:pPr>
    </w:p>
    <w:p w:rsidR="00EF1037" w:rsidRPr="00313091" w:rsidRDefault="005C0930" w:rsidP="0024337C">
      <w:pPr>
        <w:jc w:val="both"/>
        <w:rPr>
          <w:rFonts w:ascii="Arial" w:hAnsi="Arial" w:cs="Arial"/>
          <w:sz w:val="24"/>
          <w:szCs w:val="24"/>
        </w:rPr>
      </w:pPr>
      <w:r w:rsidRPr="00313091">
        <w:rPr>
          <w:rFonts w:ascii="Arial" w:hAnsi="Arial" w:cs="Arial"/>
          <w:sz w:val="24"/>
          <w:szCs w:val="24"/>
        </w:rPr>
        <w:t xml:space="preserve">Zamawiający, </w:t>
      </w:r>
      <w:r w:rsidR="003A5DF6" w:rsidRPr="00313091">
        <w:rPr>
          <w:rFonts w:ascii="Arial" w:hAnsi="Arial" w:cs="Arial"/>
          <w:b/>
          <w:sz w:val="24"/>
          <w:szCs w:val="24"/>
        </w:rPr>
        <w:t>Politechnika Krakowska im. Tadeusza Kościuszki</w:t>
      </w:r>
      <w:r w:rsidRPr="00313091">
        <w:rPr>
          <w:rFonts w:ascii="Arial" w:hAnsi="Arial" w:cs="Arial"/>
          <w:sz w:val="24"/>
          <w:szCs w:val="24"/>
        </w:rPr>
        <w:t xml:space="preserve">, </w:t>
      </w:r>
      <w:r w:rsidR="00313091" w:rsidRPr="00313091">
        <w:rPr>
          <w:rFonts w:ascii="Arial" w:hAnsi="Arial" w:cs="Arial"/>
          <w:sz w:val="24"/>
          <w:szCs w:val="24"/>
        </w:rPr>
        <w:t xml:space="preserve">odpowiadając                     na powyższe pytania, </w:t>
      </w:r>
      <w:r w:rsidR="000A0A17" w:rsidRPr="00313091">
        <w:rPr>
          <w:rFonts w:ascii="Arial" w:hAnsi="Arial" w:cs="Arial"/>
          <w:sz w:val="24"/>
          <w:szCs w:val="24"/>
        </w:rPr>
        <w:t xml:space="preserve">w wyniku uwzględnienia </w:t>
      </w:r>
      <w:r w:rsidR="00A628C5" w:rsidRPr="00313091">
        <w:rPr>
          <w:rFonts w:ascii="Arial" w:hAnsi="Arial" w:cs="Arial"/>
          <w:sz w:val="24"/>
          <w:szCs w:val="24"/>
        </w:rPr>
        <w:t xml:space="preserve">w całości zarzutów przedstawionych </w:t>
      </w:r>
      <w:r w:rsidR="00313091" w:rsidRPr="00313091">
        <w:rPr>
          <w:rFonts w:ascii="Arial" w:hAnsi="Arial" w:cs="Arial"/>
          <w:sz w:val="24"/>
          <w:szCs w:val="24"/>
        </w:rPr>
        <w:t xml:space="preserve">                    </w:t>
      </w:r>
      <w:r w:rsidR="00A628C5" w:rsidRPr="00313091">
        <w:rPr>
          <w:rFonts w:ascii="Arial" w:hAnsi="Arial" w:cs="Arial"/>
          <w:sz w:val="24"/>
          <w:szCs w:val="24"/>
        </w:rPr>
        <w:t xml:space="preserve">w odwołaniu wniesionym przez firmę </w:t>
      </w:r>
      <w:proofErr w:type="spellStart"/>
      <w:r w:rsidR="00A628C5" w:rsidRPr="00313091">
        <w:rPr>
          <w:rFonts w:ascii="Arial" w:hAnsi="Arial" w:cs="Arial"/>
          <w:sz w:val="24"/>
          <w:szCs w:val="24"/>
        </w:rPr>
        <w:t>Strabag</w:t>
      </w:r>
      <w:proofErr w:type="spellEnd"/>
      <w:r w:rsidR="00A628C5" w:rsidRPr="00313091">
        <w:rPr>
          <w:rFonts w:ascii="Arial" w:hAnsi="Arial" w:cs="Arial"/>
          <w:sz w:val="24"/>
          <w:szCs w:val="24"/>
        </w:rPr>
        <w:t xml:space="preserve"> Sp. z o. o., </w:t>
      </w:r>
      <w:r w:rsidRPr="00313091">
        <w:rPr>
          <w:rFonts w:ascii="Arial" w:hAnsi="Arial" w:cs="Arial"/>
          <w:sz w:val="24"/>
          <w:szCs w:val="24"/>
        </w:rPr>
        <w:t>działając na podstawie art. 137 ust. 1 i 2 ustawy z dnia 11 września 2019</w:t>
      </w:r>
      <w:r w:rsidR="00313091" w:rsidRPr="00313091">
        <w:rPr>
          <w:rFonts w:ascii="Arial" w:hAnsi="Arial" w:cs="Arial"/>
          <w:sz w:val="24"/>
          <w:szCs w:val="24"/>
        </w:rPr>
        <w:t xml:space="preserve"> </w:t>
      </w:r>
      <w:r w:rsidRPr="00313091">
        <w:rPr>
          <w:rFonts w:ascii="Arial" w:hAnsi="Arial" w:cs="Arial"/>
          <w:sz w:val="24"/>
          <w:szCs w:val="24"/>
        </w:rPr>
        <w:t xml:space="preserve">r. Prawo zamówień publicznych </w:t>
      </w:r>
      <w:r w:rsidR="003A5DF6" w:rsidRPr="00313091">
        <w:rPr>
          <w:rFonts w:ascii="Arial" w:hAnsi="Arial" w:cs="Arial"/>
          <w:sz w:val="24"/>
          <w:szCs w:val="24"/>
        </w:rPr>
        <w:t>(</w:t>
      </w:r>
      <w:proofErr w:type="spellStart"/>
      <w:r w:rsidR="003A5DF6" w:rsidRPr="00313091">
        <w:rPr>
          <w:rFonts w:ascii="Arial" w:hAnsi="Arial" w:cs="Arial"/>
          <w:sz w:val="24"/>
          <w:szCs w:val="24"/>
        </w:rPr>
        <w:t>t.j</w:t>
      </w:r>
      <w:proofErr w:type="spellEnd"/>
      <w:r w:rsidR="003A5DF6" w:rsidRPr="00313091">
        <w:rPr>
          <w:rFonts w:ascii="Arial" w:hAnsi="Arial" w:cs="Arial"/>
          <w:sz w:val="24"/>
          <w:szCs w:val="24"/>
        </w:rPr>
        <w:t>. Dz. U. z 2022r. poz. 1710)</w:t>
      </w:r>
      <w:r w:rsidRPr="00313091">
        <w:rPr>
          <w:rFonts w:ascii="Arial" w:hAnsi="Arial" w:cs="Arial"/>
          <w:sz w:val="24"/>
          <w:szCs w:val="24"/>
        </w:rPr>
        <w:t xml:space="preserve">, </w:t>
      </w:r>
      <w:r w:rsidR="00EB3650" w:rsidRPr="00313091">
        <w:rPr>
          <w:rFonts w:ascii="Arial" w:hAnsi="Arial" w:cs="Arial"/>
          <w:sz w:val="24"/>
          <w:szCs w:val="24"/>
        </w:rPr>
        <w:t>informuje</w:t>
      </w:r>
      <w:r w:rsidR="00313091" w:rsidRPr="00313091">
        <w:rPr>
          <w:rFonts w:ascii="Arial" w:hAnsi="Arial" w:cs="Arial"/>
          <w:sz w:val="24"/>
          <w:szCs w:val="24"/>
        </w:rPr>
        <w:t xml:space="preserve"> </w:t>
      </w:r>
      <w:r w:rsidR="00EB3650" w:rsidRPr="00313091">
        <w:rPr>
          <w:rFonts w:ascii="Arial" w:hAnsi="Arial" w:cs="Arial"/>
          <w:sz w:val="24"/>
          <w:szCs w:val="24"/>
        </w:rPr>
        <w:t xml:space="preserve">o </w:t>
      </w:r>
      <w:r w:rsidRPr="00313091">
        <w:rPr>
          <w:rFonts w:ascii="Arial" w:hAnsi="Arial" w:cs="Arial"/>
          <w:sz w:val="24"/>
          <w:szCs w:val="24"/>
        </w:rPr>
        <w:t>dokon</w:t>
      </w:r>
      <w:r w:rsidR="00EB3650" w:rsidRPr="00313091">
        <w:rPr>
          <w:rFonts w:ascii="Arial" w:hAnsi="Arial" w:cs="Arial"/>
          <w:sz w:val="24"/>
          <w:szCs w:val="24"/>
        </w:rPr>
        <w:t>aniu</w:t>
      </w:r>
      <w:r w:rsidRPr="00313091">
        <w:rPr>
          <w:rFonts w:ascii="Arial" w:hAnsi="Arial" w:cs="Arial"/>
          <w:sz w:val="24"/>
          <w:szCs w:val="24"/>
        </w:rPr>
        <w:t xml:space="preserve"> </w:t>
      </w:r>
      <w:r w:rsidR="00460DC4" w:rsidRPr="00313091">
        <w:rPr>
          <w:rFonts w:ascii="Arial" w:hAnsi="Arial" w:cs="Arial"/>
          <w:sz w:val="24"/>
          <w:szCs w:val="24"/>
        </w:rPr>
        <w:t>zmian</w:t>
      </w:r>
      <w:r w:rsidRPr="00313091">
        <w:rPr>
          <w:rFonts w:ascii="Arial" w:hAnsi="Arial" w:cs="Arial"/>
          <w:sz w:val="24"/>
          <w:szCs w:val="24"/>
        </w:rPr>
        <w:t xml:space="preserve"> w z</w:t>
      </w:r>
      <w:r w:rsidR="00460DC4" w:rsidRPr="00313091">
        <w:rPr>
          <w:rFonts w:ascii="Arial" w:hAnsi="Arial" w:cs="Arial"/>
          <w:sz w:val="24"/>
          <w:szCs w:val="24"/>
        </w:rPr>
        <w:t>apis</w:t>
      </w:r>
      <w:r w:rsidRPr="00313091">
        <w:rPr>
          <w:rFonts w:ascii="Arial" w:hAnsi="Arial" w:cs="Arial"/>
          <w:sz w:val="24"/>
          <w:szCs w:val="24"/>
        </w:rPr>
        <w:t>ach</w:t>
      </w:r>
      <w:r w:rsidR="00460DC4" w:rsidRPr="00313091">
        <w:rPr>
          <w:rFonts w:ascii="Arial" w:hAnsi="Arial" w:cs="Arial"/>
          <w:sz w:val="24"/>
          <w:szCs w:val="24"/>
        </w:rPr>
        <w:t xml:space="preserve"> </w:t>
      </w:r>
      <w:r w:rsidR="0022485D" w:rsidRPr="00313091">
        <w:rPr>
          <w:rFonts w:ascii="Arial" w:hAnsi="Arial" w:cs="Arial"/>
          <w:sz w:val="24"/>
          <w:szCs w:val="24"/>
        </w:rPr>
        <w:t>SWZ</w:t>
      </w:r>
      <w:r w:rsidR="00460DC4" w:rsidRPr="00313091">
        <w:rPr>
          <w:rFonts w:ascii="Arial" w:hAnsi="Arial" w:cs="Arial"/>
          <w:sz w:val="24"/>
          <w:szCs w:val="24"/>
        </w:rPr>
        <w:t xml:space="preserve"> </w:t>
      </w:r>
      <w:r w:rsidR="00313091">
        <w:rPr>
          <w:rFonts w:ascii="Arial" w:hAnsi="Arial" w:cs="Arial"/>
          <w:sz w:val="24"/>
          <w:szCs w:val="24"/>
        </w:rPr>
        <w:t xml:space="preserve">                         </w:t>
      </w:r>
      <w:r w:rsidR="00460DC4" w:rsidRPr="00313091">
        <w:rPr>
          <w:rFonts w:ascii="Arial" w:hAnsi="Arial" w:cs="Arial"/>
          <w:sz w:val="24"/>
          <w:szCs w:val="24"/>
        </w:rPr>
        <w:t>w następującym zakresie</w:t>
      </w:r>
      <w:r w:rsidR="00EF1037" w:rsidRPr="00313091">
        <w:rPr>
          <w:rFonts w:ascii="Arial" w:hAnsi="Arial" w:cs="Arial"/>
          <w:sz w:val="24"/>
          <w:szCs w:val="24"/>
        </w:rPr>
        <w:t>:</w:t>
      </w:r>
    </w:p>
    <w:p w:rsidR="005C0930" w:rsidRPr="00313091" w:rsidRDefault="005C0930" w:rsidP="00F6112A">
      <w:pPr>
        <w:pStyle w:val="Tekstpodstawowy"/>
        <w:spacing w:line="240" w:lineRule="auto"/>
        <w:ind w:right="-2" w:firstLine="423"/>
        <w:jc w:val="right"/>
        <w:rPr>
          <w:rFonts w:ascii="Arial" w:hAnsi="Arial" w:cs="Arial"/>
          <w:szCs w:val="24"/>
        </w:rPr>
      </w:pPr>
    </w:p>
    <w:p w:rsidR="00F6112A" w:rsidRPr="00313091" w:rsidRDefault="000410A1" w:rsidP="00F6112A">
      <w:pPr>
        <w:pStyle w:val="Nagwek1"/>
        <w:spacing w:before="0" w:after="0"/>
        <w:jc w:val="center"/>
        <w:rPr>
          <w:rFonts w:cs="Arial"/>
          <w:sz w:val="24"/>
          <w:szCs w:val="24"/>
        </w:rPr>
      </w:pPr>
      <w:r w:rsidRPr="00313091">
        <w:rPr>
          <w:rFonts w:cs="Arial"/>
          <w:sz w:val="24"/>
          <w:szCs w:val="24"/>
        </w:rPr>
        <w:t>SWZ p</w:t>
      </w:r>
      <w:r w:rsidR="00857437" w:rsidRPr="00313091">
        <w:rPr>
          <w:rFonts w:cs="Arial"/>
          <w:sz w:val="24"/>
          <w:szCs w:val="24"/>
        </w:rPr>
        <w:t xml:space="preserve">kt </w:t>
      </w:r>
      <w:r w:rsidRPr="00313091">
        <w:rPr>
          <w:rFonts w:cs="Arial"/>
          <w:sz w:val="24"/>
          <w:szCs w:val="24"/>
        </w:rPr>
        <w:t>6</w:t>
      </w:r>
      <w:r w:rsidR="00857437" w:rsidRPr="00313091">
        <w:rPr>
          <w:rFonts w:cs="Arial"/>
          <w:sz w:val="24"/>
          <w:szCs w:val="24"/>
        </w:rPr>
        <w:t xml:space="preserve"> </w:t>
      </w:r>
      <w:bookmarkStart w:id="0" w:name="_Toc258314251"/>
    </w:p>
    <w:p w:rsidR="000410A1" w:rsidRPr="00313091" w:rsidRDefault="000410A1" w:rsidP="000410A1">
      <w:pPr>
        <w:pStyle w:val="Nagwek1"/>
        <w:spacing w:before="0" w:after="0"/>
        <w:jc w:val="center"/>
        <w:rPr>
          <w:rFonts w:cs="Arial"/>
          <w:bCs/>
          <w:caps/>
          <w:kern w:val="32"/>
          <w:sz w:val="24"/>
          <w:szCs w:val="24"/>
          <w:lang w:val="x-none" w:eastAsia="x-none"/>
        </w:rPr>
      </w:pPr>
      <w:bookmarkStart w:id="1" w:name="_Toc258314246"/>
      <w:r w:rsidRPr="00313091">
        <w:rPr>
          <w:rFonts w:cs="Arial"/>
          <w:bCs/>
          <w:kern w:val="32"/>
          <w:sz w:val="24"/>
          <w:szCs w:val="24"/>
          <w:lang w:val="x-none" w:eastAsia="x-none"/>
        </w:rPr>
        <w:t>Termin wykonania zamówienia</w:t>
      </w:r>
      <w:bookmarkEnd w:id="1"/>
    </w:p>
    <w:bookmarkEnd w:id="0"/>
    <w:p w:rsidR="00313091" w:rsidRDefault="00313091" w:rsidP="000410A1">
      <w:pPr>
        <w:pStyle w:val="Tekstpodstawowy"/>
        <w:spacing w:line="240" w:lineRule="auto"/>
        <w:jc w:val="left"/>
        <w:rPr>
          <w:rFonts w:ascii="Arial" w:hAnsi="Arial" w:cs="Arial"/>
          <w:szCs w:val="24"/>
        </w:rPr>
      </w:pPr>
    </w:p>
    <w:p w:rsidR="000410A1" w:rsidRDefault="000410A1" w:rsidP="000410A1">
      <w:pPr>
        <w:pStyle w:val="Tekstpodstawowy"/>
        <w:spacing w:line="240" w:lineRule="auto"/>
        <w:jc w:val="left"/>
        <w:rPr>
          <w:rFonts w:ascii="Arial" w:hAnsi="Arial" w:cs="Arial"/>
          <w:szCs w:val="24"/>
        </w:rPr>
      </w:pPr>
      <w:r w:rsidRPr="00313091">
        <w:rPr>
          <w:rFonts w:ascii="Arial" w:hAnsi="Arial" w:cs="Arial"/>
          <w:szCs w:val="24"/>
        </w:rPr>
        <w:t>JEST :</w:t>
      </w:r>
    </w:p>
    <w:p w:rsidR="00313091" w:rsidRPr="00313091" w:rsidRDefault="00313091" w:rsidP="000410A1">
      <w:pPr>
        <w:pStyle w:val="Tekstpodstawowy"/>
        <w:spacing w:line="240" w:lineRule="auto"/>
        <w:jc w:val="left"/>
        <w:rPr>
          <w:rFonts w:ascii="Arial" w:hAnsi="Arial" w:cs="Arial"/>
          <w:szCs w:val="24"/>
        </w:rPr>
      </w:pPr>
    </w:p>
    <w:p w:rsidR="000410A1" w:rsidRPr="00313091" w:rsidRDefault="000410A1" w:rsidP="000410A1">
      <w:pPr>
        <w:pStyle w:val="Tekstpodstawowy"/>
        <w:spacing w:line="240" w:lineRule="auto"/>
        <w:ind w:left="567" w:hanging="567"/>
        <w:jc w:val="left"/>
        <w:rPr>
          <w:rFonts w:ascii="Arial" w:hAnsi="Arial" w:cs="Arial"/>
          <w:bCs/>
          <w:iCs/>
          <w:szCs w:val="24"/>
          <w:lang w:val="x-none"/>
        </w:rPr>
      </w:pPr>
      <w:r w:rsidRPr="00313091">
        <w:rPr>
          <w:rFonts w:ascii="Arial" w:hAnsi="Arial" w:cs="Arial"/>
          <w:bCs/>
          <w:iCs/>
          <w:szCs w:val="24"/>
        </w:rPr>
        <w:t xml:space="preserve">6.1. </w:t>
      </w:r>
      <w:r w:rsidRPr="00313091">
        <w:rPr>
          <w:rFonts w:ascii="Arial" w:hAnsi="Arial" w:cs="Arial"/>
          <w:bCs/>
          <w:iCs/>
          <w:szCs w:val="24"/>
          <w:lang w:val="x-none"/>
        </w:rPr>
        <w:t xml:space="preserve">Wykonanie całości robót budowlanych objętych </w:t>
      </w:r>
      <w:r w:rsidRPr="00313091">
        <w:rPr>
          <w:rFonts w:ascii="Arial" w:hAnsi="Arial" w:cs="Arial"/>
          <w:bCs/>
          <w:iCs/>
          <w:szCs w:val="24"/>
        </w:rPr>
        <w:t xml:space="preserve">zamówieniem : </w:t>
      </w:r>
      <w:r w:rsidRPr="00313091">
        <w:rPr>
          <w:rFonts w:ascii="Arial" w:hAnsi="Arial" w:cs="Arial"/>
          <w:b/>
          <w:bCs/>
          <w:iCs/>
          <w:szCs w:val="24"/>
          <w:lang w:val="x-none"/>
        </w:rPr>
        <w:t xml:space="preserve">do </w:t>
      </w:r>
      <w:r w:rsidRPr="00313091">
        <w:rPr>
          <w:rFonts w:ascii="Arial" w:hAnsi="Arial" w:cs="Arial"/>
          <w:b/>
          <w:bCs/>
          <w:iCs/>
          <w:szCs w:val="24"/>
        </w:rPr>
        <w:t>15 miesięcy od daty zawarcia umowy</w:t>
      </w:r>
      <w:r w:rsidRPr="00313091">
        <w:rPr>
          <w:rFonts w:ascii="Arial" w:hAnsi="Arial" w:cs="Arial"/>
          <w:bCs/>
          <w:iCs/>
          <w:szCs w:val="24"/>
          <w:lang w:val="x-none"/>
        </w:rPr>
        <w:t xml:space="preserve"> (wraz z odbiorem końcowym oraz uzyskaniem formalnego pozwolenia na użytkowanie).</w:t>
      </w:r>
    </w:p>
    <w:p w:rsidR="000410A1" w:rsidRPr="00313091" w:rsidRDefault="000410A1" w:rsidP="000410A1">
      <w:pPr>
        <w:pStyle w:val="Tekstpodstawowy"/>
        <w:spacing w:line="240" w:lineRule="auto"/>
        <w:ind w:left="567" w:hanging="567"/>
        <w:jc w:val="left"/>
        <w:rPr>
          <w:rFonts w:ascii="Arial" w:hAnsi="Arial" w:cs="Arial"/>
          <w:bCs/>
          <w:iCs/>
          <w:szCs w:val="24"/>
          <w:lang w:val="x-none"/>
        </w:rPr>
      </w:pPr>
      <w:r w:rsidRPr="00313091">
        <w:rPr>
          <w:rFonts w:ascii="Arial" w:hAnsi="Arial" w:cs="Arial"/>
          <w:bCs/>
          <w:iCs/>
          <w:szCs w:val="24"/>
        </w:rPr>
        <w:t xml:space="preserve">6.2. Zamawiający wymaga </w:t>
      </w:r>
      <w:r w:rsidRPr="00313091">
        <w:rPr>
          <w:rFonts w:ascii="Arial" w:hAnsi="Arial" w:cs="Arial"/>
          <w:bCs/>
          <w:iCs/>
          <w:szCs w:val="24"/>
          <w:lang w:val="x-none"/>
        </w:rPr>
        <w:t>wykonania min</w:t>
      </w:r>
      <w:r w:rsidRPr="00313091">
        <w:rPr>
          <w:rFonts w:ascii="Arial" w:hAnsi="Arial" w:cs="Arial"/>
          <w:bCs/>
          <w:iCs/>
          <w:szCs w:val="24"/>
        </w:rPr>
        <w:t>imum</w:t>
      </w:r>
      <w:r w:rsidRPr="00313091">
        <w:rPr>
          <w:rFonts w:ascii="Arial" w:hAnsi="Arial" w:cs="Arial"/>
          <w:bCs/>
          <w:iCs/>
          <w:szCs w:val="24"/>
          <w:lang w:val="x-none"/>
        </w:rPr>
        <w:t xml:space="preserve"> 80 % wartości kontraktu wraz z jego rozliczeniem do końca grudnia 2023 roku</w:t>
      </w:r>
    </w:p>
    <w:p w:rsidR="000410A1" w:rsidRPr="00313091" w:rsidRDefault="000410A1" w:rsidP="000410A1">
      <w:pPr>
        <w:pStyle w:val="Tekstpodstawowy"/>
        <w:jc w:val="left"/>
        <w:rPr>
          <w:rFonts w:ascii="Arial" w:hAnsi="Arial" w:cs="Arial"/>
          <w:szCs w:val="24"/>
        </w:rPr>
      </w:pPr>
    </w:p>
    <w:p w:rsidR="000410A1" w:rsidRDefault="000410A1" w:rsidP="000410A1">
      <w:pPr>
        <w:pStyle w:val="Tekstpodstawowy"/>
        <w:spacing w:line="240" w:lineRule="auto"/>
        <w:jc w:val="left"/>
        <w:rPr>
          <w:rFonts w:ascii="Arial" w:hAnsi="Arial" w:cs="Arial"/>
          <w:szCs w:val="24"/>
        </w:rPr>
      </w:pPr>
      <w:r w:rsidRPr="00313091">
        <w:rPr>
          <w:rFonts w:ascii="Arial" w:hAnsi="Arial" w:cs="Arial"/>
          <w:szCs w:val="24"/>
        </w:rPr>
        <w:t>ZMIENIA SIĘ NA :</w:t>
      </w:r>
    </w:p>
    <w:p w:rsidR="00313091" w:rsidRPr="00313091" w:rsidRDefault="00313091" w:rsidP="000410A1">
      <w:pPr>
        <w:pStyle w:val="Tekstpodstawowy"/>
        <w:spacing w:line="240" w:lineRule="auto"/>
        <w:jc w:val="left"/>
        <w:rPr>
          <w:rFonts w:ascii="Arial" w:hAnsi="Arial" w:cs="Arial"/>
          <w:szCs w:val="24"/>
        </w:rPr>
      </w:pPr>
    </w:p>
    <w:p w:rsidR="000410A1" w:rsidRPr="00313091" w:rsidRDefault="000410A1" w:rsidP="000410A1">
      <w:pPr>
        <w:pStyle w:val="Tekstpodstawowy"/>
        <w:spacing w:line="240" w:lineRule="auto"/>
        <w:ind w:left="567" w:hanging="567"/>
        <w:jc w:val="left"/>
        <w:rPr>
          <w:rFonts w:ascii="Arial" w:hAnsi="Arial" w:cs="Arial"/>
          <w:bCs/>
          <w:iCs/>
          <w:szCs w:val="24"/>
          <w:lang w:val="x-none"/>
        </w:rPr>
      </w:pPr>
      <w:r w:rsidRPr="00313091">
        <w:rPr>
          <w:rFonts w:ascii="Arial" w:hAnsi="Arial" w:cs="Arial"/>
          <w:bCs/>
          <w:iCs/>
          <w:szCs w:val="24"/>
        </w:rPr>
        <w:t xml:space="preserve">6.1. </w:t>
      </w:r>
      <w:r w:rsidRPr="00313091">
        <w:rPr>
          <w:rFonts w:ascii="Arial" w:hAnsi="Arial" w:cs="Arial"/>
          <w:bCs/>
          <w:iCs/>
          <w:szCs w:val="24"/>
          <w:lang w:val="x-none"/>
        </w:rPr>
        <w:t xml:space="preserve">Wykonanie całości robót budowlanych objętych </w:t>
      </w:r>
      <w:r w:rsidRPr="00313091">
        <w:rPr>
          <w:rFonts w:ascii="Arial" w:hAnsi="Arial" w:cs="Arial"/>
          <w:bCs/>
          <w:iCs/>
          <w:szCs w:val="24"/>
        </w:rPr>
        <w:t xml:space="preserve">zamówieniem : </w:t>
      </w:r>
      <w:r w:rsidRPr="00313091">
        <w:rPr>
          <w:rFonts w:ascii="Arial" w:hAnsi="Arial" w:cs="Arial"/>
          <w:b/>
          <w:bCs/>
          <w:iCs/>
          <w:szCs w:val="24"/>
          <w:lang w:val="x-none"/>
        </w:rPr>
        <w:t xml:space="preserve">do </w:t>
      </w:r>
      <w:r w:rsidRPr="00313091">
        <w:rPr>
          <w:rFonts w:ascii="Arial" w:hAnsi="Arial" w:cs="Arial"/>
          <w:b/>
          <w:bCs/>
          <w:iCs/>
          <w:szCs w:val="24"/>
        </w:rPr>
        <w:t>15 miesięcy od daty zawarcia umowy</w:t>
      </w:r>
      <w:r w:rsidRPr="00313091">
        <w:rPr>
          <w:rFonts w:ascii="Arial" w:hAnsi="Arial" w:cs="Arial"/>
          <w:bCs/>
          <w:iCs/>
          <w:szCs w:val="24"/>
          <w:lang w:val="x-none"/>
        </w:rPr>
        <w:t xml:space="preserve"> (wraz z odbiorem końcowym oraz uzyskaniem formalnego pozwolenia na użytkowanie).</w:t>
      </w:r>
    </w:p>
    <w:p w:rsidR="000410A1" w:rsidRPr="00313091" w:rsidRDefault="000410A1" w:rsidP="000410A1">
      <w:pPr>
        <w:pStyle w:val="Tekstpodstawowy"/>
        <w:spacing w:line="240" w:lineRule="auto"/>
        <w:ind w:left="567" w:hanging="567"/>
        <w:jc w:val="left"/>
        <w:rPr>
          <w:rFonts w:ascii="Arial" w:hAnsi="Arial" w:cs="Arial"/>
          <w:bCs/>
          <w:iCs/>
          <w:szCs w:val="24"/>
          <w:lang w:val="x-none"/>
        </w:rPr>
      </w:pPr>
      <w:r w:rsidRPr="00313091">
        <w:rPr>
          <w:rFonts w:ascii="Arial" w:hAnsi="Arial" w:cs="Arial"/>
          <w:bCs/>
          <w:iCs/>
          <w:szCs w:val="24"/>
        </w:rPr>
        <w:t xml:space="preserve">6.2. </w:t>
      </w:r>
      <w:bookmarkStart w:id="2" w:name="_Hlk122342685"/>
      <w:r w:rsidRPr="00313091">
        <w:rPr>
          <w:rFonts w:ascii="Arial" w:hAnsi="Arial" w:cs="Arial"/>
          <w:bCs/>
          <w:iCs/>
          <w:szCs w:val="24"/>
        </w:rPr>
        <w:t xml:space="preserve">Zamawiający wymaga </w:t>
      </w:r>
      <w:r w:rsidRPr="00313091">
        <w:rPr>
          <w:rFonts w:ascii="Arial" w:hAnsi="Arial" w:cs="Arial"/>
          <w:bCs/>
          <w:iCs/>
          <w:szCs w:val="24"/>
          <w:lang w:val="x-none"/>
        </w:rPr>
        <w:t>wykonania min</w:t>
      </w:r>
      <w:r w:rsidRPr="00313091">
        <w:rPr>
          <w:rFonts w:ascii="Arial" w:hAnsi="Arial" w:cs="Arial"/>
          <w:bCs/>
          <w:iCs/>
          <w:szCs w:val="24"/>
        </w:rPr>
        <w:t>imum</w:t>
      </w:r>
      <w:r w:rsidRPr="00313091">
        <w:rPr>
          <w:rFonts w:ascii="Arial" w:hAnsi="Arial" w:cs="Arial"/>
          <w:bCs/>
          <w:iCs/>
          <w:szCs w:val="24"/>
          <w:lang w:val="x-none"/>
        </w:rPr>
        <w:t xml:space="preserve"> 80 % wartości kontraktu wraz z jego rozliczeniem </w:t>
      </w:r>
      <w:r w:rsidRPr="00313091">
        <w:rPr>
          <w:rFonts w:ascii="Arial" w:hAnsi="Arial" w:cs="Arial"/>
          <w:bCs/>
          <w:iCs/>
          <w:szCs w:val="24"/>
        </w:rPr>
        <w:t>(rozliczeniem rozumianym jako wystawienie przez Wykonawcę faktury/faktur VAT za zrealizowane w ramach tych 80% roboty) w terminie do 12 miesięcy od daty zawarcia umowy</w:t>
      </w:r>
      <w:bookmarkEnd w:id="2"/>
    </w:p>
    <w:p w:rsidR="000410A1" w:rsidRPr="00313091" w:rsidRDefault="000410A1" w:rsidP="000410A1">
      <w:pPr>
        <w:pStyle w:val="Tekstpodstawowy"/>
        <w:spacing w:line="240" w:lineRule="auto"/>
        <w:jc w:val="left"/>
        <w:rPr>
          <w:rFonts w:ascii="Arial" w:hAnsi="Arial" w:cs="Arial"/>
          <w:szCs w:val="24"/>
        </w:rPr>
      </w:pPr>
    </w:p>
    <w:p w:rsidR="003D049D" w:rsidRPr="00313091" w:rsidRDefault="000410A1" w:rsidP="00F87807">
      <w:pPr>
        <w:pStyle w:val="Nagwek1"/>
        <w:spacing w:before="0" w:after="0"/>
        <w:jc w:val="center"/>
        <w:rPr>
          <w:rFonts w:cs="Arial"/>
          <w:sz w:val="24"/>
          <w:szCs w:val="24"/>
        </w:rPr>
      </w:pPr>
      <w:r w:rsidRPr="00313091">
        <w:rPr>
          <w:rFonts w:cs="Arial"/>
          <w:sz w:val="24"/>
          <w:szCs w:val="24"/>
        </w:rPr>
        <w:t xml:space="preserve">Projekt umowy </w:t>
      </w:r>
      <w:bookmarkStart w:id="3" w:name="_Hlk122342496"/>
      <w:bookmarkStart w:id="4" w:name="_Toc258314253"/>
    </w:p>
    <w:p w:rsidR="000410A1" w:rsidRPr="00313091" w:rsidRDefault="000410A1" w:rsidP="00313091">
      <w:pPr>
        <w:pStyle w:val="Nagwek1"/>
        <w:spacing w:before="0" w:after="0"/>
        <w:jc w:val="center"/>
        <w:rPr>
          <w:rFonts w:cs="Arial"/>
          <w:bCs/>
          <w:caps/>
          <w:kern w:val="32"/>
          <w:sz w:val="24"/>
          <w:szCs w:val="24"/>
          <w:lang w:eastAsia="x-none"/>
        </w:rPr>
      </w:pPr>
      <w:r w:rsidRPr="00313091">
        <w:rPr>
          <w:rFonts w:cs="Arial"/>
          <w:sz w:val="24"/>
          <w:szCs w:val="24"/>
        </w:rPr>
        <w:t xml:space="preserve">§ 4 </w:t>
      </w:r>
      <w:bookmarkEnd w:id="3"/>
      <w:r w:rsidRPr="00313091">
        <w:rPr>
          <w:rFonts w:cs="Arial"/>
          <w:bCs/>
          <w:kern w:val="32"/>
          <w:sz w:val="24"/>
          <w:szCs w:val="24"/>
          <w:lang w:eastAsia="x-none"/>
        </w:rPr>
        <w:t>Termin realizacji Przedmiotu umowy</w:t>
      </w:r>
      <w:bookmarkEnd w:id="4"/>
      <w:r w:rsidR="003D049D" w:rsidRPr="00313091">
        <w:rPr>
          <w:rFonts w:cs="Arial"/>
          <w:bCs/>
          <w:kern w:val="32"/>
          <w:sz w:val="24"/>
          <w:szCs w:val="24"/>
          <w:lang w:eastAsia="x-none"/>
        </w:rPr>
        <w:t>, ust. 1</w:t>
      </w:r>
    </w:p>
    <w:p w:rsidR="00313091" w:rsidRDefault="00313091" w:rsidP="00F6112A">
      <w:pPr>
        <w:pStyle w:val="Tekstpodstawowy"/>
        <w:spacing w:line="240" w:lineRule="auto"/>
        <w:rPr>
          <w:rFonts w:ascii="Arial" w:hAnsi="Arial" w:cs="Arial"/>
          <w:szCs w:val="24"/>
        </w:rPr>
      </w:pPr>
    </w:p>
    <w:p w:rsidR="000410A1" w:rsidRDefault="000410A1" w:rsidP="00F6112A">
      <w:pPr>
        <w:pStyle w:val="Tekstpodstawowy"/>
        <w:spacing w:line="240" w:lineRule="auto"/>
        <w:rPr>
          <w:rFonts w:ascii="Arial" w:hAnsi="Arial" w:cs="Arial"/>
          <w:szCs w:val="24"/>
        </w:rPr>
      </w:pPr>
      <w:r w:rsidRPr="00313091">
        <w:rPr>
          <w:rFonts w:ascii="Arial" w:hAnsi="Arial" w:cs="Arial"/>
          <w:szCs w:val="24"/>
        </w:rPr>
        <w:t>JEST :</w:t>
      </w:r>
    </w:p>
    <w:p w:rsidR="00313091" w:rsidRPr="00313091" w:rsidRDefault="00313091" w:rsidP="00F6112A">
      <w:pPr>
        <w:pStyle w:val="Tekstpodstawowy"/>
        <w:spacing w:line="240" w:lineRule="auto"/>
        <w:rPr>
          <w:rFonts w:ascii="Arial" w:hAnsi="Arial" w:cs="Arial"/>
          <w:szCs w:val="24"/>
        </w:rPr>
      </w:pPr>
    </w:p>
    <w:p w:rsidR="003D049D" w:rsidRPr="00313091" w:rsidRDefault="003D049D" w:rsidP="003D049D">
      <w:pPr>
        <w:numPr>
          <w:ilvl w:val="0"/>
          <w:numId w:val="1"/>
        </w:numPr>
        <w:tabs>
          <w:tab w:val="left" w:pos="360"/>
          <w:tab w:val="left" w:pos="708"/>
        </w:tabs>
        <w:suppressAutoHyphens/>
        <w:spacing w:line="276" w:lineRule="auto"/>
        <w:ind w:left="357" w:hanging="357"/>
        <w:jc w:val="both"/>
        <w:rPr>
          <w:rFonts w:ascii="Arial" w:hAnsi="Arial" w:cs="Arial"/>
          <w:kern w:val="1"/>
          <w:sz w:val="24"/>
          <w:szCs w:val="24"/>
          <w:lang w:eastAsia="ar-SA"/>
        </w:rPr>
      </w:pPr>
      <w:r w:rsidRPr="00313091">
        <w:rPr>
          <w:rFonts w:ascii="Arial" w:eastAsia="MS Mincho" w:hAnsi="Arial" w:cs="Arial"/>
          <w:sz w:val="24"/>
          <w:szCs w:val="24"/>
          <w:lang w:eastAsia="ar-SA"/>
        </w:rPr>
        <w:t>Wykonawca zobowiązany jest do realizacji Przedmiotu umowy w następujących terminach:</w:t>
      </w:r>
    </w:p>
    <w:p w:rsidR="003D049D" w:rsidRPr="00313091" w:rsidRDefault="003D049D" w:rsidP="003D049D">
      <w:pPr>
        <w:numPr>
          <w:ilvl w:val="3"/>
          <w:numId w:val="2"/>
        </w:numPr>
        <w:tabs>
          <w:tab w:val="num" w:pos="426"/>
          <w:tab w:val="left" w:pos="708"/>
        </w:tabs>
        <w:suppressAutoHyphens/>
        <w:spacing w:line="276" w:lineRule="auto"/>
        <w:ind w:left="426"/>
        <w:jc w:val="both"/>
        <w:outlineLvl w:val="1"/>
        <w:rPr>
          <w:rFonts w:ascii="Arial" w:hAnsi="Arial" w:cs="Arial"/>
          <w:bCs/>
          <w:iCs/>
          <w:sz w:val="24"/>
          <w:szCs w:val="24"/>
          <w:lang w:val="x-none" w:eastAsia="x-none"/>
        </w:rPr>
      </w:pPr>
      <w:r w:rsidRPr="00313091">
        <w:rPr>
          <w:rFonts w:ascii="Arial" w:hAnsi="Arial" w:cs="Arial"/>
          <w:bCs/>
          <w:iCs/>
          <w:sz w:val="24"/>
          <w:szCs w:val="24"/>
          <w:lang w:val="x-none" w:eastAsia="x-none"/>
        </w:rPr>
        <w:t xml:space="preserve">Wykonanie całości robót budowlanych objętych zamówieniem : do </w:t>
      </w:r>
      <w:r w:rsidRPr="00313091">
        <w:rPr>
          <w:rFonts w:ascii="Arial" w:hAnsi="Arial" w:cs="Arial"/>
          <w:bCs/>
          <w:iCs/>
          <w:sz w:val="24"/>
          <w:szCs w:val="24"/>
          <w:lang w:eastAsia="x-none"/>
        </w:rPr>
        <w:t>15 miesięcy od daty zawarcia umowy</w:t>
      </w:r>
      <w:r w:rsidRPr="00313091">
        <w:rPr>
          <w:rFonts w:ascii="Arial" w:hAnsi="Arial" w:cs="Arial"/>
          <w:bCs/>
          <w:iCs/>
          <w:sz w:val="24"/>
          <w:szCs w:val="24"/>
          <w:lang w:val="x-none" w:eastAsia="x-none"/>
        </w:rPr>
        <w:t xml:space="preserve"> (wraz z odbiorem końcowym oraz uzyskaniem formalnego pozwolenia na użytkowanie).</w:t>
      </w:r>
    </w:p>
    <w:p w:rsidR="003D049D" w:rsidRPr="00313091" w:rsidRDefault="003D049D" w:rsidP="003D049D">
      <w:pPr>
        <w:numPr>
          <w:ilvl w:val="3"/>
          <w:numId w:val="2"/>
        </w:numPr>
        <w:tabs>
          <w:tab w:val="num" w:pos="426"/>
          <w:tab w:val="left" w:pos="708"/>
        </w:tabs>
        <w:suppressAutoHyphens/>
        <w:spacing w:line="276" w:lineRule="auto"/>
        <w:ind w:left="426"/>
        <w:jc w:val="both"/>
        <w:outlineLvl w:val="1"/>
        <w:rPr>
          <w:rFonts w:ascii="Arial" w:hAnsi="Arial" w:cs="Arial"/>
          <w:bCs/>
          <w:iCs/>
          <w:sz w:val="24"/>
          <w:szCs w:val="24"/>
          <w:lang w:val="x-none" w:eastAsia="x-none"/>
        </w:rPr>
      </w:pPr>
      <w:r w:rsidRPr="00313091">
        <w:rPr>
          <w:rFonts w:ascii="Arial" w:hAnsi="Arial" w:cs="Arial"/>
          <w:bCs/>
          <w:iCs/>
          <w:sz w:val="24"/>
          <w:szCs w:val="24"/>
          <w:lang w:val="x-none" w:eastAsia="x-none"/>
        </w:rPr>
        <w:t>Zamawiający wymaga wykonania minimum 80 % wartości kontraktu wraz z jego rozliczeniem do końca grudnia 2023 roku</w:t>
      </w:r>
    </w:p>
    <w:p w:rsidR="003D049D" w:rsidRPr="00313091" w:rsidRDefault="003D049D" w:rsidP="003D049D">
      <w:pPr>
        <w:numPr>
          <w:ilvl w:val="3"/>
          <w:numId w:val="2"/>
        </w:numPr>
        <w:tabs>
          <w:tab w:val="left" w:pos="708"/>
          <w:tab w:val="num" w:pos="851"/>
        </w:tabs>
        <w:suppressAutoHyphens/>
        <w:spacing w:line="276" w:lineRule="auto"/>
        <w:ind w:left="426"/>
        <w:jc w:val="both"/>
        <w:outlineLvl w:val="1"/>
        <w:rPr>
          <w:rFonts w:ascii="Arial" w:hAnsi="Arial" w:cs="Arial"/>
          <w:iCs/>
          <w:sz w:val="24"/>
          <w:szCs w:val="24"/>
          <w:lang w:eastAsia="x-none"/>
        </w:rPr>
      </w:pPr>
      <w:r w:rsidRPr="00313091">
        <w:rPr>
          <w:rFonts w:ascii="Arial" w:hAnsi="Arial" w:cs="Arial"/>
          <w:bCs/>
          <w:iCs/>
          <w:sz w:val="24"/>
          <w:szCs w:val="24"/>
          <w:lang w:val="x-none" w:eastAsia="x-none"/>
        </w:rPr>
        <w:t xml:space="preserve">przekazanie placu budowy nastąpi protokolarnie w terminie </w:t>
      </w:r>
      <w:r w:rsidRPr="00313091">
        <w:rPr>
          <w:rFonts w:ascii="Arial" w:hAnsi="Arial" w:cs="Arial"/>
          <w:iCs/>
          <w:sz w:val="24"/>
          <w:szCs w:val="24"/>
          <w:lang w:val="x-none" w:eastAsia="x-none"/>
        </w:rPr>
        <w:t xml:space="preserve">do </w:t>
      </w:r>
      <w:r w:rsidRPr="00313091">
        <w:rPr>
          <w:rFonts w:ascii="Arial" w:hAnsi="Arial" w:cs="Arial"/>
          <w:iCs/>
          <w:sz w:val="24"/>
          <w:szCs w:val="24"/>
          <w:lang w:eastAsia="x-none"/>
        </w:rPr>
        <w:t xml:space="preserve">5 </w:t>
      </w:r>
      <w:r w:rsidRPr="00313091">
        <w:rPr>
          <w:rFonts w:ascii="Arial" w:hAnsi="Arial" w:cs="Arial"/>
          <w:iCs/>
          <w:sz w:val="24"/>
          <w:szCs w:val="24"/>
          <w:lang w:val="x-none" w:eastAsia="x-none"/>
        </w:rPr>
        <w:t xml:space="preserve">dni roboczych od daty </w:t>
      </w:r>
      <w:r w:rsidRPr="00313091">
        <w:rPr>
          <w:rFonts w:ascii="Arial" w:hAnsi="Arial" w:cs="Arial"/>
          <w:iCs/>
          <w:sz w:val="24"/>
          <w:szCs w:val="24"/>
          <w:lang w:eastAsia="x-none"/>
        </w:rPr>
        <w:t>podpisania umowy</w:t>
      </w:r>
    </w:p>
    <w:p w:rsidR="003D049D" w:rsidRPr="00313091" w:rsidRDefault="003D049D" w:rsidP="003D049D">
      <w:pPr>
        <w:tabs>
          <w:tab w:val="left" w:pos="708"/>
        </w:tabs>
        <w:suppressAutoHyphens/>
        <w:spacing w:line="276" w:lineRule="auto"/>
        <w:ind w:left="426"/>
        <w:jc w:val="both"/>
        <w:outlineLvl w:val="1"/>
        <w:rPr>
          <w:rFonts w:ascii="Arial" w:hAnsi="Arial" w:cs="Arial"/>
          <w:bCs/>
          <w:iCs/>
          <w:sz w:val="24"/>
          <w:szCs w:val="24"/>
          <w:lang w:val="x-none" w:eastAsia="x-none"/>
        </w:rPr>
      </w:pPr>
      <w:r w:rsidRPr="00313091">
        <w:rPr>
          <w:rFonts w:ascii="Arial" w:hAnsi="Arial" w:cs="Arial"/>
          <w:bCs/>
          <w:iCs/>
          <w:sz w:val="24"/>
          <w:szCs w:val="24"/>
          <w:lang w:eastAsia="x-none"/>
        </w:rPr>
        <w:t>4 wykonanie i montaż tablicy informacyjnej nastąpi w terminie 10 dni roboczych od daty protokolarnego przekazania placu budowy</w:t>
      </w:r>
    </w:p>
    <w:p w:rsidR="000410A1" w:rsidRPr="00313091" w:rsidRDefault="000410A1" w:rsidP="00F6112A">
      <w:pPr>
        <w:pStyle w:val="Tekstpodstawowy"/>
        <w:spacing w:line="240" w:lineRule="auto"/>
        <w:rPr>
          <w:rFonts w:ascii="Arial" w:hAnsi="Arial" w:cs="Arial"/>
          <w:szCs w:val="24"/>
        </w:rPr>
      </w:pPr>
    </w:p>
    <w:p w:rsidR="00313091" w:rsidRDefault="00313091" w:rsidP="00F6112A">
      <w:pPr>
        <w:pStyle w:val="Tekstpodstawowy"/>
        <w:spacing w:line="240" w:lineRule="auto"/>
        <w:rPr>
          <w:rFonts w:ascii="Arial" w:hAnsi="Arial" w:cs="Arial"/>
          <w:szCs w:val="24"/>
        </w:rPr>
      </w:pPr>
    </w:p>
    <w:p w:rsidR="00857437" w:rsidRDefault="00857437" w:rsidP="00F6112A">
      <w:pPr>
        <w:pStyle w:val="Tekstpodstawowy"/>
        <w:spacing w:line="240" w:lineRule="auto"/>
        <w:rPr>
          <w:rFonts w:ascii="Arial" w:hAnsi="Arial" w:cs="Arial"/>
          <w:szCs w:val="24"/>
        </w:rPr>
      </w:pPr>
      <w:r w:rsidRPr="00313091">
        <w:rPr>
          <w:rFonts w:ascii="Arial" w:hAnsi="Arial" w:cs="Arial"/>
          <w:szCs w:val="24"/>
        </w:rPr>
        <w:t>ZMIENIA SIĘ NA :</w:t>
      </w:r>
    </w:p>
    <w:p w:rsidR="00313091" w:rsidRPr="00313091" w:rsidRDefault="00313091" w:rsidP="00F6112A">
      <w:pPr>
        <w:pStyle w:val="Tekstpodstawowy"/>
        <w:spacing w:line="240" w:lineRule="auto"/>
        <w:rPr>
          <w:rFonts w:ascii="Arial" w:hAnsi="Arial" w:cs="Arial"/>
          <w:szCs w:val="24"/>
        </w:rPr>
      </w:pPr>
    </w:p>
    <w:p w:rsidR="003D049D" w:rsidRPr="00313091" w:rsidRDefault="003D049D" w:rsidP="003D049D">
      <w:pPr>
        <w:numPr>
          <w:ilvl w:val="0"/>
          <w:numId w:val="3"/>
        </w:numPr>
        <w:tabs>
          <w:tab w:val="left" w:pos="360"/>
          <w:tab w:val="left" w:pos="708"/>
        </w:tabs>
        <w:suppressAutoHyphens/>
        <w:spacing w:line="276" w:lineRule="auto"/>
        <w:jc w:val="both"/>
        <w:rPr>
          <w:rFonts w:ascii="Arial" w:hAnsi="Arial" w:cs="Arial"/>
          <w:kern w:val="1"/>
          <w:sz w:val="24"/>
          <w:szCs w:val="24"/>
          <w:lang w:eastAsia="ar-SA"/>
        </w:rPr>
      </w:pPr>
      <w:r w:rsidRPr="00313091">
        <w:rPr>
          <w:rFonts w:ascii="Arial" w:eastAsia="MS Mincho" w:hAnsi="Arial" w:cs="Arial"/>
          <w:sz w:val="24"/>
          <w:szCs w:val="24"/>
          <w:lang w:eastAsia="ar-SA"/>
        </w:rPr>
        <w:t>Wykonawca zobowiązany jest do realizacji Przedmiotu umowy w następujących terminach:</w:t>
      </w:r>
    </w:p>
    <w:p w:rsidR="003D049D" w:rsidRPr="00313091" w:rsidRDefault="003D049D" w:rsidP="003D049D">
      <w:pPr>
        <w:numPr>
          <w:ilvl w:val="3"/>
          <w:numId w:val="4"/>
        </w:numPr>
        <w:tabs>
          <w:tab w:val="clear" w:pos="0"/>
          <w:tab w:val="left" w:pos="708"/>
        </w:tabs>
        <w:suppressAutoHyphens/>
        <w:spacing w:line="276" w:lineRule="auto"/>
        <w:ind w:left="426"/>
        <w:jc w:val="both"/>
        <w:outlineLvl w:val="1"/>
        <w:rPr>
          <w:rFonts w:ascii="Arial" w:hAnsi="Arial" w:cs="Arial"/>
          <w:bCs/>
          <w:iCs/>
          <w:sz w:val="24"/>
          <w:szCs w:val="24"/>
          <w:lang w:val="x-none" w:eastAsia="x-none"/>
        </w:rPr>
      </w:pPr>
      <w:r w:rsidRPr="00313091">
        <w:rPr>
          <w:rFonts w:ascii="Arial" w:hAnsi="Arial" w:cs="Arial"/>
          <w:bCs/>
          <w:iCs/>
          <w:sz w:val="24"/>
          <w:szCs w:val="24"/>
          <w:lang w:val="x-none" w:eastAsia="x-none"/>
        </w:rPr>
        <w:t xml:space="preserve">Wykonanie całości robót budowlanych objętych zamówieniem : do </w:t>
      </w:r>
      <w:r w:rsidRPr="00313091">
        <w:rPr>
          <w:rFonts w:ascii="Arial" w:hAnsi="Arial" w:cs="Arial"/>
          <w:bCs/>
          <w:iCs/>
          <w:sz w:val="24"/>
          <w:szCs w:val="24"/>
          <w:lang w:eastAsia="x-none"/>
        </w:rPr>
        <w:t>15 miesięcy od daty zawarcia umowy</w:t>
      </w:r>
      <w:r w:rsidRPr="00313091">
        <w:rPr>
          <w:rFonts w:ascii="Arial" w:hAnsi="Arial" w:cs="Arial"/>
          <w:bCs/>
          <w:iCs/>
          <w:sz w:val="24"/>
          <w:szCs w:val="24"/>
          <w:lang w:val="x-none" w:eastAsia="x-none"/>
        </w:rPr>
        <w:t xml:space="preserve"> (wraz z odbiorem końcowym oraz uzyskaniem formalnego pozwolenia na użytkowanie).</w:t>
      </w:r>
    </w:p>
    <w:p w:rsidR="003D049D" w:rsidRPr="00313091" w:rsidRDefault="003D049D" w:rsidP="003D049D">
      <w:pPr>
        <w:numPr>
          <w:ilvl w:val="3"/>
          <w:numId w:val="4"/>
        </w:numPr>
        <w:tabs>
          <w:tab w:val="left" w:pos="708"/>
        </w:tabs>
        <w:suppressAutoHyphens/>
        <w:spacing w:line="276" w:lineRule="auto"/>
        <w:ind w:left="426"/>
        <w:jc w:val="both"/>
        <w:outlineLvl w:val="1"/>
        <w:rPr>
          <w:rFonts w:ascii="Arial" w:hAnsi="Arial" w:cs="Arial"/>
          <w:bCs/>
          <w:iCs/>
          <w:sz w:val="24"/>
          <w:szCs w:val="24"/>
          <w:lang w:val="x-none" w:eastAsia="x-none"/>
        </w:rPr>
      </w:pPr>
      <w:r w:rsidRPr="00313091">
        <w:rPr>
          <w:rFonts w:ascii="Arial" w:hAnsi="Arial" w:cs="Arial"/>
          <w:bCs/>
          <w:iCs/>
          <w:sz w:val="24"/>
          <w:szCs w:val="24"/>
          <w:lang w:eastAsia="x-none"/>
        </w:rPr>
        <w:t xml:space="preserve">Zamawiający wymaga </w:t>
      </w:r>
      <w:r w:rsidRPr="00313091">
        <w:rPr>
          <w:rFonts w:ascii="Arial" w:hAnsi="Arial" w:cs="Arial"/>
          <w:bCs/>
          <w:iCs/>
          <w:sz w:val="24"/>
          <w:szCs w:val="24"/>
          <w:lang w:val="x-none" w:eastAsia="x-none"/>
        </w:rPr>
        <w:t>wykonania min</w:t>
      </w:r>
      <w:r w:rsidRPr="00313091">
        <w:rPr>
          <w:rFonts w:ascii="Arial" w:hAnsi="Arial" w:cs="Arial"/>
          <w:bCs/>
          <w:iCs/>
          <w:sz w:val="24"/>
          <w:szCs w:val="24"/>
          <w:lang w:eastAsia="x-none"/>
        </w:rPr>
        <w:t>imum</w:t>
      </w:r>
      <w:r w:rsidRPr="00313091">
        <w:rPr>
          <w:rFonts w:ascii="Arial" w:hAnsi="Arial" w:cs="Arial"/>
          <w:bCs/>
          <w:iCs/>
          <w:sz w:val="24"/>
          <w:szCs w:val="24"/>
          <w:lang w:val="x-none" w:eastAsia="x-none"/>
        </w:rPr>
        <w:t xml:space="preserve"> 80 % wartości kontraktu wraz z jego rozliczeniem </w:t>
      </w:r>
      <w:r w:rsidRPr="00313091">
        <w:rPr>
          <w:rFonts w:ascii="Arial" w:hAnsi="Arial" w:cs="Arial"/>
          <w:bCs/>
          <w:iCs/>
          <w:sz w:val="24"/>
          <w:szCs w:val="24"/>
          <w:lang w:eastAsia="x-none"/>
        </w:rPr>
        <w:t>(rozliczeniem rozumianym jako wystawienie przez Wykonawcę faktury/faktur VAT za zrealizowane w ramach tych 80% roboty) w terminie do 12 miesięcy od daty zawarcia umowy</w:t>
      </w:r>
    </w:p>
    <w:p w:rsidR="003D049D" w:rsidRPr="00313091" w:rsidRDefault="003D049D" w:rsidP="003D049D">
      <w:pPr>
        <w:numPr>
          <w:ilvl w:val="3"/>
          <w:numId w:val="4"/>
        </w:numPr>
        <w:tabs>
          <w:tab w:val="clear" w:pos="0"/>
          <w:tab w:val="left" w:pos="708"/>
          <w:tab w:val="num" w:pos="851"/>
        </w:tabs>
        <w:suppressAutoHyphens/>
        <w:spacing w:line="276" w:lineRule="auto"/>
        <w:ind w:left="426"/>
        <w:jc w:val="both"/>
        <w:outlineLvl w:val="1"/>
        <w:rPr>
          <w:rFonts w:ascii="Arial" w:hAnsi="Arial" w:cs="Arial"/>
          <w:iCs/>
          <w:sz w:val="24"/>
          <w:szCs w:val="24"/>
          <w:lang w:eastAsia="x-none"/>
        </w:rPr>
      </w:pPr>
      <w:r w:rsidRPr="00313091">
        <w:rPr>
          <w:rFonts w:ascii="Arial" w:hAnsi="Arial" w:cs="Arial"/>
          <w:bCs/>
          <w:iCs/>
          <w:sz w:val="24"/>
          <w:szCs w:val="24"/>
          <w:lang w:val="x-none" w:eastAsia="x-none"/>
        </w:rPr>
        <w:t xml:space="preserve">przekazanie placu budowy nastąpi protokolarnie w terminie </w:t>
      </w:r>
      <w:r w:rsidRPr="00313091">
        <w:rPr>
          <w:rFonts w:ascii="Arial" w:hAnsi="Arial" w:cs="Arial"/>
          <w:iCs/>
          <w:sz w:val="24"/>
          <w:szCs w:val="24"/>
          <w:lang w:val="x-none" w:eastAsia="x-none"/>
        </w:rPr>
        <w:t xml:space="preserve">do </w:t>
      </w:r>
      <w:r w:rsidRPr="00313091">
        <w:rPr>
          <w:rFonts w:ascii="Arial" w:hAnsi="Arial" w:cs="Arial"/>
          <w:iCs/>
          <w:sz w:val="24"/>
          <w:szCs w:val="24"/>
          <w:lang w:eastAsia="x-none"/>
        </w:rPr>
        <w:t xml:space="preserve">5 </w:t>
      </w:r>
      <w:r w:rsidRPr="00313091">
        <w:rPr>
          <w:rFonts w:ascii="Arial" w:hAnsi="Arial" w:cs="Arial"/>
          <w:iCs/>
          <w:sz w:val="24"/>
          <w:szCs w:val="24"/>
          <w:lang w:val="x-none" w:eastAsia="x-none"/>
        </w:rPr>
        <w:t xml:space="preserve">dni roboczych od daty </w:t>
      </w:r>
      <w:r w:rsidRPr="00313091">
        <w:rPr>
          <w:rFonts w:ascii="Arial" w:hAnsi="Arial" w:cs="Arial"/>
          <w:iCs/>
          <w:sz w:val="24"/>
          <w:szCs w:val="24"/>
          <w:lang w:eastAsia="x-none"/>
        </w:rPr>
        <w:t>podpisania umowy</w:t>
      </w:r>
    </w:p>
    <w:p w:rsidR="003D049D" w:rsidRPr="00313091" w:rsidRDefault="003D049D" w:rsidP="003D049D">
      <w:pPr>
        <w:tabs>
          <w:tab w:val="left" w:pos="708"/>
        </w:tabs>
        <w:suppressAutoHyphens/>
        <w:spacing w:line="276" w:lineRule="auto"/>
        <w:ind w:left="426"/>
        <w:jc w:val="both"/>
        <w:outlineLvl w:val="1"/>
        <w:rPr>
          <w:rFonts w:ascii="Arial" w:hAnsi="Arial" w:cs="Arial"/>
          <w:bCs/>
          <w:iCs/>
          <w:sz w:val="24"/>
          <w:szCs w:val="24"/>
          <w:lang w:val="x-none" w:eastAsia="x-none"/>
        </w:rPr>
      </w:pPr>
      <w:r w:rsidRPr="00313091">
        <w:rPr>
          <w:rFonts w:ascii="Arial" w:hAnsi="Arial" w:cs="Arial"/>
          <w:bCs/>
          <w:iCs/>
          <w:sz w:val="24"/>
          <w:szCs w:val="24"/>
          <w:lang w:eastAsia="x-none"/>
        </w:rPr>
        <w:t>4 wykonanie i montaż tablicy informacyjnej nastąpi w terminie 10 dni roboczych od daty protokolarnego przekazania placu budowy</w:t>
      </w:r>
    </w:p>
    <w:p w:rsidR="00F6112A" w:rsidRPr="00313091" w:rsidRDefault="00F6112A" w:rsidP="00F6112A">
      <w:pPr>
        <w:pStyle w:val="Tekstpodstawowy"/>
        <w:jc w:val="left"/>
        <w:rPr>
          <w:rFonts w:ascii="Arial" w:hAnsi="Arial" w:cs="Arial"/>
          <w:szCs w:val="24"/>
        </w:rPr>
      </w:pPr>
    </w:p>
    <w:p w:rsidR="00313091" w:rsidRPr="00313091" w:rsidRDefault="00313091" w:rsidP="00F6112A">
      <w:pPr>
        <w:pStyle w:val="Tekstpodstawowy"/>
        <w:jc w:val="left"/>
        <w:rPr>
          <w:rFonts w:ascii="Arial" w:hAnsi="Arial" w:cs="Arial"/>
          <w:szCs w:val="24"/>
        </w:rPr>
      </w:pPr>
      <w:r w:rsidRPr="00313091">
        <w:rPr>
          <w:rFonts w:ascii="Arial" w:hAnsi="Arial" w:cs="Arial"/>
          <w:szCs w:val="24"/>
        </w:rPr>
        <w:t>W konsekwencji powyższych zmian SWZ, zmianie ulegają następujące terminy :</w:t>
      </w:r>
    </w:p>
    <w:p w:rsidR="004E688B" w:rsidRPr="00313091" w:rsidRDefault="004E688B" w:rsidP="004E688B">
      <w:pPr>
        <w:pStyle w:val="Tekstpodstawowy"/>
        <w:rPr>
          <w:rFonts w:ascii="Arial" w:hAnsi="Arial" w:cs="Arial"/>
          <w:szCs w:val="24"/>
        </w:rPr>
      </w:pPr>
      <w:r w:rsidRPr="00313091">
        <w:rPr>
          <w:rFonts w:ascii="Arial" w:hAnsi="Arial" w:cs="Arial"/>
          <w:szCs w:val="24"/>
        </w:rPr>
        <w:t>•</w:t>
      </w:r>
      <w:r w:rsidRPr="00313091">
        <w:rPr>
          <w:rFonts w:ascii="Arial" w:hAnsi="Arial" w:cs="Arial"/>
          <w:szCs w:val="24"/>
        </w:rPr>
        <w:tab/>
        <w:t>składania ofert - na dzień 2023-01-02 godz. 10:00</w:t>
      </w:r>
    </w:p>
    <w:p w:rsidR="004E688B" w:rsidRPr="00313091" w:rsidRDefault="004E688B" w:rsidP="004E688B">
      <w:pPr>
        <w:pStyle w:val="Tekstpodstawowy"/>
        <w:rPr>
          <w:rFonts w:ascii="Arial" w:hAnsi="Arial" w:cs="Arial"/>
          <w:szCs w:val="24"/>
        </w:rPr>
      </w:pPr>
      <w:r w:rsidRPr="00313091">
        <w:rPr>
          <w:rFonts w:ascii="Arial" w:hAnsi="Arial" w:cs="Arial"/>
          <w:szCs w:val="24"/>
        </w:rPr>
        <w:t>•</w:t>
      </w:r>
      <w:r w:rsidRPr="00313091">
        <w:rPr>
          <w:rFonts w:ascii="Arial" w:hAnsi="Arial" w:cs="Arial"/>
          <w:szCs w:val="24"/>
        </w:rPr>
        <w:tab/>
        <w:t>otwarcia ofert - na dzień 2023-01-02 godz. 12:00</w:t>
      </w:r>
    </w:p>
    <w:p w:rsidR="004E688B" w:rsidRPr="00313091" w:rsidRDefault="004E688B" w:rsidP="004E688B">
      <w:pPr>
        <w:pStyle w:val="Tekstpodstawowy"/>
        <w:rPr>
          <w:rFonts w:ascii="Arial" w:hAnsi="Arial" w:cs="Arial"/>
          <w:szCs w:val="24"/>
        </w:rPr>
      </w:pPr>
      <w:r w:rsidRPr="00313091">
        <w:rPr>
          <w:rFonts w:ascii="Arial" w:hAnsi="Arial" w:cs="Arial"/>
          <w:szCs w:val="24"/>
        </w:rPr>
        <w:t>•</w:t>
      </w:r>
      <w:r w:rsidRPr="00313091">
        <w:rPr>
          <w:rFonts w:ascii="Arial" w:hAnsi="Arial" w:cs="Arial"/>
          <w:szCs w:val="24"/>
        </w:rPr>
        <w:tab/>
        <w:t>termin związania ofertą - na dzień 01.04.2023 r.</w:t>
      </w:r>
    </w:p>
    <w:p w:rsidR="00857437" w:rsidRDefault="00857437" w:rsidP="00857437">
      <w:pPr>
        <w:pStyle w:val="Tekstpodstawowy"/>
        <w:spacing w:line="240" w:lineRule="auto"/>
        <w:jc w:val="left"/>
        <w:rPr>
          <w:rFonts w:ascii="Arial" w:hAnsi="Arial" w:cs="Arial"/>
          <w:szCs w:val="24"/>
        </w:rPr>
      </w:pPr>
    </w:p>
    <w:p w:rsidR="00C1424B" w:rsidRDefault="00C1424B" w:rsidP="00857437">
      <w:pPr>
        <w:pStyle w:val="Tekstpodstawowy"/>
        <w:spacing w:line="240" w:lineRule="auto"/>
        <w:jc w:val="left"/>
        <w:rPr>
          <w:rFonts w:ascii="Arial" w:hAnsi="Arial" w:cs="Arial"/>
          <w:szCs w:val="24"/>
        </w:rPr>
      </w:pPr>
    </w:p>
    <w:p w:rsidR="00C1424B" w:rsidRDefault="00C1424B" w:rsidP="00857437">
      <w:pPr>
        <w:pStyle w:val="Tekstpodstawowy"/>
        <w:spacing w:line="240" w:lineRule="auto"/>
        <w:jc w:val="left"/>
        <w:rPr>
          <w:rFonts w:ascii="Arial" w:hAnsi="Arial" w:cs="Arial"/>
          <w:szCs w:val="24"/>
        </w:rPr>
      </w:pPr>
    </w:p>
    <w:p w:rsidR="00C1424B" w:rsidRPr="00313091" w:rsidRDefault="00C1424B" w:rsidP="00C1424B">
      <w:pPr>
        <w:pStyle w:val="Tekstpodstawowy"/>
        <w:spacing w:line="240" w:lineRule="auto"/>
        <w:ind w:left="4956" w:firstLine="708"/>
        <w:jc w:val="left"/>
        <w:rPr>
          <w:rFonts w:ascii="Arial" w:hAnsi="Arial" w:cs="Arial"/>
          <w:szCs w:val="24"/>
        </w:rPr>
      </w:pPr>
      <w:bookmarkStart w:id="5" w:name="_GoBack"/>
      <w:bookmarkEnd w:id="5"/>
      <w:r>
        <w:rPr>
          <w:rFonts w:ascii="Arial" w:hAnsi="Arial" w:cs="Arial"/>
          <w:szCs w:val="24"/>
        </w:rPr>
        <w:t>ZAMAWIAJĄCY</w:t>
      </w:r>
    </w:p>
    <w:sectPr w:rsidR="00C1424B" w:rsidRPr="00313091" w:rsidSect="00F6112A">
      <w:headerReference w:type="default" r:id="rId7"/>
      <w:footerReference w:type="even" r:id="rId8"/>
      <w:footerReference w:type="default" r:id="rId9"/>
      <w:headerReference w:type="first" r:id="rId10"/>
      <w:footerReference w:type="first" r:id="rId11"/>
      <w:pgSz w:w="11906" w:h="16838" w:code="9"/>
      <w:pgMar w:top="1418" w:right="1418" w:bottom="1418" w:left="1418" w:header="56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4582" w:rsidRDefault="00174582">
      <w:r>
        <w:separator/>
      </w:r>
    </w:p>
  </w:endnote>
  <w:endnote w:type="continuationSeparator" w:id="0">
    <w:p w:rsidR="00174582" w:rsidRDefault="00174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9613B9">
    <w:pPr>
      <w:pStyle w:val="Stopka"/>
      <w:tabs>
        <w:tab w:val="clear" w:pos="4536"/>
      </w:tabs>
      <w:jc w:val="center"/>
    </w:pPr>
    <w:r>
      <w:rPr>
        <w:noProof/>
      </w:rPr>
      <w:pict>
        <v:line id="_x0000_s2049" style="position:absolute;left:0;text-align:left;z-index:251657728" from="-3.85pt,7.55pt" to="455.15pt,7.55pt"/>
      </w:pict>
    </w:r>
  </w:p>
  <w:p w:rsidR="00EB3650" w:rsidRDefault="006D4AE5">
    <w:pPr>
      <w:pStyle w:val="Stopka"/>
      <w:tabs>
        <w:tab w:val="clear" w:pos="4536"/>
      </w:tabs>
      <w:jc w:val="center"/>
      <w:rPr>
        <w:rFonts w:ascii="Arial" w:hAnsi="Arial" w:cs="Arial"/>
        <w:sz w:val="18"/>
        <w:szCs w:val="18"/>
      </w:rPr>
    </w:pPr>
    <w:r>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rsidR="0024337C" w:rsidRPr="0024337C" w:rsidRDefault="0024337C" w:rsidP="0024337C">
    <w:pPr>
      <w:pStyle w:val="Stopka"/>
      <w:tabs>
        <w:tab w:val="clear" w:pos="4536"/>
        <w:tab w:val="left" w:pos="6237"/>
      </w:tabs>
      <w:ind w:left="-567"/>
      <w:jc w:val="center"/>
      <w:rPr>
        <w:i/>
        <w:iCs/>
      </w:rPr>
    </w:pPr>
    <w:r w:rsidRPr="0024337C">
      <w:rPr>
        <w:i/>
        <w:iCs/>
      </w:rPr>
      <w:t>Projekt pt.: „</w:t>
    </w:r>
    <w:proofErr w:type="spellStart"/>
    <w:r w:rsidRPr="0024337C">
      <w:rPr>
        <w:i/>
        <w:iCs/>
      </w:rPr>
      <w:t>CePTE</w:t>
    </w:r>
    <w:proofErr w:type="spellEnd"/>
    <w:r w:rsidRPr="0024337C">
      <w:rPr>
        <w:i/>
        <w:iCs/>
      </w:rPr>
      <w:t xml:space="preserve"> Centrum Proekologicznych Technologii Energetycznych”,  </w:t>
    </w:r>
    <w:r>
      <w:rPr>
        <w:i/>
        <w:iCs/>
      </w:rPr>
      <w:t xml:space="preserve">                                                                         </w:t>
    </w:r>
    <w:r w:rsidRPr="0024337C">
      <w:rPr>
        <w:i/>
        <w:iCs/>
      </w:rPr>
      <w:t>umowa nr: POIR.04.02.00-00-011/20-00</w:t>
    </w:r>
  </w:p>
  <w:p w:rsidR="00EF1037" w:rsidRDefault="00EF1037">
    <w:pPr>
      <w:pStyle w:val="Stopka"/>
      <w:tabs>
        <w:tab w:val="clear" w:pos="4536"/>
        <w:tab w:val="left" w:pos="623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4582" w:rsidRDefault="00174582">
      <w:r>
        <w:separator/>
      </w:r>
    </w:p>
  </w:footnote>
  <w:footnote w:type="continuationSeparator" w:id="0">
    <w:p w:rsidR="00174582" w:rsidRDefault="00174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DF6" w:rsidRDefault="00C1424B">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Obraz zawierający tekst&#10;&#10;Opis wygenerowany automatycznie" style="width:453.75pt;height:62.25pt;visibility:visible;mso-wrap-style:square">
          <v:imagedata r:id="rId1" o:title="Obraz zawierający tekst&#10;&#10;Opis wygenerowany automatyczni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DF6" w:rsidRDefault="009613B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Obraz zawierający tekst&#10;&#10;Opis wygenerowany automatycznie" style="width:453.75pt;height:62.25pt;visibility:visible;mso-wrap-style:square">
          <v:imagedata r:id="rId1" o:title="Obraz zawierający tekst&#10;&#10;Opis wygenerowany automatyczni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41"/>
    <w:multiLevelType w:val="multilevel"/>
    <w:tmpl w:val="00000041"/>
    <w:name w:val="WW8Num65"/>
    <w:lvl w:ilvl="0">
      <w:start w:val="1"/>
      <w:numFmt w:val="decimal"/>
      <w:lvlText w:val="%1."/>
      <w:lvlJc w:val="left"/>
      <w:pPr>
        <w:tabs>
          <w:tab w:val="num" w:pos="0"/>
        </w:tabs>
        <w:ind w:left="0" w:firstLine="0"/>
      </w:pPr>
      <w:rPr>
        <w:rFonts w:eastAsia="MS Mincho"/>
        <w:strike w:val="0"/>
        <w:dstrike w:val="0"/>
        <w:kern w:val="1"/>
        <w:sz w:val="22"/>
        <w:szCs w:val="22"/>
      </w:rPr>
    </w:lvl>
    <w:lvl w:ilvl="1">
      <w:start w:val="1"/>
      <w:numFmt w:val="lowerLetter"/>
      <w:lvlText w:val="%2."/>
      <w:lvlJc w:val="left"/>
      <w:pPr>
        <w:tabs>
          <w:tab w:val="num" w:pos="0"/>
        </w:tabs>
        <w:ind w:left="0" w:firstLine="0"/>
      </w:pPr>
      <w:rPr>
        <w:rFonts w:eastAsia="MS Mincho"/>
        <w:strike w:val="0"/>
        <w:dstrike w:val="0"/>
        <w:kern w:val="1"/>
        <w:sz w:val="22"/>
        <w:szCs w:val="22"/>
      </w:rPr>
    </w:lvl>
    <w:lvl w:ilvl="2">
      <w:start w:val="1"/>
      <w:numFmt w:val="lowerRoman"/>
      <w:lvlText w:val="%3."/>
      <w:lvlJc w:val="left"/>
      <w:pPr>
        <w:tabs>
          <w:tab w:val="num" w:pos="0"/>
        </w:tabs>
        <w:ind w:left="0" w:firstLine="0"/>
      </w:pPr>
      <w:rPr>
        <w:rFonts w:eastAsia="MS Mincho"/>
        <w:strike w:val="0"/>
        <w:dstrike w:val="0"/>
        <w:kern w:val="1"/>
        <w:sz w:val="22"/>
        <w:szCs w:val="22"/>
      </w:rPr>
    </w:lvl>
    <w:lvl w:ilvl="3">
      <w:start w:val="1"/>
      <w:numFmt w:val="decimal"/>
      <w:lvlText w:val="%4."/>
      <w:lvlJc w:val="left"/>
      <w:pPr>
        <w:tabs>
          <w:tab w:val="num" w:pos="0"/>
        </w:tabs>
        <w:ind w:left="0" w:firstLine="0"/>
      </w:pPr>
      <w:rPr>
        <w:rFonts w:eastAsia="MS Mincho"/>
        <w:strike w:val="0"/>
        <w:dstrike w:val="0"/>
        <w:kern w:val="1"/>
        <w:sz w:val="22"/>
        <w:szCs w:val="22"/>
      </w:rPr>
    </w:lvl>
    <w:lvl w:ilvl="4">
      <w:start w:val="1"/>
      <w:numFmt w:val="lowerLetter"/>
      <w:lvlText w:val="%5."/>
      <w:lvlJc w:val="left"/>
      <w:pPr>
        <w:tabs>
          <w:tab w:val="num" w:pos="0"/>
        </w:tabs>
        <w:ind w:left="0" w:firstLine="0"/>
      </w:pPr>
      <w:rPr>
        <w:rFonts w:eastAsia="MS Mincho"/>
        <w:strike w:val="0"/>
        <w:dstrike w:val="0"/>
        <w:kern w:val="1"/>
        <w:sz w:val="22"/>
        <w:szCs w:val="22"/>
      </w:rPr>
    </w:lvl>
    <w:lvl w:ilvl="5">
      <w:start w:val="1"/>
      <w:numFmt w:val="lowerRoman"/>
      <w:lvlText w:val="%6."/>
      <w:lvlJc w:val="left"/>
      <w:pPr>
        <w:tabs>
          <w:tab w:val="num" w:pos="0"/>
        </w:tabs>
        <w:ind w:left="0" w:firstLine="0"/>
      </w:pPr>
      <w:rPr>
        <w:rFonts w:eastAsia="MS Mincho"/>
        <w:strike w:val="0"/>
        <w:dstrike w:val="0"/>
        <w:kern w:val="1"/>
        <w:sz w:val="22"/>
        <w:szCs w:val="22"/>
      </w:rPr>
    </w:lvl>
    <w:lvl w:ilvl="6">
      <w:start w:val="1"/>
      <w:numFmt w:val="decimal"/>
      <w:lvlText w:val="%7."/>
      <w:lvlJc w:val="left"/>
      <w:pPr>
        <w:tabs>
          <w:tab w:val="num" w:pos="0"/>
        </w:tabs>
        <w:ind w:left="0" w:firstLine="0"/>
      </w:pPr>
      <w:rPr>
        <w:rFonts w:eastAsia="MS Mincho"/>
        <w:strike w:val="0"/>
        <w:dstrike w:val="0"/>
        <w:kern w:val="1"/>
        <w:sz w:val="22"/>
        <w:szCs w:val="22"/>
      </w:rPr>
    </w:lvl>
    <w:lvl w:ilvl="7">
      <w:start w:val="1"/>
      <w:numFmt w:val="lowerLetter"/>
      <w:lvlText w:val="%8."/>
      <w:lvlJc w:val="left"/>
      <w:pPr>
        <w:tabs>
          <w:tab w:val="num" w:pos="0"/>
        </w:tabs>
        <w:ind w:left="0" w:firstLine="0"/>
      </w:pPr>
      <w:rPr>
        <w:rFonts w:eastAsia="MS Mincho"/>
        <w:strike w:val="0"/>
        <w:dstrike w:val="0"/>
        <w:kern w:val="1"/>
        <w:sz w:val="22"/>
        <w:szCs w:val="22"/>
      </w:rPr>
    </w:lvl>
    <w:lvl w:ilvl="8">
      <w:start w:val="1"/>
      <w:numFmt w:val="lowerRoman"/>
      <w:lvlText w:val="%9."/>
      <w:lvlJc w:val="left"/>
      <w:pPr>
        <w:tabs>
          <w:tab w:val="num" w:pos="0"/>
        </w:tabs>
        <w:ind w:left="0" w:firstLine="0"/>
      </w:pPr>
      <w:rPr>
        <w:rFonts w:eastAsia="MS Mincho"/>
        <w:strike w:val="0"/>
        <w:dstrike w:val="0"/>
        <w:kern w:val="1"/>
        <w:sz w:val="22"/>
        <w:szCs w:val="22"/>
      </w:rPr>
    </w:lvl>
  </w:abstractNum>
  <w:abstractNum w:abstractNumId="1" w15:restartNumberingAfterBreak="0">
    <w:nsid w:val="0000004D"/>
    <w:multiLevelType w:val="multilevel"/>
    <w:tmpl w:val="0000004D"/>
    <w:name w:val="WW8Num77"/>
    <w:lvl w:ilvl="0">
      <w:start w:val="1"/>
      <w:numFmt w:val="lowerLetter"/>
      <w:lvlText w:val="%1)"/>
      <w:lvlJc w:val="left"/>
      <w:pPr>
        <w:tabs>
          <w:tab w:val="num" w:pos="0"/>
        </w:tabs>
        <w:ind w:left="0" w:firstLine="0"/>
      </w:pPr>
      <w:rPr>
        <w:rFonts w:ascii="Arial" w:eastAsia="MS Mincho" w:hAnsi="Arial" w:cs="Arial"/>
        <w:strike w:val="0"/>
        <w:dstrike w:val="0"/>
        <w:sz w:val="22"/>
        <w:szCs w:val="22"/>
      </w:rPr>
    </w:lvl>
    <w:lvl w:ilvl="1">
      <w:start w:val="1"/>
      <w:numFmt w:val="lowerLetter"/>
      <w:lvlText w:val="%2)"/>
      <w:lvlJc w:val="left"/>
      <w:pPr>
        <w:tabs>
          <w:tab w:val="num" w:pos="0"/>
        </w:tabs>
        <w:ind w:left="0" w:firstLine="0"/>
      </w:pPr>
      <w:rPr>
        <w:rFonts w:ascii="Arial" w:eastAsia="MS Mincho" w:hAnsi="Arial" w:cs="Arial"/>
        <w:strike w:val="0"/>
        <w:dstrike w:val="0"/>
        <w:sz w:val="22"/>
        <w:szCs w:val="22"/>
      </w:rPr>
    </w:lvl>
    <w:lvl w:ilvl="2">
      <w:numFmt w:val="bullet"/>
      <w:lvlText w:val="-"/>
      <w:lvlJc w:val="left"/>
      <w:pPr>
        <w:tabs>
          <w:tab w:val="num" w:pos="0"/>
        </w:tabs>
        <w:ind w:left="0" w:firstLine="0"/>
      </w:pPr>
      <w:rPr>
        <w:rFonts w:ascii="Times New Roman" w:hAnsi="Times New Roman" w:cs="Times New Roman"/>
        <w:strike w:val="0"/>
        <w:dstrike w:val="0"/>
      </w:rPr>
    </w:lvl>
    <w:lvl w:ilvl="3">
      <w:start w:val="1"/>
      <w:numFmt w:val="decimal"/>
      <w:lvlText w:val="%4)"/>
      <w:lvlJc w:val="left"/>
      <w:pPr>
        <w:tabs>
          <w:tab w:val="num" w:pos="0"/>
        </w:tabs>
        <w:ind w:left="0" w:firstLine="0"/>
      </w:pPr>
      <w:rPr>
        <w:rFonts w:ascii="Arial" w:eastAsia="MS Mincho" w:hAnsi="Arial" w:cs="Arial"/>
        <w:strike w:val="0"/>
        <w:dstrike w:val="0"/>
        <w:sz w:val="22"/>
        <w:szCs w:val="22"/>
      </w:rPr>
    </w:lvl>
    <w:lvl w:ilvl="4">
      <w:start w:val="1"/>
      <w:numFmt w:val="decimal"/>
      <w:lvlText w:val="%5."/>
      <w:lvlJc w:val="left"/>
      <w:pPr>
        <w:tabs>
          <w:tab w:val="num" w:pos="0"/>
        </w:tabs>
        <w:ind w:left="0" w:firstLine="0"/>
      </w:pPr>
      <w:rPr>
        <w:rFonts w:ascii="Arial" w:eastAsia="MS Mincho" w:hAnsi="Arial" w:cs="Arial"/>
        <w:strike w:val="0"/>
        <w:dstrike w:val="0"/>
        <w:sz w:val="22"/>
        <w:szCs w:val="22"/>
      </w:rPr>
    </w:lvl>
    <w:lvl w:ilvl="5">
      <w:start w:val="1"/>
      <w:numFmt w:val="lowerRoman"/>
      <w:lvlText w:val="%6."/>
      <w:lvlJc w:val="left"/>
      <w:pPr>
        <w:tabs>
          <w:tab w:val="num" w:pos="0"/>
        </w:tabs>
        <w:ind w:left="0" w:firstLine="0"/>
      </w:pPr>
      <w:rPr>
        <w:rFonts w:ascii="Arial" w:eastAsia="MS Mincho" w:hAnsi="Arial" w:cs="Arial"/>
        <w:strike w:val="0"/>
        <w:dstrike w:val="0"/>
        <w:sz w:val="22"/>
        <w:szCs w:val="22"/>
      </w:rPr>
    </w:lvl>
    <w:lvl w:ilvl="6">
      <w:start w:val="1"/>
      <w:numFmt w:val="decimal"/>
      <w:lvlText w:val="%7."/>
      <w:lvlJc w:val="left"/>
      <w:pPr>
        <w:tabs>
          <w:tab w:val="num" w:pos="0"/>
        </w:tabs>
        <w:ind w:left="0" w:firstLine="0"/>
      </w:pPr>
      <w:rPr>
        <w:rFonts w:ascii="Arial" w:eastAsia="MS Mincho" w:hAnsi="Arial" w:cs="Arial"/>
        <w:strike w:val="0"/>
        <w:dstrike w:val="0"/>
        <w:sz w:val="22"/>
        <w:szCs w:val="22"/>
      </w:rPr>
    </w:lvl>
    <w:lvl w:ilvl="7">
      <w:start w:val="1"/>
      <w:numFmt w:val="lowerLetter"/>
      <w:lvlText w:val="%8."/>
      <w:lvlJc w:val="left"/>
      <w:pPr>
        <w:tabs>
          <w:tab w:val="num" w:pos="0"/>
        </w:tabs>
        <w:ind w:left="0" w:firstLine="0"/>
      </w:pPr>
      <w:rPr>
        <w:rFonts w:ascii="Arial" w:eastAsia="MS Mincho" w:hAnsi="Arial" w:cs="Arial"/>
        <w:strike w:val="0"/>
        <w:dstrike w:val="0"/>
        <w:sz w:val="22"/>
        <w:szCs w:val="22"/>
      </w:rPr>
    </w:lvl>
    <w:lvl w:ilvl="8">
      <w:start w:val="1"/>
      <w:numFmt w:val="lowerRoman"/>
      <w:lvlText w:val="%9."/>
      <w:lvlJc w:val="left"/>
      <w:pPr>
        <w:tabs>
          <w:tab w:val="num" w:pos="0"/>
        </w:tabs>
        <w:ind w:left="0" w:firstLine="0"/>
      </w:pPr>
      <w:rPr>
        <w:rFonts w:ascii="Arial" w:eastAsia="MS Mincho" w:hAnsi="Arial" w:cs="Arial"/>
        <w:strike w:val="0"/>
        <w:dstrike w:val="0"/>
        <w:sz w:val="22"/>
        <w:szCs w:val="22"/>
      </w:rPr>
    </w:lvl>
  </w:abstractNum>
  <w:abstractNum w:abstractNumId="2" w15:restartNumberingAfterBreak="0">
    <w:nsid w:val="4D741271"/>
    <w:multiLevelType w:val="multilevel"/>
    <w:tmpl w:val="E04C3FB0"/>
    <w:name w:val="WW8Num772"/>
    <w:lvl w:ilvl="0">
      <w:start w:val="1"/>
      <w:numFmt w:val="lowerLetter"/>
      <w:lvlText w:val="%1)"/>
      <w:lvlJc w:val="left"/>
      <w:pPr>
        <w:tabs>
          <w:tab w:val="num" w:pos="0"/>
        </w:tabs>
        <w:ind w:left="0" w:firstLine="0"/>
      </w:pPr>
      <w:rPr>
        <w:rFonts w:ascii="Arial" w:eastAsia="MS Mincho" w:hAnsi="Arial" w:cs="Arial" w:hint="default"/>
        <w:strike w:val="0"/>
        <w:dstrike w:val="0"/>
        <w:sz w:val="22"/>
        <w:szCs w:val="22"/>
      </w:rPr>
    </w:lvl>
    <w:lvl w:ilvl="1">
      <w:start w:val="1"/>
      <w:numFmt w:val="lowerLetter"/>
      <w:lvlText w:val="%2)"/>
      <w:lvlJc w:val="left"/>
      <w:pPr>
        <w:tabs>
          <w:tab w:val="num" w:pos="0"/>
        </w:tabs>
        <w:ind w:left="0" w:firstLine="0"/>
      </w:pPr>
      <w:rPr>
        <w:rFonts w:ascii="Arial" w:eastAsia="MS Mincho" w:hAnsi="Arial" w:cs="Arial" w:hint="default"/>
        <w:strike w:val="0"/>
        <w:dstrike w:val="0"/>
        <w:sz w:val="22"/>
        <w:szCs w:val="22"/>
      </w:rPr>
    </w:lvl>
    <w:lvl w:ilvl="2">
      <w:numFmt w:val="bullet"/>
      <w:lvlText w:val="-"/>
      <w:lvlJc w:val="left"/>
      <w:pPr>
        <w:tabs>
          <w:tab w:val="num" w:pos="0"/>
        </w:tabs>
        <w:ind w:left="0" w:firstLine="0"/>
      </w:pPr>
      <w:rPr>
        <w:rFonts w:ascii="Times New Roman" w:hAnsi="Times New Roman" w:cs="Times New Roman" w:hint="default"/>
        <w:strike w:val="0"/>
        <w:dstrike w:val="0"/>
      </w:rPr>
    </w:lvl>
    <w:lvl w:ilvl="3">
      <w:start w:val="1"/>
      <w:numFmt w:val="decimal"/>
      <w:lvlText w:val="%4)"/>
      <w:lvlJc w:val="left"/>
      <w:pPr>
        <w:tabs>
          <w:tab w:val="num" w:pos="0"/>
        </w:tabs>
        <w:ind w:left="0" w:firstLine="0"/>
      </w:pPr>
      <w:rPr>
        <w:rFonts w:ascii="Arial" w:eastAsia="MS Mincho" w:hAnsi="Arial" w:cs="Arial" w:hint="default"/>
        <w:strike w:val="0"/>
        <w:dstrike w:val="0"/>
        <w:sz w:val="22"/>
        <w:szCs w:val="22"/>
      </w:rPr>
    </w:lvl>
    <w:lvl w:ilvl="4">
      <w:start w:val="1"/>
      <w:numFmt w:val="decimal"/>
      <w:lvlText w:val="%5."/>
      <w:lvlJc w:val="left"/>
      <w:pPr>
        <w:tabs>
          <w:tab w:val="num" w:pos="0"/>
        </w:tabs>
        <w:ind w:left="0" w:firstLine="0"/>
      </w:pPr>
      <w:rPr>
        <w:rFonts w:ascii="Arial" w:eastAsia="MS Mincho" w:hAnsi="Arial" w:cs="Arial" w:hint="default"/>
        <w:strike w:val="0"/>
        <w:dstrike w:val="0"/>
        <w:sz w:val="22"/>
        <w:szCs w:val="22"/>
      </w:rPr>
    </w:lvl>
    <w:lvl w:ilvl="5">
      <w:start w:val="1"/>
      <w:numFmt w:val="lowerRoman"/>
      <w:lvlText w:val="%6."/>
      <w:lvlJc w:val="left"/>
      <w:pPr>
        <w:tabs>
          <w:tab w:val="num" w:pos="0"/>
        </w:tabs>
        <w:ind w:left="0" w:firstLine="0"/>
      </w:pPr>
      <w:rPr>
        <w:rFonts w:ascii="Arial" w:eastAsia="MS Mincho" w:hAnsi="Arial" w:cs="Arial" w:hint="default"/>
        <w:strike w:val="0"/>
        <w:dstrike w:val="0"/>
        <w:sz w:val="22"/>
        <w:szCs w:val="22"/>
      </w:rPr>
    </w:lvl>
    <w:lvl w:ilvl="6">
      <w:start w:val="1"/>
      <w:numFmt w:val="decimal"/>
      <w:lvlText w:val="%7."/>
      <w:lvlJc w:val="left"/>
      <w:pPr>
        <w:tabs>
          <w:tab w:val="num" w:pos="0"/>
        </w:tabs>
        <w:ind w:left="0" w:firstLine="0"/>
      </w:pPr>
      <w:rPr>
        <w:rFonts w:ascii="Arial" w:eastAsia="MS Mincho" w:hAnsi="Arial" w:cs="Arial" w:hint="default"/>
        <w:strike w:val="0"/>
        <w:dstrike w:val="0"/>
        <w:sz w:val="22"/>
        <w:szCs w:val="22"/>
      </w:rPr>
    </w:lvl>
    <w:lvl w:ilvl="7">
      <w:start w:val="1"/>
      <w:numFmt w:val="lowerLetter"/>
      <w:lvlText w:val="%8."/>
      <w:lvlJc w:val="left"/>
      <w:pPr>
        <w:tabs>
          <w:tab w:val="num" w:pos="0"/>
        </w:tabs>
        <w:ind w:left="0" w:firstLine="0"/>
      </w:pPr>
      <w:rPr>
        <w:rFonts w:ascii="Arial" w:eastAsia="MS Mincho" w:hAnsi="Arial" w:cs="Arial" w:hint="default"/>
        <w:strike w:val="0"/>
        <w:dstrike w:val="0"/>
        <w:sz w:val="22"/>
        <w:szCs w:val="22"/>
      </w:rPr>
    </w:lvl>
    <w:lvl w:ilvl="8">
      <w:start w:val="1"/>
      <w:numFmt w:val="lowerRoman"/>
      <w:lvlText w:val="%9."/>
      <w:lvlJc w:val="left"/>
      <w:pPr>
        <w:tabs>
          <w:tab w:val="num" w:pos="0"/>
        </w:tabs>
        <w:ind w:left="0" w:firstLine="0"/>
      </w:pPr>
      <w:rPr>
        <w:rFonts w:ascii="Arial" w:eastAsia="MS Mincho" w:hAnsi="Arial" w:cs="Arial" w:hint="default"/>
        <w:strike w:val="0"/>
        <w:dstrike w:val="0"/>
        <w:sz w:val="22"/>
        <w:szCs w:val="22"/>
      </w:rPr>
    </w:lvl>
  </w:abstractNum>
  <w:abstractNum w:abstractNumId="3" w15:restartNumberingAfterBreak="0">
    <w:nsid w:val="68AB2299"/>
    <w:multiLevelType w:val="hybridMultilevel"/>
    <w:tmpl w:val="7F3212C6"/>
    <w:lvl w:ilvl="0" w:tplc="92926E12">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9A45C9A"/>
    <w:multiLevelType w:val="multilevel"/>
    <w:tmpl w:val="63A8B6F2"/>
    <w:name w:val="WW8Num652"/>
    <w:lvl w:ilvl="0">
      <w:start w:val="1"/>
      <w:numFmt w:val="decimal"/>
      <w:lvlText w:val="%1."/>
      <w:lvlJc w:val="left"/>
      <w:pPr>
        <w:tabs>
          <w:tab w:val="num" w:pos="0"/>
        </w:tabs>
        <w:ind w:left="0" w:firstLine="0"/>
      </w:pPr>
      <w:rPr>
        <w:rFonts w:eastAsia="MS Mincho" w:hint="default"/>
        <w:strike w:val="0"/>
        <w:dstrike w:val="0"/>
        <w:kern w:val="1"/>
        <w:sz w:val="22"/>
        <w:szCs w:val="22"/>
      </w:rPr>
    </w:lvl>
    <w:lvl w:ilvl="1">
      <w:start w:val="1"/>
      <w:numFmt w:val="lowerLetter"/>
      <w:lvlText w:val="%2."/>
      <w:lvlJc w:val="left"/>
      <w:pPr>
        <w:tabs>
          <w:tab w:val="num" w:pos="0"/>
        </w:tabs>
        <w:ind w:left="0" w:firstLine="0"/>
      </w:pPr>
      <w:rPr>
        <w:rFonts w:eastAsia="MS Mincho" w:hint="default"/>
        <w:strike w:val="0"/>
        <w:dstrike w:val="0"/>
        <w:kern w:val="1"/>
        <w:sz w:val="22"/>
        <w:szCs w:val="22"/>
      </w:rPr>
    </w:lvl>
    <w:lvl w:ilvl="2">
      <w:start w:val="1"/>
      <w:numFmt w:val="lowerRoman"/>
      <w:lvlText w:val="%3."/>
      <w:lvlJc w:val="left"/>
      <w:pPr>
        <w:tabs>
          <w:tab w:val="num" w:pos="0"/>
        </w:tabs>
        <w:ind w:left="0" w:firstLine="0"/>
      </w:pPr>
      <w:rPr>
        <w:rFonts w:eastAsia="MS Mincho" w:hint="default"/>
        <w:strike w:val="0"/>
        <w:dstrike w:val="0"/>
        <w:kern w:val="1"/>
        <w:sz w:val="22"/>
        <w:szCs w:val="22"/>
      </w:rPr>
    </w:lvl>
    <w:lvl w:ilvl="3">
      <w:start w:val="1"/>
      <w:numFmt w:val="decimal"/>
      <w:lvlText w:val="%4."/>
      <w:lvlJc w:val="left"/>
      <w:pPr>
        <w:tabs>
          <w:tab w:val="num" w:pos="0"/>
        </w:tabs>
        <w:ind w:left="0" w:firstLine="0"/>
      </w:pPr>
      <w:rPr>
        <w:rFonts w:eastAsia="MS Mincho" w:hint="default"/>
        <w:strike w:val="0"/>
        <w:dstrike w:val="0"/>
        <w:kern w:val="1"/>
        <w:sz w:val="22"/>
        <w:szCs w:val="22"/>
      </w:rPr>
    </w:lvl>
    <w:lvl w:ilvl="4">
      <w:start w:val="1"/>
      <w:numFmt w:val="lowerLetter"/>
      <w:lvlText w:val="%5."/>
      <w:lvlJc w:val="left"/>
      <w:pPr>
        <w:tabs>
          <w:tab w:val="num" w:pos="0"/>
        </w:tabs>
        <w:ind w:left="0" w:firstLine="0"/>
      </w:pPr>
      <w:rPr>
        <w:rFonts w:eastAsia="MS Mincho" w:hint="default"/>
        <w:strike w:val="0"/>
        <w:dstrike w:val="0"/>
        <w:kern w:val="1"/>
        <w:sz w:val="22"/>
        <w:szCs w:val="22"/>
      </w:rPr>
    </w:lvl>
    <w:lvl w:ilvl="5">
      <w:start w:val="1"/>
      <w:numFmt w:val="lowerRoman"/>
      <w:lvlText w:val="%6."/>
      <w:lvlJc w:val="left"/>
      <w:pPr>
        <w:tabs>
          <w:tab w:val="num" w:pos="0"/>
        </w:tabs>
        <w:ind w:left="0" w:firstLine="0"/>
      </w:pPr>
      <w:rPr>
        <w:rFonts w:eastAsia="MS Mincho" w:hint="default"/>
        <w:strike w:val="0"/>
        <w:dstrike w:val="0"/>
        <w:kern w:val="1"/>
        <w:sz w:val="22"/>
        <w:szCs w:val="22"/>
      </w:rPr>
    </w:lvl>
    <w:lvl w:ilvl="6">
      <w:start w:val="1"/>
      <w:numFmt w:val="decimal"/>
      <w:lvlText w:val="%7."/>
      <w:lvlJc w:val="left"/>
      <w:pPr>
        <w:tabs>
          <w:tab w:val="num" w:pos="0"/>
        </w:tabs>
        <w:ind w:left="0" w:firstLine="0"/>
      </w:pPr>
      <w:rPr>
        <w:rFonts w:eastAsia="MS Mincho" w:hint="default"/>
        <w:strike w:val="0"/>
        <w:dstrike w:val="0"/>
        <w:kern w:val="1"/>
        <w:sz w:val="22"/>
        <w:szCs w:val="22"/>
      </w:rPr>
    </w:lvl>
    <w:lvl w:ilvl="7">
      <w:start w:val="1"/>
      <w:numFmt w:val="lowerLetter"/>
      <w:lvlText w:val="%8."/>
      <w:lvlJc w:val="left"/>
      <w:pPr>
        <w:tabs>
          <w:tab w:val="num" w:pos="0"/>
        </w:tabs>
        <w:ind w:left="0" w:firstLine="0"/>
      </w:pPr>
      <w:rPr>
        <w:rFonts w:eastAsia="MS Mincho" w:hint="default"/>
        <w:strike w:val="0"/>
        <w:dstrike w:val="0"/>
        <w:kern w:val="1"/>
        <w:sz w:val="22"/>
        <w:szCs w:val="22"/>
      </w:rPr>
    </w:lvl>
    <w:lvl w:ilvl="8">
      <w:start w:val="1"/>
      <w:numFmt w:val="lowerRoman"/>
      <w:lvlText w:val="%9."/>
      <w:lvlJc w:val="left"/>
      <w:pPr>
        <w:tabs>
          <w:tab w:val="num" w:pos="0"/>
        </w:tabs>
        <w:ind w:left="0" w:firstLine="0"/>
      </w:pPr>
      <w:rPr>
        <w:rFonts w:eastAsia="MS Mincho" w:hint="default"/>
        <w:strike w:val="0"/>
        <w:dstrike w:val="0"/>
        <w:kern w:val="1"/>
        <w:sz w:val="22"/>
        <w:szCs w:val="22"/>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4582"/>
    <w:rsid w:val="00020A65"/>
    <w:rsid w:val="000410A1"/>
    <w:rsid w:val="00057D02"/>
    <w:rsid w:val="000613E0"/>
    <w:rsid w:val="000A0A17"/>
    <w:rsid w:val="00174582"/>
    <w:rsid w:val="001A571A"/>
    <w:rsid w:val="0022485D"/>
    <w:rsid w:val="0024337C"/>
    <w:rsid w:val="002B1C74"/>
    <w:rsid w:val="00313091"/>
    <w:rsid w:val="00384EFD"/>
    <w:rsid w:val="003A5DF6"/>
    <w:rsid w:val="003D049D"/>
    <w:rsid w:val="004222DA"/>
    <w:rsid w:val="00453E59"/>
    <w:rsid w:val="00460DC4"/>
    <w:rsid w:val="004E688B"/>
    <w:rsid w:val="005079A4"/>
    <w:rsid w:val="0055546F"/>
    <w:rsid w:val="005C0930"/>
    <w:rsid w:val="006736C6"/>
    <w:rsid w:val="006D4AE5"/>
    <w:rsid w:val="00854803"/>
    <w:rsid w:val="00857437"/>
    <w:rsid w:val="0087224A"/>
    <w:rsid w:val="009149C3"/>
    <w:rsid w:val="00953AA1"/>
    <w:rsid w:val="0095641D"/>
    <w:rsid w:val="009D169F"/>
    <w:rsid w:val="00A4668B"/>
    <w:rsid w:val="00A628C5"/>
    <w:rsid w:val="00B26D41"/>
    <w:rsid w:val="00B361A9"/>
    <w:rsid w:val="00C1424B"/>
    <w:rsid w:val="00C152AE"/>
    <w:rsid w:val="00D1574A"/>
    <w:rsid w:val="00D248D2"/>
    <w:rsid w:val="00E02559"/>
    <w:rsid w:val="00E74582"/>
    <w:rsid w:val="00EB3650"/>
    <w:rsid w:val="00EF1037"/>
    <w:rsid w:val="00F16162"/>
    <w:rsid w:val="00F6112A"/>
    <w:rsid w:val="00F87807"/>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7EDE53E6"/>
  <w15:chartTrackingRefBased/>
  <w15:docId w15:val="{67AFBFBC-510D-4B95-B998-3CD8CD5A5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4155">
      <w:bodyDiv w:val="1"/>
      <w:marLeft w:val="0"/>
      <w:marRight w:val="0"/>
      <w:marTop w:val="0"/>
      <w:marBottom w:val="0"/>
      <w:divBdr>
        <w:top w:val="none" w:sz="0" w:space="0" w:color="auto"/>
        <w:left w:val="none" w:sz="0" w:space="0" w:color="auto"/>
        <w:bottom w:val="none" w:sz="0" w:space="0" w:color="auto"/>
        <w:right w:val="none" w:sz="0" w:space="0" w:color="auto"/>
      </w:divBdr>
    </w:div>
    <w:div w:id="6762675">
      <w:bodyDiv w:val="1"/>
      <w:marLeft w:val="0"/>
      <w:marRight w:val="0"/>
      <w:marTop w:val="0"/>
      <w:marBottom w:val="0"/>
      <w:divBdr>
        <w:top w:val="none" w:sz="0" w:space="0" w:color="auto"/>
        <w:left w:val="none" w:sz="0" w:space="0" w:color="auto"/>
        <w:bottom w:val="none" w:sz="0" w:space="0" w:color="auto"/>
        <w:right w:val="none" w:sz="0" w:space="0" w:color="auto"/>
      </w:divBdr>
    </w:div>
    <w:div w:id="454494291">
      <w:bodyDiv w:val="1"/>
      <w:marLeft w:val="0"/>
      <w:marRight w:val="0"/>
      <w:marTop w:val="0"/>
      <w:marBottom w:val="0"/>
      <w:divBdr>
        <w:top w:val="none" w:sz="0" w:space="0" w:color="auto"/>
        <w:left w:val="none" w:sz="0" w:space="0" w:color="auto"/>
        <w:bottom w:val="none" w:sz="0" w:space="0" w:color="auto"/>
        <w:right w:val="none" w:sz="0" w:space="0" w:color="auto"/>
      </w:divBdr>
    </w:div>
    <w:div w:id="588732597">
      <w:bodyDiv w:val="1"/>
      <w:marLeft w:val="0"/>
      <w:marRight w:val="0"/>
      <w:marTop w:val="0"/>
      <w:marBottom w:val="0"/>
      <w:divBdr>
        <w:top w:val="none" w:sz="0" w:space="0" w:color="auto"/>
        <w:left w:val="none" w:sz="0" w:space="0" w:color="auto"/>
        <w:bottom w:val="none" w:sz="0" w:space="0" w:color="auto"/>
        <w:right w:val="none" w:sz="0" w:space="0" w:color="auto"/>
      </w:divBdr>
    </w:div>
    <w:div w:id="763962232">
      <w:bodyDiv w:val="1"/>
      <w:marLeft w:val="0"/>
      <w:marRight w:val="0"/>
      <w:marTop w:val="0"/>
      <w:marBottom w:val="0"/>
      <w:divBdr>
        <w:top w:val="none" w:sz="0" w:space="0" w:color="auto"/>
        <w:left w:val="none" w:sz="0" w:space="0" w:color="auto"/>
        <w:bottom w:val="none" w:sz="0" w:space="0" w:color="auto"/>
        <w:right w:val="none" w:sz="0" w:space="0" w:color="auto"/>
      </w:divBdr>
    </w:div>
    <w:div w:id="1181703250">
      <w:bodyDiv w:val="1"/>
      <w:marLeft w:val="0"/>
      <w:marRight w:val="0"/>
      <w:marTop w:val="0"/>
      <w:marBottom w:val="0"/>
      <w:divBdr>
        <w:top w:val="none" w:sz="0" w:space="0" w:color="auto"/>
        <w:left w:val="none" w:sz="0" w:space="0" w:color="auto"/>
        <w:bottom w:val="none" w:sz="0" w:space="0" w:color="auto"/>
        <w:right w:val="none" w:sz="0" w:space="0" w:color="auto"/>
      </w:divBdr>
    </w:div>
    <w:div w:id="1234968165">
      <w:bodyDiv w:val="1"/>
      <w:marLeft w:val="0"/>
      <w:marRight w:val="0"/>
      <w:marTop w:val="0"/>
      <w:marBottom w:val="0"/>
      <w:divBdr>
        <w:top w:val="none" w:sz="0" w:space="0" w:color="auto"/>
        <w:left w:val="none" w:sz="0" w:space="0" w:color="auto"/>
        <w:bottom w:val="none" w:sz="0" w:space="0" w:color="auto"/>
        <w:right w:val="none" w:sz="0" w:space="0" w:color="auto"/>
      </w:divBdr>
    </w:div>
    <w:div w:id="1548299109">
      <w:bodyDiv w:val="1"/>
      <w:marLeft w:val="0"/>
      <w:marRight w:val="0"/>
      <w:marTop w:val="0"/>
      <w:marBottom w:val="0"/>
      <w:divBdr>
        <w:top w:val="none" w:sz="0" w:space="0" w:color="auto"/>
        <w:left w:val="none" w:sz="0" w:space="0" w:color="auto"/>
        <w:bottom w:val="none" w:sz="0" w:space="0" w:color="auto"/>
        <w:right w:val="none" w:sz="0" w:space="0" w:color="auto"/>
      </w:divBdr>
    </w:div>
    <w:div w:id="1817523856">
      <w:bodyDiv w:val="1"/>
      <w:marLeft w:val="0"/>
      <w:marRight w:val="0"/>
      <w:marTop w:val="0"/>
      <w:marBottom w:val="0"/>
      <w:divBdr>
        <w:top w:val="none" w:sz="0" w:space="0" w:color="auto"/>
        <w:left w:val="none" w:sz="0" w:space="0" w:color="auto"/>
        <w:bottom w:val="none" w:sz="0" w:space="0" w:color="auto"/>
        <w:right w:val="none" w:sz="0" w:space="0" w:color="auto"/>
      </w:divBdr>
    </w:div>
    <w:div w:id="200088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1.K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81</TotalTime>
  <Pages>4</Pages>
  <Words>1052</Words>
  <Characters>6431</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Danuta Karlikowska</dc:creator>
  <cp:keywords/>
  <cp:lastModifiedBy>Danuta Karlikowska</cp:lastModifiedBy>
  <cp:revision>11</cp:revision>
  <cp:lastPrinted>2022-12-20T09:07:00Z</cp:lastPrinted>
  <dcterms:created xsi:type="dcterms:W3CDTF">2022-12-19T07:21:00Z</dcterms:created>
  <dcterms:modified xsi:type="dcterms:W3CDTF">2022-12-20T12:22:00Z</dcterms:modified>
</cp:coreProperties>
</file>