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2" w14:textId="77777777" w:rsidR="001C1D73" w:rsidRDefault="001918BC">
      <w:pPr>
        <w:pBdr>
          <w:top w:val="nil"/>
          <w:left w:val="nil"/>
          <w:bottom w:val="nil"/>
          <w:right w:val="nil"/>
          <w:between w:val="nil"/>
        </w:pBdr>
        <w:spacing w:after="0" w:line="240" w:lineRule="auto"/>
        <w:jc w:val="center"/>
        <w:rPr>
          <w:color w:val="000000"/>
        </w:rPr>
      </w:pPr>
      <w:r>
        <w:rPr>
          <w:b/>
          <w:color w:val="000000"/>
        </w:rPr>
        <w:t>Umowa</w:t>
      </w:r>
    </w:p>
    <w:p w14:paraId="00000003" w14:textId="5F006FAC"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zawarta w dniu ______202</w:t>
      </w:r>
      <w:r w:rsidR="00A358F5">
        <w:rPr>
          <w:color w:val="000000"/>
          <w:sz w:val="19"/>
          <w:szCs w:val="19"/>
        </w:rPr>
        <w:t>2</w:t>
      </w:r>
      <w:r>
        <w:rPr>
          <w:color w:val="000000"/>
          <w:sz w:val="19"/>
          <w:szCs w:val="19"/>
        </w:rPr>
        <w:t xml:space="preserve"> r.  w Limanowej pomiędzy:</w:t>
      </w:r>
    </w:p>
    <w:p w14:paraId="00000004"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Szpitalem Powiatowym w Limanowej Imienia Miłosierdzia Bożego</w:t>
      </w:r>
    </w:p>
    <w:p w14:paraId="00000005" w14:textId="77777777" w:rsidR="001C1D73" w:rsidRDefault="001918BC">
      <w:pPr>
        <w:pBdr>
          <w:top w:val="nil"/>
          <w:left w:val="nil"/>
          <w:bottom w:val="nil"/>
          <w:right w:val="nil"/>
          <w:between w:val="nil"/>
        </w:pBdr>
        <w:spacing w:after="0" w:line="240" w:lineRule="auto"/>
        <w:rPr>
          <w:b/>
          <w:color w:val="000000"/>
          <w:sz w:val="19"/>
          <w:szCs w:val="19"/>
        </w:rPr>
      </w:pPr>
      <w:r>
        <w:rPr>
          <w:color w:val="000000"/>
          <w:sz w:val="19"/>
          <w:szCs w:val="19"/>
        </w:rPr>
        <w:t xml:space="preserve"> z siedzibą: </w:t>
      </w:r>
      <w:r>
        <w:rPr>
          <w:b/>
          <w:color w:val="000000"/>
          <w:sz w:val="19"/>
          <w:szCs w:val="19"/>
        </w:rPr>
        <w:t xml:space="preserve">34 – 600 Limanowa, ul. Piłsudskiego 61, </w:t>
      </w:r>
    </w:p>
    <w:p w14:paraId="00000006"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KRS 0000019390, NIP 737-17-41-935, REGON P-000304378</w:t>
      </w:r>
    </w:p>
    <w:p w14:paraId="00000007" w14:textId="77777777" w:rsidR="001C1D73" w:rsidRDefault="001918BC">
      <w:pPr>
        <w:pBdr>
          <w:top w:val="nil"/>
          <w:left w:val="nil"/>
          <w:bottom w:val="nil"/>
          <w:right w:val="nil"/>
          <w:between w:val="nil"/>
        </w:pBdr>
        <w:spacing w:after="0" w:line="240" w:lineRule="auto"/>
        <w:rPr>
          <w:b/>
          <w:color w:val="000000"/>
          <w:sz w:val="19"/>
          <w:szCs w:val="19"/>
        </w:rPr>
      </w:pPr>
      <w:r>
        <w:rPr>
          <w:color w:val="000000"/>
          <w:sz w:val="19"/>
          <w:szCs w:val="19"/>
        </w:rPr>
        <w:t xml:space="preserve"> w imieniu którego działa Dyrektor – </w:t>
      </w:r>
      <w:r>
        <w:rPr>
          <w:b/>
          <w:color w:val="000000"/>
          <w:sz w:val="19"/>
          <w:szCs w:val="19"/>
        </w:rPr>
        <w:t xml:space="preserve">dr Marcin </w:t>
      </w:r>
      <w:proofErr w:type="spellStart"/>
      <w:r>
        <w:rPr>
          <w:b/>
          <w:color w:val="000000"/>
          <w:sz w:val="19"/>
          <w:szCs w:val="19"/>
        </w:rPr>
        <w:t>Radzięta</w:t>
      </w:r>
      <w:proofErr w:type="spellEnd"/>
    </w:p>
    <w:p w14:paraId="00000008"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zwanym dalej </w:t>
      </w:r>
      <w:r>
        <w:rPr>
          <w:b/>
          <w:color w:val="000000"/>
          <w:sz w:val="19"/>
          <w:szCs w:val="19"/>
        </w:rPr>
        <w:t>Zamawiającym</w:t>
      </w:r>
    </w:p>
    <w:p w14:paraId="00000009"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a firmą _______________________________________________________________________</w:t>
      </w:r>
    </w:p>
    <w:p w14:paraId="0000000A"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_______________________________________________________________________</w:t>
      </w:r>
    </w:p>
    <w:p w14:paraId="0000000B"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 siedzibą: _____________________________________________________________________</w:t>
      </w:r>
    </w:p>
    <w:p w14:paraId="0000000C"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wpisaną do KRS __________________, NIP ________________, REGON  _________________</w:t>
      </w:r>
    </w:p>
    <w:p w14:paraId="0000000D"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reprezentowaną przez: ___________________________________________________</w:t>
      </w:r>
    </w:p>
    <w:p w14:paraId="0000000E"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w:t>
      </w:r>
    </w:p>
    <w:p w14:paraId="0000000F"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zwaną dalej </w:t>
      </w:r>
      <w:r>
        <w:rPr>
          <w:b/>
          <w:color w:val="000000"/>
          <w:sz w:val="19"/>
          <w:szCs w:val="19"/>
        </w:rPr>
        <w:t xml:space="preserve">Wykonawcą </w:t>
      </w:r>
    </w:p>
    <w:p w14:paraId="00000010" w14:textId="77777777" w:rsidR="001C1D73" w:rsidRDefault="001C1D73">
      <w:pPr>
        <w:pBdr>
          <w:top w:val="nil"/>
          <w:left w:val="nil"/>
          <w:bottom w:val="nil"/>
          <w:right w:val="nil"/>
          <w:between w:val="nil"/>
        </w:pBdr>
        <w:spacing w:after="0" w:line="240" w:lineRule="auto"/>
        <w:rPr>
          <w:color w:val="000000"/>
          <w:sz w:val="19"/>
          <w:szCs w:val="19"/>
        </w:rPr>
      </w:pPr>
    </w:p>
    <w:p w14:paraId="21EDB81D" w14:textId="77777777" w:rsidR="0067079A" w:rsidRDefault="0067079A">
      <w:pPr>
        <w:pBdr>
          <w:top w:val="nil"/>
          <w:left w:val="nil"/>
          <w:bottom w:val="nil"/>
          <w:right w:val="nil"/>
          <w:between w:val="nil"/>
        </w:pBdr>
        <w:spacing w:after="0" w:line="240" w:lineRule="auto"/>
        <w:rPr>
          <w:color w:val="000000"/>
          <w:sz w:val="19"/>
          <w:szCs w:val="19"/>
        </w:rPr>
      </w:pPr>
    </w:p>
    <w:p w14:paraId="00000011" w14:textId="225AA57D"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W wyniku postępowania o udzielenie zamówienia publicznego w trybie </w:t>
      </w:r>
      <w:r w:rsidR="00F6553B">
        <w:rPr>
          <w:color w:val="000000"/>
          <w:sz w:val="19"/>
          <w:szCs w:val="19"/>
        </w:rPr>
        <w:t>przepisów</w:t>
      </w:r>
      <w:r>
        <w:rPr>
          <w:color w:val="000000"/>
          <w:sz w:val="19"/>
          <w:szCs w:val="19"/>
        </w:rPr>
        <w:t xml:space="preserve"> ustawy z dnia </w:t>
      </w:r>
      <w:r w:rsidR="00F6553B">
        <w:rPr>
          <w:color w:val="000000"/>
          <w:sz w:val="19"/>
          <w:szCs w:val="19"/>
        </w:rPr>
        <w:t>11 września 2019 r</w:t>
      </w:r>
      <w:r>
        <w:rPr>
          <w:color w:val="000000"/>
          <w:sz w:val="19"/>
          <w:szCs w:val="19"/>
        </w:rPr>
        <w:t>. Prawo zamówień publicznych</w:t>
      </w:r>
      <w:r w:rsidR="00F51C16">
        <w:rPr>
          <w:color w:val="000000"/>
          <w:sz w:val="19"/>
          <w:szCs w:val="19"/>
        </w:rPr>
        <w:t xml:space="preserve"> </w:t>
      </w:r>
      <w:r w:rsidR="00F51C16" w:rsidRPr="00F51C16">
        <w:rPr>
          <w:sz w:val="19"/>
          <w:szCs w:val="19"/>
        </w:rPr>
        <w:t>(Dz.U. z 202</w:t>
      </w:r>
      <w:r w:rsidR="00EA265A">
        <w:rPr>
          <w:sz w:val="19"/>
          <w:szCs w:val="19"/>
        </w:rPr>
        <w:t>2</w:t>
      </w:r>
      <w:r w:rsidR="00F51C16" w:rsidRPr="00F51C16">
        <w:rPr>
          <w:sz w:val="19"/>
          <w:szCs w:val="19"/>
        </w:rPr>
        <w:t xml:space="preserve"> r. poz. 1</w:t>
      </w:r>
      <w:r w:rsidR="00620B20">
        <w:rPr>
          <w:sz w:val="19"/>
          <w:szCs w:val="19"/>
        </w:rPr>
        <w:t xml:space="preserve">710 ze </w:t>
      </w:r>
      <w:proofErr w:type="spellStart"/>
      <w:r w:rsidR="00620B20">
        <w:rPr>
          <w:sz w:val="19"/>
          <w:szCs w:val="19"/>
        </w:rPr>
        <w:t>zm</w:t>
      </w:r>
      <w:proofErr w:type="spellEnd"/>
      <w:r w:rsidR="00F51C16" w:rsidRPr="00F51C16">
        <w:rPr>
          <w:sz w:val="19"/>
          <w:szCs w:val="19"/>
        </w:rPr>
        <w:t>),</w:t>
      </w:r>
      <w:r w:rsidR="00F51C16">
        <w:t xml:space="preserve"> </w:t>
      </w:r>
      <w:r>
        <w:rPr>
          <w:color w:val="000000"/>
          <w:sz w:val="19"/>
          <w:szCs w:val="19"/>
        </w:rPr>
        <w:t xml:space="preserve">zwanej dalej  ustawą, została zawarta umowa o następującej treści: </w:t>
      </w:r>
    </w:p>
    <w:p w14:paraId="00000013" w14:textId="77777777" w:rsidR="001C1D73" w:rsidRDefault="001C1D73">
      <w:pPr>
        <w:pBdr>
          <w:top w:val="nil"/>
          <w:left w:val="nil"/>
          <w:bottom w:val="nil"/>
          <w:right w:val="nil"/>
          <w:between w:val="nil"/>
        </w:pBdr>
        <w:spacing w:after="0" w:line="240" w:lineRule="auto"/>
        <w:rPr>
          <w:b/>
          <w:color w:val="000000"/>
          <w:sz w:val="19"/>
          <w:szCs w:val="19"/>
        </w:rPr>
      </w:pPr>
    </w:p>
    <w:p w14:paraId="26DDB176" w14:textId="77777777" w:rsidR="0067079A" w:rsidRDefault="0067079A">
      <w:pPr>
        <w:pBdr>
          <w:top w:val="nil"/>
          <w:left w:val="nil"/>
          <w:bottom w:val="nil"/>
          <w:right w:val="nil"/>
          <w:between w:val="nil"/>
        </w:pBdr>
        <w:spacing w:after="0" w:line="240" w:lineRule="auto"/>
        <w:jc w:val="center"/>
        <w:rPr>
          <w:b/>
          <w:color w:val="000000"/>
          <w:sz w:val="19"/>
          <w:szCs w:val="19"/>
        </w:rPr>
      </w:pPr>
    </w:p>
    <w:p w14:paraId="00000014" w14:textId="77777777" w:rsidR="001C1D73" w:rsidRDefault="001918BC">
      <w:pPr>
        <w:pBdr>
          <w:top w:val="nil"/>
          <w:left w:val="nil"/>
          <w:bottom w:val="nil"/>
          <w:right w:val="nil"/>
          <w:between w:val="nil"/>
        </w:pBdr>
        <w:spacing w:after="0" w:line="240" w:lineRule="auto"/>
        <w:jc w:val="center"/>
        <w:rPr>
          <w:color w:val="000000"/>
          <w:sz w:val="19"/>
          <w:szCs w:val="19"/>
        </w:rPr>
      </w:pPr>
      <w:r>
        <w:rPr>
          <w:b/>
          <w:color w:val="000000"/>
          <w:sz w:val="19"/>
          <w:szCs w:val="19"/>
        </w:rPr>
        <w:t>§ 1</w:t>
      </w:r>
    </w:p>
    <w:p w14:paraId="00000015" w14:textId="77777777" w:rsidR="001C1D73" w:rsidRDefault="001918BC">
      <w:pPr>
        <w:pBdr>
          <w:top w:val="nil"/>
          <w:left w:val="nil"/>
          <w:bottom w:val="nil"/>
          <w:right w:val="nil"/>
          <w:between w:val="nil"/>
        </w:pBdr>
        <w:spacing w:after="0" w:line="240" w:lineRule="auto"/>
        <w:jc w:val="center"/>
        <w:rPr>
          <w:color w:val="000000"/>
          <w:sz w:val="19"/>
          <w:szCs w:val="19"/>
        </w:rPr>
      </w:pPr>
      <w:r>
        <w:rPr>
          <w:b/>
          <w:color w:val="000000"/>
          <w:sz w:val="19"/>
          <w:szCs w:val="19"/>
        </w:rPr>
        <w:t>Przedmiot umowy</w:t>
      </w:r>
    </w:p>
    <w:p w14:paraId="00000016" w14:textId="78680653" w:rsidR="001C1D73" w:rsidRPr="00303BDA" w:rsidRDefault="001918BC" w:rsidP="0005428A">
      <w:pPr>
        <w:spacing w:line="240" w:lineRule="auto"/>
        <w:jc w:val="both"/>
        <w:rPr>
          <w:rFonts w:asciiTheme="majorHAnsi" w:hAnsiTheme="majorHAnsi"/>
          <w:sz w:val="19"/>
          <w:szCs w:val="19"/>
        </w:rPr>
      </w:pPr>
      <w:r w:rsidRPr="00303BDA">
        <w:rPr>
          <w:rFonts w:asciiTheme="majorHAnsi" w:hAnsiTheme="majorHAnsi"/>
          <w:sz w:val="19"/>
          <w:szCs w:val="19"/>
        </w:rPr>
        <w:t xml:space="preserve"> 1. Przedmiotem umowy są sukcesywne </w:t>
      </w:r>
      <w:r w:rsidR="004F7F3A" w:rsidRPr="004F7F3A">
        <w:rPr>
          <w:b/>
          <w:sz w:val="19"/>
          <w:szCs w:val="19"/>
        </w:rPr>
        <w:t xml:space="preserve">Dostawy zestawów sterylnych serwet do cięcia cesarskiego, serwet do porodu oraz pokrowców na aparat RTG </w:t>
      </w:r>
      <w:r w:rsidR="000A69ED">
        <w:rPr>
          <w:b/>
          <w:sz w:val="19"/>
          <w:szCs w:val="19"/>
        </w:rPr>
        <w:t>w 3</w:t>
      </w:r>
      <w:r w:rsidR="00586B8A" w:rsidRPr="00586B8A">
        <w:rPr>
          <w:b/>
          <w:sz w:val="19"/>
          <w:szCs w:val="19"/>
        </w:rPr>
        <w:t xml:space="preserve"> zadaniach asortymentowych</w:t>
      </w:r>
      <w:r w:rsidR="00586B8A">
        <w:rPr>
          <w:b/>
          <w:sz w:val="19"/>
          <w:szCs w:val="19"/>
        </w:rPr>
        <w:t xml:space="preserve"> </w:t>
      </w:r>
      <w:r w:rsidR="0005428A">
        <w:rPr>
          <w:b/>
          <w:sz w:val="19"/>
          <w:szCs w:val="19"/>
        </w:rPr>
        <w:t xml:space="preserve">zadaniu nr </w:t>
      </w:r>
      <w:r w:rsidR="0068434C" w:rsidRPr="00303BDA">
        <w:rPr>
          <w:rFonts w:asciiTheme="majorHAnsi" w:hAnsiTheme="majorHAnsi"/>
          <w:b/>
          <w:sz w:val="19"/>
          <w:szCs w:val="19"/>
        </w:rPr>
        <w:t xml:space="preserve">__________ </w:t>
      </w:r>
      <w:r w:rsidRPr="00303BDA">
        <w:rPr>
          <w:rFonts w:asciiTheme="majorHAnsi" w:hAnsiTheme="majorHAnsi"/>
          <w:sz w:val="19"/>
          <w:szCs w:val="19"/>
        </w:rPr>
        <w:t>dla potrzeb S</w:t>
      </w:r>
      <w:r w:rsidR="00165CC4" w:rsidRPr="00303BDA">
        <w:rPr>
          <w:rFonts w:asciiTheme="majorHAnsi" w:hAnsiTheme="majorHAnsi"/>
          <w:sz w:val="19"/>
          <w:szCs w:val="19"/>
        </w:rPr>
        <w:t>zpitala Powiatowego w Limanowej</w:t>
      </w:r>
      <w:r w:rsidRPr="00303BDA">
        <w:rPr>
          <w:rFonts w:asciiTheme="majorHAnsi" w:hAnsiTheme="majorHAnsi"/>
          <w:sz w:val="19"/>
          <w:szCs w:val="19"/>
        </w:rPr>
        <w:t xml:space="preserve"> </w:t>
      </w:r>
      <w:r w:rsidR="00165CC4" w:rsidRPr="00303BDA">
        <w:rPr>
          <w:rFonts w:asciiTheme="majorHAnsi" w:hAnsiTheme="majorHAnsi"/>
          <w:sz w:val="19"/>
          <w:szCs w:val="19"/>
        </w:rPr>
        <w:t>w ilości, asortymencie i cenach określonych w ofercie Wykonawcy stanowiącej załącznik nr 1 do niniejszej umowy.</w:t>
      </w:r>
    </w:p>
    <w:p w14:paraId="1E050E8A" w14:textId="2BCBE074"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2. </w:t>
      </w:r>
      <w:r w:rsidR="00165CC4" w:rsidRPr="00303BDA">
        <w:rPr>
          <w:rFonts w:asciiTheme="majorHAnsi" w:hAnsiTheme="majorHAnsi"/>
          <w:color w:val="000000"/>
          <w:sz w:val="19"/>
          <w:szCs w:val="19"/>
        </w:rPr>
        <w:t xml:space="preserve">Ilość określona w załączniku do niniejszej umowy stanowi wielkość szacunkową i może ulec zwiększeniu w zależności od potrzeb Zamawiającego o </w:t>
      </w:r>
      <w:r w:rsidR="008D4FD9">
        <w:rPr>
          <w:rFonts w:asciiTheme="majorHAnsi" w:hAnsiTheme="majorHAnsi"/>
          <w:color w:val="000000"/>
          <w:sz w:val="19"/>
          <w:szCs w:val="19"/>
        </w:rPr>
        <w:t>40</w:t>
      </w:r>
      <w:r w:rsidR="00165CC4" w:rsidRPr="00303BDA">
        <w:rPr>
          <w:rFonts w:asciiTheme="majorHAnsi" w:hAnsiTheme="majorHAnsi"/>
          <w:color w:val="000000"/>
          <w:sz w:val="19"/>
          <w:szCs w:val="19"/>
        </w:rPr>
        <w:t xml:space="preserve"> % w ramach każdej pozycji z zastrzeżeniem, iż zmiany te nie spowodują przekroczenia wartości określonej w § 1 ust. 3.</w:t>
      </w:r>
    </w:p>
    <w:p w14:paraId="430B7835" w14:textId="514B3D4C" w:rsidR="00165CC4"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3. </w:t>
      </w:r>
      <w:r w:rsidR="00165CC4" w:rsidRPr="00303BDA">
        <w:rPr>
          <w:rFonts w:asciiTheme="majorHAnsi" w:hAnsiTheme="majorHAnsi"/>
          <w:color w:val="000000"/>
          <w:sz w:val="19"/>
          <w:szCs w:val="19"/>
        </w:rPr>
        <w:t>Wartość niniejszej umowy określa się na: netto: ..................PLN (słownie:..............................................................................), plus należny podatek VAT.</w:t>
      </w:r>
    </w:p>
    <w:p w14:paraId="2F85B195" w14:textId="1020020A" w:rsidR="00303BDA"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Wartość niniejszej umowy określa się na: </w:t>
      </w:r>
      <w:r>
        <w:rPr>
          <w:rFonts w:asciiTheme="majorHAnsi" w:hAnsiTheme="majorHAnsi"/>
          <w:color w:val="000000"/>
          <w:sz w:val="19"/>
          <w:szCs w:val="19"/>
        </w:rPr>
        <w:t>brutto</w:t>
      </w:r>
      <w:r w:rsidRPr="00303BDA">
        <w:rPr>
          <w:rFonts w:asciiTheme="majorHAnsi" w:hAnsiTheme="majorHAnsi"/>
          <w:color w:val="000000"/>
          <w:sz w:val="19"/>
          <w:szCs w:val="19"/>
        </w:rPr>
        <w:t>: ..................PLN</w:t>
      </w:r>
      <w:r>
        <w:rPr>
          <w:rFonts w:asciiTheme="majorHAnsi" w:hAnsiTheme="majorHAnsi"/>
          <w:color w:val="000000"/>
          <w:sz w:val="19"/>
          <w:szCs w:val="19"/>
        </w:rPr>
        <w:t xml:space="preserve"> </w:t>
      </w:r>
      <w:r w:rsidRPr="00303BDA">
        <w:rPr>
          <w:rFonts w:asciiTheme="majorHAnsi" w:hAnsiTheme="majorHAnsi"/>
          <w:color w:val="000000"/>
          <w:sz w:val="19"/>
          <w:szCs w:val="19"/>
        </w:rPr>
        <w:t>(słownie:................................................................................),</w:t>
      </w:r>
    </w:p>
    <w:p w14:paraId="2A0F6C50" w14:textId="21D09F46"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4. </w:t>
      </w:r>
      <w:r w:rsidR="00165CC4" w:rsidRPr="00303BDA">
        <w:rPr>
          <w:rFonts w:asciiTheme="majorHAnsi" w:hAnsiTheme="majorHAnsi"/>
          <w:color w:val="000000"/>
          <w:sz w:val="19"/>
          <w:szCs w:val="19"/>
        </w:rPr>
        <w:t xml:space="preserve">Całkowita wartość dostaw w ramach niniejszej umowy stanowi wielkość szacunkową i może ulec zmniejszeniu w zależności od potrzeb Zamawiającego, jednak nie więcej niż o 90 % wartości określonej w § 1 ust. 3. </w:t>
      </w:r>
    </w:p>
    <w:p w14:paraId="1ACEF346" w14:textId="17F17130"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5. </w:t>
      </w:r>
      <w:r w:rsidR="00165CC4" w:rsidRPr="00303BDA">
        <w:rPr>
          <w:rFonts w:asciiTheme="majorHAnsi" w:hAnsiTheme="majorHAnsi"/>
          <w:color w:val="000000"/>
          <w:sz w:val="19"/>
          <w:szCs w:val="19"/>
        </w:rPr>
        <w:t>Strony zobowiązują się do współdziałania w dobrej wierze przy wykonaniu umowy w celu pełnej realizacji dostawy.</w:t>
      </w:r>
    </w:p>
    <w:p w14:paraId="0000001B" w14:textId="55D277B7" w:rsidR="001C1D73" w:rsidRPr="00303BDA" w:rsidRDefault="00165CC4"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6</w:t>
      </w:r>
      <w:r w:rsidR="001918BC" w:rsidRPr="00303BDA">
        <w:rPr>
          <w:rFonts w:asciiTheme="majorHAnsi" w:hAnsiTheme="majorHAnsi"/>
          <w:color w:val="000000"/>
          <w:sz w:val="19"/>
          <w:szCs w:val="19"/>
        </w:rPr>
        <w:t xml:space="preserve">. </w:t>
      </w:r>
      <w:r w:rsidR="0068434C" w:rsidRPr="00303BDA">
        <w:rPr>
          <w:rFonts w:asciiTheme="majorHAnsi" w:hAnsiTheme="majorHAnsi"/>
          <w:sz w:val="19"/>
          <w:szCs w:val="19"/>
        </w:rPr>
        <w:t>W całym okresie trwania umowy wszystkie dostarczane wyroby będą posiadać niezbędne i ważne dokumenty dopuszczające do obrotu i używania na terenie RP oraz będą oznakowane zgodnie z ustawą z dnia 20.05.2010 r. o wyrobach medycznych (</w:t>
      </w:r>
      <w:proofErr w:type="spellStart"/>
      <w:r w:rsidR="0068434C" w:rsidRPr="00303BDA">
        <w:rPr>
          <w:rFonts w:asciiTheme="majorHAnsi" w:hAnsiTheme="majorHAnsi"/>
          <w:sz w:val="19"/>
          <w:szCs w:val="19"/>
        </w:rPr>
        <w:t>t.j</w:t>
      </w:r>
      <w:proofErr w:type="spellEnd"/>
      <w:r w:rsidR="0068434C" w:rsidRPr="00303BDA">
        <w:rPr>
          <w:rFonts w:asciiTheme="majorHAnsi" w:hAnsiTheme="majorHAnsi"/>
          <w:sz w:val="19"/>
          <w:szCs w:val="19"/>
        </w:rPr>
        <w:t>. Dz. U. z 2020 r. poz. 186.) Wykonawca oświadcza, że na każde żądanie Zamawiającego przedstawienia właściwych dokumentów niezwłocznie je prześle.</w:t>
      </w:r>
    </w:p>
    <w:p w14:paraId="270918F3" w14:textId="7C9DCD8A" w:rsidR="00165CC4" w:rsidRPr="00165CC4" w:rsidRDefault="00165CC4" w:rsidP="00165CC4">
      <w:pPr>
        <w:pStyle w:val="Bezodstpw"/>
        <w:jc w:val="center"/>
        <w:rPr>
          <w:b/>
          <w:sz w:val="19"/>
          <w:szCs w:val="19"/>
        </w:rPr>
      </w:pPr>
      <w:r w:rsidRPr="00165CC4">
        <w:rPr>
          <w:b/>
          <w:sz w:val="19"/>
          <w:szCs w:val="19"/>
        </w:rPr>
        <w:t>§ 2</w:t>
      </w:r>
    </w:p>
    <w:p w14:paraId="699046BB" w14:textId="230EF766" w:rsidR="00165CC4" w:rsidRPr="00165CC4" w:rsidRDefault="00165CC4" w:rsidP="00165CC4">
      <w:pPr>
        <w:pStyle w:val="Bezodstpw"/>
        <w:jc w:val="center"/>
        <w:rPr>
          <w:b/>
          <w:sz w:val="19"/>
          <w:szCs w:val="19"/>
        </w:rPr>
      </w:pPr>
      <w:r w:rsidRPr="00165CC4">
        <w:rPr>
          <w:b/>
          <w:sz w:val="19"/>
          <w:szCs w:val="19"/>
        </w:rPr>
        <w:t>Zasady dostaw</w:t>
      </w:r>
    </w:p>
    <w:p w14:paraId="5EF6661F" w14:textId="38175DD0" w:rsid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Dostawy następować będą sukcesywnie</w:t>
      </w:r>
      <w:r w:rsidR="008E17EE">
        <w:rPr>
          <w:rFonts w:asciiTheme="majorHAnsi" w:hAnsiTheme="majorHAnsi"/>
          <w:sz w:val="19"/>
          <w:szCs w:val="19"/>
          <w:lang w:eastAsia="ar-SA"/>
        </w:rPr>
        <w:t xml:space="preserve"> </w:t>
      </w:r>
      <w:r w:rsidR="00223489">
        <w:rPr>
          <w:rFonts w:asciiTheme="majorHAnsi" w:hAnsiTheme="majorHAnsi"/>
          <w:sz w:val="19"/>
          <w:szCs w:val="19"/>
          <w:lang w:eastAsia="ar-SA"/>
        </w:rPr>
        <w:t xml:space="preserve">przez okres </w:t>
      </w:r>
      <w:r w:rsidR="008E17EE" w:rsidRPr="00EB4F9C">
        <w:rPr>
          <w:bCs/>
          <w:sz w:val="20"/>
          <w:szCs w:val="20"/>
          <w:lang w:eastAsia="ar-SA"/>
        </w:rPr>
        <w:t>od dnia</w:t>
      </w:r>
      <w:r w:rsidR="008E17EE">
        <w:rPr>
          <w:bCs/>
          <w:sz w:val="20"/>
          <w:szCs w:val="20"/>
          <w:lang w:eastAsia="ar-SA"/>
        </w:rPr>
        <w:t xml:space="preserve"> zawarcia umowy</w:t>
      </w:r>
      <w:r w:rsidR="00384200">
        <w:rPr>
          <w:bCs/>
          <w:sz w:val="20"/>
          <w:szCs w:val="20"/>
          <w:lang w:eastAsia="ar-SA"/>
        </w:rPr>
        <w:t xml:space="preserve"> do 31.12.2024r</w:t>
      </w:r>
      <w:r w:rsidR="00586B8A">
        <w:rPr>
          <w:bCs/>
          <w:sz w:val="20"/>
          <w:szCs w:val="20"/>
          <w:lang w:eastAsia="ar-SA"/>
        </w:rPr>
        <w:t xml:space="preserve"> </w:t>
      </w:r>
      <w:r w:rsidR="008E17EE" w:rsidRPr="00EB4F9C">
        <w:rPr>
          <w:sz w:val="20"/>
          <w:szCs w:val="20"/>
        </w:rPr>
        <w:t xml:space="preserve">lub do wcześniejszego wyczerpania  wartości zamówienia, w zależności od tego </w:t>
      </w:r>
      <w:r w:rsidR="008E17EE">
        <w:rPr>
          <w:sz w:val="20"/>
          <w:szCs w:val="20"/>
        </w:rPr>
        <w:t>który wariant nastąpi wcześniej</w:t>
      </w:r>
      <w:r w:rsidRPr="00165CC4">
        <w:rPr>
          <w:rFonts w:asciiTheme="majorHAnsi" w:hAnsiTheme="majorHAnsi"/>
          <w:sz w:val="19"/>
          <w:szCs w:val="19"/>
          <w:lang w:eastAsia="ar-SA"/>
        </w:rPr>
        <w:t>, w ilości i asortyme</w:t>
      </w:r>
      <w:r w:rsidR="005E7444">
        <w:rPr>
          <w:rFonts w:asciiTheme="majorHAnsi" w:hAnsiTheme="majorHAnsi"/>
          <w:sz w:val="19"/>
          <w:szCs w:val="19"/>
          <w:lang w:eastAsia="ar-SA"/>
        </w:rPr>
        <w:t>ncie, zgodnie z zamówieniami</w:t>
      </w:r>
      <w:r>
        <w:rPr>
          <w:rFonts w:asciiTheme="majorHAnsi" w:hAnsiTheme="majorHAnsi"/>
          <w:sz w:val="19"/>
          <w:szCs w:val="19"/>
          <w:lang w:eastAsia="ar-SA"/>
        </w:rPr>
        <w:t xml:space="preserve"> </w:t>
      </w:r>
      <w:r w:rsidRPr="00165CC4">
        <w:rPr>
          <w:rFonts w:asciiTheme="majorHAnsi" w:hAnsiTheme="majorHAnsi"/>
          <w:sz w:val="19"/>
          <w:szCs w:val="19"/>
          <w:lang w:eastAsia="ar-SA"/>
        </w:rPr>
        <w:t xml:space="preserve">częściowymi Zamawiającego w terminie </w:t>
      </w:r>
      <w:r w:rsidR="007A0798">
        <w:rPr>
          <w:color w:val="000000"/>
          <w:sz w:val="19"/>
          <w:szCs w:val="19"/>
        </w:rPr>
        <w:t xml:space="preserve">do 5 </w:t>
      </w:r>
      <w:r w:rsidR="00B07906">
        <w:rPr>
          <w:color w:val="000000"/>
          <w:sz w:val="19"/>
          <w:szCs w:val="19"/>
        </w:rPr>
        <w:t xml:space="preserve">dni roboczych </w:t>
      </w:r>
      <w:r>
        <w:rPr>
          <w:color w:val="000000"/>
          <w:sz w:val="19"/>
          <w:szCs w:val="19"/>
        </w:rPr>
        <w:t xml:space="preserve"> </w:t>
      </w:r>
      <w:r w:rsidRPr="00165CC4">
        <w:rPr>
          <w:rFonts w:asciiTheme="majorHAnsi" w:hAnsiTheme="majorHAnsi"/>
          <w:sz w:val="19"/>
          <w:szCs w:val="19"/>
          <w:lang w:eastAsia="ar-SA"/>
        </w:rPr>
        <w:t xml:space="preserve">od dnia otrzymania zamówienia, </w:t>
      </w:r>
      <w:r w:rsidR="00223489">
        <w:rPr>
          <w:rFonts w:asciiTheme="majorHAnsi" w:hAnsiTheme="majorHAnsi"/>
          <w:sz w:val="19"/>
          <w:szCs w:val="19"/>
          <w:lang w:eastAsia="ar-SA"/>
        </w:rPr>
        <w:t xml:space="preserve">                  </w:t>
      </w:r>
      <w:r w:rsidRPr="00165CC4">
        <w:rPr>
          <w:rFonts w:asciiTheme="majorHAnsi" w:hAnsiTheme="majorHAnsi"/>
          <w:sz w:val="19"/>
          <w:szCs w:val="19"/>
          <w:lang w:eastAsia="ar-SA"/>
        </w:rPr>
        <w:t>a dostawa „cito” w cią</w:t>
      </w:r>
      <w:r w:rsidR="000C39B7">
        <w:rPr>
          <w:rFonts w:asciiTheme="majorHAnsi" w:hAnsiTheme="majorHAnsi"/>
          <w:sz w:val="19"/>
          <w:szCs w:val="19"/>
          <w:lang w:eastAsia="ar-SA"/>
        </w:rPr>
        <w:t xml:space="preserve">gu 48 godzin roboczych </w:t>
      </w:r>
      <w:r>
        <w:rPr>
          <w:rFonts w:asciiTheme="majorHAnsi" w:hAnsiTheme="majorHAnsi"/>
          <w:sz w:val="19"/>
          <w:szCs w:val="19"/>
          <w:lang w:eastAsia="ar-SA"/>
        </w:rPr>
        <w:t xml:space="preserve"> </w:t>
      </w:r>
      <w:r w:rsidRPr="00165CC4">
        <w:rPr>
          <w:rFonts w:asciiTheme="majorHAnsi" w:hAnsiTheme="majorHAnsi"/>
          <w:sz w:val="19"/>
          <w:szCs w:val="19"/>
          <w:lang w:eastAsia="ar-SA"/>
        </w:rPr>
        <w:t>od zgłoszenia zamówienia.</w:t>
      </w:r>
    </w:p>
    <w:p w14:paraId="66F8427B" w14:textId="29F70035" w:rsidR="00B07906" w:rsidRDefault="00B07906" w:rsidP="00B07906">
      <w:pPr>
        <w:numPr>
          <w:ilvl w:val="0"/>
          <w:numId w:val="16"/>
        </w:numPr>
        <w:suppressAutoHyphens/>
        <w:spacing w:after="0" w:line="160" w:lineRule="atLeast"/>
        <w:jc w:val="both"/>
        <w:rPr>
          <w:rFonts w:asciiTheme="majorHAnsi" w:hAnsiTheme="majorHAnsi"/>
          <w:sz w:val="19"/>
          <w:szCs w:val="19"/>
          <w:lang w:eastAsia="ar-SA"/>
        </w:rPr>
      </w:pPr>
      <w:r w:rsidRPr="00B07906">
        <w:rPr>
          <w:rFonts w:asciiTheme="majorHAnsi" w:hAnsiTheme="majorHAnsi"/>
          <w:sz w:val="19"/>
          <w:szCs w:val="19"/>
          <w:lang w:eastAsia="ar-SA"/>
        </w:rPr>
        <w:t>Jeżeli po złożeniu zamówienia Wykonawca nie  będzie mógł zrealizować całości dostawy w terminie, poinformuje o tym fakcie pisemnie Zamawiającego w ciągu dwóch dni od daty otrzymania zamówienia z określeniem przyczyny i terminu realizacji braku</w:t>
      </w:r>
    </w:p>
    <w:p w14:paraId="03CFA8DB" w14:textId="12897C73" w:rsidR="00B07906" w:rsidRPr="00B07906" w:rsidRDefault="00B07906" w:rsidP="00B07906">
      <w:pPr>
        <w:pStyle w:val="Akapitzlist"/>
        <w:numPr>
          <w:ilvl w:val="0"/>
          <w:numId w:val="16"/>
        </w:numPr>
        <w:rPr>
          <w:rFonts w:asciiTheme="majorHAnsi" w:eastAsia="Calibri" w:hAnsiTheme="majorHAnsi" w:cs="Calibri"/>
          <w:sz w:val="19"/>
          <w:szCs w:val="19"/>
          <w:lang w:eastAsia="ar-SA"/>
        </w:rPr>
      </w:pPr>
      <w:r w:rsidRPr="00B07906">
        <w:rPr>
          <w:rFonts w:asciiTheme="majorHAnsi" w:eastAsia="Calibri" w:hAnsiTheme="majorHAnsi" w:cs="Calibri"/>
          <w:sz w:val="19"/>
          <w:szCs w:val="19"/>
          <w:lang w:eastAsia="ar-SA"/>
        </w:rPr>
        <w:t>W przypadku nie zrealizowania dostaw we wskazanym terminie Zamawiający dokona zakupu interwencyjnego na wolnym rynku, a Wykonawca zobowiązuje się pokryć różnicę ceny związanej z zakupem interwencyjnym przedmiotu zamówienia, w tym m.in. koszty transportu towaru oraz różnicę cenową wynikającą z zakupu na wolnym rynku przedmiotu zamówienia</w:t>
      </w:r>
    </w:p>
    <w:p w14:paraId="2DB8AC92" w14:textId="48048BC1"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Numer telefon</w:t>
      </w:r>
      <w:r w:rsidR="008D4FD9">
        <w:rPr>
          <w:rFonts w:asciiTheme="majorHAnsi" w:hAnsiTheme="majorHAnsi"/>
          <w:sz w:val="19"/>
          <w:szCs w:val="19"/>
          <w:lang w:eastAsia="ar-SA"/>
        </w:rPr>
        <w:t>u</w:t>
      </w:r>
      <w:r w:rsidRPr="00165CC4">
        <w:rPr>
          <w:rFonts w:asciiTheme="majorHAnsi" w:hAnsiTheme="majorHAnsi"/>
          <w:sz w:val="19"/>
          <w:szCs w:val="19"/>
          <w:lang w:eastAsia="ar-SA"/>
        </w:rPr>
        <w:t xml:space="preserve"> do kontaktu ze strony Wykonawcy wyznaczony całodobowo w przypadkach  pilnych zamówień „cito”:……………………………………………………………………..</w:t>
      </w:r>
    </w:p>
    <w:p w14:paraId="20C139CD" w14:textId="71723D62"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Dostawy towaru w których producent zastrzegł „niskie temperatury”</w:t>
      </w:r>
      <w:r w:rsidR="008D4FD9">
        <w:rPr>
          <w:rFonts w:asciiTheme="majorHAnsi" w:hAnsiTheme="majorHAnsi"/>
          <w:sz w:val="19"/>
          <w:szCs w:val="19"/>
          <w:lang w:eastAsia="ar-SA"/>
        </w:rPr>
        <w:t xml:space="preserve"> m</w:t>
      </w:r>
      <w:r w:rsidRPr="00165CC4">
        <w:rPr>
          <w:rFonts w:asciiTheme="majorHAnsi" w:hAnsiTheme="majorHAnsi"/>
          <w:sz w:val="19"/>
          <w:szCs w:val="19"/>
          <w:lang w:eastAsia="ar-SA"/>
        </w:rPr>
        <w:t>uszą odbywać się w opakowaniach z czujnikami temperatury odczytywanymi przy dostawach.</w:t>
      </w:r>
    </w:p>
    <w:p w14:paraId="2FD3425E" w14:textId="57602B40"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Zamówienia będą składane e-mailem, faksem lub pisemnie przez osobę w</w:t>
      </w:r>
      <w:r w:rsidR="00303BDA">
        <w:rPr>
          <w:rFonts w:asciiTheme="majorHAnsi" w:hAnsiTheme="majorHAnsi"/>
          <w:sz w:val="19"/>
          <w:szCs w:val="19"/>
          <w:lang w:eastAsia="ar-SA"/>
        </w:rPr>
        <w:t>yznaczoną przez   Zamawiającego.</w:t>
      </w:r>
    </w:p>
    <w:p w14:paraId="56A5E245" w14:textId="56D27A6E"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lastRenderedPageBreak/>
        <w:t xml:space="preserve">Dostawy odbywać się będą na ryzyko i koszt Wykonawcy do </w:t>
      </w:r>
      <w:r w:rsidR="00303BDA">
        <w:rPr>
          <w:rFonts w:asciiTheme="majorHAnsi" w:hAnsiTheme="majorHAnsi"/>
          <w:sz w:val="19"/>
          <w:szCs w:val="19"/>
          <w:lang w:eastAsia="ar-SA"/>
        </w:rPr>
        <w:t>Magazynu zlokalizowanego</w:t>
      </w:r>
      <w:r w:rsidRPr="00165CC4">
        <w:rPr>
          <w:rFonts w:asciiTheme="majorHAnsi" w:hAnsiTheme="majorHAnsi"/>
          <w:sz w:val="19"/>
          <w:szCs w:val="19"/>
          <w:lang w:eastAsia="ar-SA"/>
        </w:rPr>
        <w:t xml:space="preserve"> w siedzibie Zamawiającego w dni robocze w godz. </w:t>
      </w:r>
      <w:r w:rsidR="00BD0FC5">
        <w:rPr>
          <w:rFonts w:asciiTheme="majorHAnsi" w:hAnsiTheme="majorHAnsi"/>
          <w:sz w:val="19"/>
          <w:szCs w:val="19"/>
          <w:lang w:eastAsia="ar-SA"/>
        </w:rPr>
        <w:t>7</w:t>
      </w:r>
      <w:r w:rsidRPr="00165CC4">
        <w:rPr>
          <w:rFonts w:asciiTheme="majorHAnsi" w:hAnsiTheme="majorHAnsi"/>
          <w:sz w:val="19"/>
          <w:szCs w:val="19"/>
          <w:lang w:eastAsia="ar-SA"/>
        </w:rPr>
        <w:t>.00 – 14.00.</w:t>
      </w:r>
    </w:p>
    <w:p w14:paraId="34E64DE7" w14:textId="77777777"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  Odpowiedzialność za dostarczenie przedmiotu zamówienia w terminie i w miejsce wskazane przez Zamawiającego ponosi Wykonawca.</w:t>
      </w:r>
    </w:p>
    <w:p w14:paraId="024772C9" w14:textId="77777777"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okresie obowiązywania niniejszej umowy Zamawiający będzie zamawiał przedmiot zamówienia o wartości nie przekraczającej wielkości środków przeznaczonych na ich zakup określonych w planie finansowym jednostki na dany rok kalendarzowy.</w:t>
      </w:r>
    </w:p>
    <w:p w14:paraId="0A0B30A9" w14:textId="77777777"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Strony zgodnie postanawiają, że w sprawie bezpośredniej realizacji niniejszej umowy:</w:t>
      </w:r>
    </w:p>
    <w:p w14:paraId="6A567A3E"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Zamawiający działał będzie osobiście lub przez następujących przedstawicieli: </w:t>
      </w:r>
    </w:p>
    <w:p w14:paraId="15C0CD05" w14:textId="31E8D7E8" w:rsidR="00341537" w:rsidRPr="00C563B5" w:rsidRDefault="00586B8A" w:rsidP="00341537">
      <w:pPr>
        <w:suppressAutoHyphens/>
        <w:spacing w:line="160" w:lineRule="atLeast"/>
        <w:ind w:left="360"/>
        <w:jc w:val="both"/>
        <w:rPr>
          <w:rFonts w:asciiTheme="majorHAnsi" w:hAnsiTheme="majorHAnsi"/>
          <w:b/>
          <w:bCs/>
          <w:sz w:val="19"/>
          <w:szCs w:val="19"/>
          <w:lang w:eastAsia="ar-SA"/>
        </w:rPr>
      </w:pPr>
      <w:r>
        <w:rPr>
          <w:rFonts w:asciiTheme="majorHAnsi" w:hAnsiTheme="majorHAnsi"/>
          <w:b/>
          <w:bCs/>
          <w:sz w:val="19"/>
          <w:szCs w:val="19"/>
          <w:lang w:eastAsia="ar-SA"/>
        </w:rPr>
        <w:t xml:space="preserve">Danuta </w:t>
      </w:r>
      <w:proofErr w:type="spellStart"/>
      <w:r>
        <w:rPr>
          <w:rFonts w:asciiTheme="majorHAnsi" w:hAnsiTheme="majorHAnsi"/>
          <w:b/>
          <w:bCs/>
          <w:sz w:val="19"/>
          <w:szCs w:val="19"/>
          <w:lang w:eastAsia="ar-SA"/>
        </w:rPr>
        <w:t>Wierzycka</w:t>
      </w:r>
      <w:proofErr w:type="spellEnd"/>
      <w:r w:rsidR="00341537" w:rsidRPr="00C563B5">
        <w:rPr>
          <w:b/>
          <w:bCs/>
          <w:sz w:val="20"/>
          <w:szCs w:val="20"/>
        </w:rPr>
        <w:t>, tel.: 18 33 01 778, faks: 18 33 07 779</w:t>
      </w:r>
      <w:r w:rsidR="00243DC0">
        <w:rPr>
          <w:rFonts w:asciiTheme="majorHAnsi" w:hAnsiTheme="majorHAnsi"/>
          <w:b/>
          <w:bCs/>
          <w:sz w:val="19"/>
          <w:szCs w:val="19"/>
          <w:lang w:eastAsia="ar-SA"/>
        </w:rPr>
        <w:t>, e-mail: danuta.wierzycka</w:t>
      </w:r>
      <w:r w:rsidR="00341537" w:rsidRPr="00C563B5">
        <w:rPr>
          <w:rFonts w:asciiTheme="majorHAnsi" w:hAnsiTheme="majorHAnsi"/>
          <w:b/>
          <w:bCs/>
          <w:sz w:val="19"/>
          <w:szCs w:val="19"/>
          <w:lang w:eastAsia="ar-SA"/>
        </w:rPr>
        <w:t>@szpitallimanowa.pl</w:t>
      </w:r>
    </w:p>
    <w:p w14:paraId="2999FA54"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Wykonawca działał będzie osobiście lub przez następujących przedstawicieli: </w:t>
      </w:r>
    </w:p>
    <w:p w14:paraId="13252BE1"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_________________ tel.: _________________. faks: _________________ e-mail: _________________</w:t>
      </w:r>
    </w:p>
    <w:p w14:paraId="6E73BE1F" w14:textId="77777777"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5FE6732F" w14:textId="77777777" w:rsidR="0067079A" w:rsidRDefault="0067079A" w:rsidP="00656A27">
      <w:pPr>
        <w:pStyle w:val="Bezodstpw"/>
        <w:jc w:val="center"/>
        <w:rPr>
          <w:b/>
          <w:sz w:val="19"/>
          <w:szCs w:val="19"/>
        </w:rPr>
      </w:pPr>
    </w:p>
    <w:p w14:paraId="7BD5B54A" w14:textId="77777777" w:rsidR="00165CC4" w:rsidRPr="00656A27" w:rsidRDefault="00165CC4" w:rsidP="00656A27">
      <w:pPr>
        <w:pStyle w:val="Bezodstpw"/>
        <w:jc w:val="center"/>
        <w:rPr>
          <w:b/>
          <w:sz w:val="19"/>
          <w:szCs w:val="19"/>
        </w:rPr>
      </w:pPr>
      <w:r w:rsidRPr="00656A27">
        <w:rPr>
          <w:b/>
          <w:sz w:val="19"/>
          <w:szCs w:val="19"/>
        </w:rPr>
        <w:t>§ 3</w:t>
      </w:r>
    </w:p>
    <w:p w14:paraId="5098CF51" w14:textId="77777777" w:rsidR="00165CC4" w:rsidRPr="00656A27" w:rsidRDefault="00165CC4" w:rsidP="00656A27">
      <w:pPr>
        <w:pStyle w:val="Bezodstpw"/>
        <w:jc w:val="center"/>
        <w:rPr>
          <w:b/>
          <w:sz w:val="19"/>
          <w:szCs w:val="19"/>
        </w:rPr>
      </w:pPr>
      <w:r w:rsidRPr="00656A27">
        <w:rPr>
          <w:b/>
          <w:sz w:val="19"/>
          <w:szCs w:val="19"/>
        </w:rPr>
        <w:t>Warunki dostaw i reklamacji</w:t>
      </w:r>
    </w:p>
    <w:p w14:paraId="115644F3"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Wykonawca zobowiązuje się do dostarczenia towaru:</w:t>
      </w:r>
    </w:p>
    <w:p w14:paraId="359FCEAF"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1) posiadającego dokumenty dopuszczające przedmiot zamówienia do użytku w placówkach ochrony zdrowia,</w:t>
      </w:r>
    </w:p>
    <w:p w14:paraId="6A148319" w14:textId="2FF652B0" w:rsidR="00223489" w:rsidRPr="00165CC4" w:rsidRDefault="00165CC4" w:rsidP="00223489">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2) o wysokim standardzie jakościowym.</w:t>
      </w:r>
    </w:p>
    <w:p w14:paraId="2DE12F06" w14:textId="58C95D6A" w:rsidR="004F7F3A" w:rsidRPr="004F7F3A" w:rsidRDefault="007A0798" w:rsidP="004F7F3A">
      <w:pPr>
        <w:pStyle w:val="Akapitzlist"/>
        <w:numPr>
          <w:ilvl w:val="0"/>
          <w:numId w:val="8"/>
        </w:numPr>
        <w:rPr>
          <w:rFonts w:asciiTheme="majorHAnsi" w:eastAsia="Calibri" w:hAnsiTheme="majorHAnsi" w:cs="Calibri"/>
          <w:sz w:val="19"/>
          <w:szCs w:val="19"/>
          <w:lang w:eastAsia="ar-SA"/>
        </w:rPr>
      </w:pPr>
      <w:r w:rsidRPr="007A0798">
        <w:rPr>
          <w:rFonts w:asciiTheme="majorHAnsi" w:eastAsia="Calibri" w:hAnsiTheme="majorHAnsi" w:cs="Calibri"/>
          <w:sz w:val="19"/>
          <w:szCs w:val="19"/>
          <w:lang w:eastAsia="ar-SA"/>
        </w:rPr>
        <w:t xml:space="preserve"> Na opakowaniu zbiorczym i jednostkowym wymaga się czytelnych oznaczeń i opisów w języku polskim: nazwa towaru, seria, rozmiar (jeżeli jest wskazany w formularzu asortymentowo-cenowym) nr katalogowy, nazwa producenta, na opakowaniu zbiorczym ilość jednostkowych opakowań/sztuk, data ważności/trwałości materiałowo-użytkowej, dla wyrobów sterylnych: data ważności sterylizacji, metoda sterylizacji, oznaczenie graficzne (piktogramy informacyjne)  </w:t>
      </w:r>
    </w:p>
    <w:p w14:paraId="26A2DD6A" w14:textId="77777777" w:rsidR="00EE0428" w:rsidRDefault="00EE0428" w:rsidP="00EE0428">
      <w:pPr>
        <w:pStyle w:val="Akapitzlist"/>
        <w:numPr>
          <w:ilvl w:val="0"/>
          <w:numId w:val="8"/>
        </w:numPr>
        <w:rPr>
          <w:rFonts w:asciiTheme="majorHAnsi" w:eastAsia="Calibri" w:hAnsiTheme="majorHAnsi" w:cs="Calibri"/>
          <w:sz w:val="19"/>
          <w:szCs w:val="19"/>
          <w:lang w:eastAsia="ar-SA"/>
        </w:rPr>
      </w:pPr>
      <w:r w:rsidRPr="00EE0428">
        <w:rPr>
          <w:rFonts w:asciiTheme="majorHAnsi" w:eastAsia="Calibri" w:hAnsiTheme="majorHAnsi" w:cs="Calibri"/>
          <w:sz w:val="19"/>
          <w:szCs w:val="19"/>
          <w:lang w:eastAsia="ar-SA"/>
        </w:rPr>
        <w:t>Wykonawca odpowiada za przedmiot zamówienia w stanie niepełnym lub z wadą obniżającą jego użyteczność.</w:t>
      </w:r>
    </w:p>
    <w:p w14:paraId="307651EA" w14:textId="77777777" w:rsidR="003E4768" w:rsidRPr="003E4768" w:rsidRDefault="003E4768" w:rsidP="003E4768">
      <w:pPr>
        <w:pStyle w:val="Akapitzlist"/>
        <w:numPr>
          <w:ilvl w:val="0"/>
          <w:numId w:val="8"/>
        </w:numPr>
        <w:rPr>
          <w:rFonts w:asciiTheme="majorHAnsi" w:eastAsia="Calibri" w:hAnsiTheme="majorHAnsi" w:cs="Calibri"/>
          <w:sz w:val="19"/>
          <w:szCs w:val="19"/>
          <w:lang w:eastAsia="ar-SA"/>
        </w:rPr>
      </w:pPr>
      <w:r w:rsidRPr="003E4768">
        <w:rPr>
          <w:rFonts w:asciiTheme="majorHAnsi" w:eastAsia="Calibri" w:hAnsiTheme="majorHAnsi" w:cs="Calibri"/>
          <w:sz w:val="19"/>
          <w:szCs w:val="19"/>
          <w:lang w:eastAsia="ar-SA"/>
        </w:rPr>
        <w:t>Data ważności/trwałości materiałowo-użytkowej – min. 12 miesięcy od daty dostawy,  dla wyrobów sterylnych data ważności sterylizacji – min. 12 miesięcy od daty dostawy</w:t>
      </w:r>
    </w:p>
    <w:p w14:paraId="237B8F7A" w14:textId="77777777" w:rsidR="003E4768" w:rsidRPr="003E4768" w:rsidRDefault="003E4768" w:rsidP="003E4768">
      <w:pPr>
        <w:pStyle w:val="Akapitzlist"/>
        <w:numPr>
          <w:ilvl w:val="0"/>
          <w:numId w:val="8"/>
        </w:numPr>
        <w:rPr>
          <w:rFonts w:asciiTheme="majorHAnsi" w:eastAsia="Calibri" w:hAnsiTheme="majorHAnsi" w:cs="Calibri"/>
          <w:sz w:val="19"/>
          <w:szCs w:val="19"/>
          <w:lang w:eastAsia="ar-SA"/>
        </w:rPr>
      </w:pPr>
      <w:r w:rsidRPr="003E4768">
        <w:rPr>
          <w:rFonts w:asciiTheme="majorHAnsi" w:eastAsia="Calibri" w:hAnsiTheme="majorHAnsi" w:cs="Calibri"/>
          <w:sz w:val="19"/>
          <w:szCs w:val="19"/>
          <w:lang w:eastAsia="ar-SA"/>
        </w:rPr>
        <w:t>Reklamacje ilościowe (niezgodność dostawy z fakturą) zgłaszane będą przez Zamawiającego w terminie 3 dni roboczych od dnia dostawy, a Wykonawca do 7 dni dostarczy brakujący przedmiot zamówienia.</w:t>
      </w:r>
    </w:p>
    <w:p w14:paraId="226C8F2E" w14:textId="77B168FE" w:rsidR="003E4768" w:rsidRPr="003E4768" w:rsidRDefault="003E4768" w:rsidP="003E4768">
      <w:pPr>
        <w:pStyle w:val="Akapitzlist"/>
        <w:numPr>
          <w:ilvl w:val="0"/>
          <w:numId w:val="8"/>
        </w:numPr>
        <w:rPr>
          <w:rFonts w:asciiTheme="majorHAnsi" w:eastAsia="Calibri" w:hAnsiTheme="majorHAnsi" w:cs="Calibri"/>
          <w:sz w:val="19"/>
          <w:szCs w:val="19"/>
          <w:lang w:eastAsia="ar-SA"/>
        </w:rPr>
      </w:pPr>
      <w:r w:rsidRPr="003E4768">
        <w:rPr>
          <w:rFonts w:asciiTheme="majorHAnsi" w:eastAsia="Calibri" w:hAnsiTheme="majorHAnsi" w:cs="Calibri"/>
          <w:sz w:val="19"/>
          <w:szCs w:val="19"/>
          <w:lang w:eastAsia="ar-SA"/>
        </w:rPr>
        <w:t>Reklamacje jakościowe zgłaszane będą niezwłocznie przez Zamawiającego, a Wykonawca rozpatrzy je w terminie do 7 dni od daty jej otrzymania i dostarczy Zamawiającemu przedmiot zamówienia odpowiedniej jakości.</w:t>
      </w:r>
    </w:p>
    <w:p w14:paraId="011D73F5" w14:textId="77777777" w:rsidR="005276A1" w:rsidRDefault="005276A1" w:rsidP="00666BD0">
      <w:pPr>
        <w:pStyle w:val="Bezodstpw"/>
        <w:jc w:val="center"/>
        <w:rPr>
          <w:b/>
          <w:sz w:val="19"/>
          <w:szCs w:val="19"/>
        </w:rPr>
      </w:pPr>
    </w:p>
    <w:p w14:paraId="2996B30F" w14:textId="77777777" w:rsidR="00165CC4" w:rsidRPr="00666BD0" w:rsidRDefault="00165CC4" w:rsidP="00666BD0">
      <w:pPr>
        <w:pStyle w:val="Bezodstpw"/>
        <w:jc w:val="center"/>
        <w:rPr>
          <w:b/>
          <w:sz w:val="19"/>
          <w:szCs w:val="19"/>
        </w:rPr>
      </w:pPr>
      <w:r w:rsidRPr="00666BD0">
        <w:rPr>
          <w:b/>
          <w:sz w:val="19"/>
          <w:szCs w:val="19"/>
        </w:rPr>
        <w:t>§ 4</w:t>
      </w:r>
    </w:p>
    <w:p w14:paraId="15600D09" w14:textId="77777777" w:rsidR="00165CC4" w:rsidRPr="00666BD0" w:rsidRDefault="00165CC4" w:rsidP="00666BD0">
      <w:pPr>
        <w:pStyle w:val="Bezodstpw"/>
        <w:jc w:val="center"/>
        <w:rPr>
          <w:b/>
          <w:sz w:val="19"/>
          <w:szCs w:val="19"/>
        </w:rPr>
      </w:pPr>
      <w:r w:rsidRPr="00666BD0">
        <w:rPr>
          <w:b/>
          <w:sz w:val="19"/>
          <w:szCs w:val="19"/>
        </w:rPr>
        <w:t>Podstawy rozwiązania umowy</w:t>
      </w:r>
    </w:p>
    <w:p w14:paraId="20E0C9CB" w14:textId="01AE378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wymieni zakwestionowanego towaru wadliwego lub nie dostarczy brakującego towaru w terminie 10 dni od daty otrzymania informacji o reklamacji</w:t>
      </w:r>
      <w:r w:rsidR="008D4FD9">
        <w:rPr>
          <w:rFonts w:asciiTheme="majorHAnsi" w:hAnsiTheme="majorHAnsi"/>
          <w:sz w:val="19"/>
          <w:szCs w:val="19"/>
          <w:lang w:eastAsia="ar-SA"/>
        </w:rPr>
        <w:t xml:space="preserve"> </w:t>
      </w:r>
      <w:r w:rsidRPr="00165CC4">
        <w:rPr>
          <w:rFonts w:asciiTheme="majorHAnsi" w:hAnsiTheme="majorHAnsi"/>
          <w:sz w:val="19"/>
          <w:szCs w:val="19"/>
          <w:lang w:eastAsia="ar-SA"/>
        </w:rPr>
        <w:t>ze skutkami określonymi w § 7 ust. 4.</w:t>
      </w:r>
    </w:p>
    <w:p w14:paraId="6AAA3B13" w14:textId="7777777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zrealizuje w terminie 3 kolejnych zamówień złożonych przez Zamawiającego ze  skutkiem, o którym mowa w  § 7 ust. 4 umowy.</w:t>
      </w:r>
    </w:p>
    <w:p w14:paraId="1FA928F0" w14:textId="7777777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ust. 4 umowy.</w:t>
      </w:r>
    </w:p>
    <w:p w14:paraId="01F3F785" w14:textId="77777777" w:rsidR="004112F1" w:rsidRDefault="004112F1" w:rsidP="003E4768">
      <w:pPr>
        <w:pStyle w:val="Bezodstpw"/>
        <w:rPr>
          <w:b/>
          <w:sz w:val="19"/>
          <w:szCs w:val="19"/>
          <w:lang w:eastAsia="ar-SA"/>
        </w:rPr>
      </w:pPr>
    </w:p>
    <w:p w14:paraId="7B833883" w14:textId="77777777" w:rsidR="008E5BBA" w:rsidRDefault="008E5BBA" w:rsidP="00666BD0">
      <w:pPr>
        <w:pStyle w:val="Bezodstpw"/>
        <w:jc w:val="center"/>
        <w:rPr>
          <w:b/>
          <w:sz w:val="19"/>
          <w:szCs w:val="19"/>
          <w:lang w:eastAsia="ar-SA"/>
        </w:rPr>
      </w:pPr>
    </w:p>
    <w:p w14:paraId="4CB3068F" w14:textId="77777777" w:rsidR="00165CC4" w:rsidRPr="00666BD0" w:rsidRDefault="00165CC4" w:rsidP="00666BD0">
      <w:pPr>
        <w:pStyle w:val="Bezodstpw"/>
        <w:jc w:val="center"/>
        <w:rPr>
          <w:b/>
          <w:sz w:val="19"/>
          <w:szCs w:val="19"/>
          <w:lang w:eastAsia="ar-SA"/>
        </w:rPr>
      </w:pPr>
      <w:r w:rsidRPr="00666BD0">
        <w:rPr>
          <w:b/>
          <w:sz w:val="19"/>
          <w:szCs w:val="19"/>
          <w:lang w:eastAsia="ar-SA"/>
        </w:rPr>
        <w:t>§ 5</w:t>
      </w:r>
    </w:p>
    <w:p w14:paraId="0B0F67C8" w14:textId="77777777" w:rsidR="00165CC4" w:rsidRPr="00666BD0" w:rsidRDefault="00165CC4" w:rsidP="00666BD0">
      <w:pPr>
        <w:pStyle w:val="Bezodstpw"/>
        <w:jc w:val="center"/>
        <w:rPr>
          <w:b/>
          <w:sz w:val="19"/>
          <w:szCs w:val="19"/>
          <w:lang w:eastAsia="ar-SA"/>
        </w:rPr>
      </w:pPr>
      <w:r w:rsidRPr="00666BD0">
        <w:rPr>
          <w:b/>
          <w:sz w:val="19"/>
          <w:szCs w:val="19"/>
          <w:lang w:eastAsia="ar-SA"/>
        </w:rPr>
        <w:t>Wynagrodzenie i zasady jego zmiany</w:t>
      </w:r>
    </w:p>
    <w:p w14:paraId="463FC2A1" w14:textId="46950CBF"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6BC57981" w14:textId="28D8D73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 xml:space="preserve">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w:t>
      </w:r>
      <w:r w:rsidRPr="00FF45C7">
        <w:rPr>
          <w:rFonts w:asciiTheme="majorHAnsi" w:hAnsiTheme="majorHAnsi"/>
          <w:sz w:val="19"/>
          <w:szCs w:val="19"/>
          <w:lang w:eastAsia="ar-SA"/>
        </w:rPr>
        <w:lastRenderedPageBreak/>
        <w:t>niezbędne do należytego wykonania zamówienia w zakresie podanym w Specyfikacji Istotnych Warunków Zamówienia, zgodnie z obowiązującymi przepisami.</w:t>
      </w:r>
    </w:p>
    <w:p w14:paraId="721ADC81" w14:textId="70A64F26" w:rsidR="00165CC4" w:rsidRPr="00D1085B"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D1085B">
        <w:rPr>
          <w:rFonts w:asciiTheme="majorHAnsi" w:hAnsiTheme="majorHAnsi"/>
          <w:sz w:val="19"/>
          <w:szCs w:val="19"/>
          <w:lang w:eastAsia="ar-SA"/>
        </w:rPr>
        <w:t>Cena ustalona w dniu zawarcia umowy nie ulegnie zmianie przez okres</w:t>
      </w:r>
      <w:r w:rsidR="005C5D6B">
        <w:rPr>
          <w:rFonts w:asciiTheme="majorHAnsi" w:hAnsiTheme="majorHAnsi"/>
          <w:sz w:val="19"/>
          <w:szCs w:val="19"/>
          <w:lang w:eastAsia="ar-SA"/>
        </w:rPr>
        <w:t xml:space="preserve"> </w:t>
      </w:r>
      <w:r w:rsidR="00666BD0" w:rsidRPr="00D1085B">
        <w:rPr>
          <w:rFonts w:asciiTheme="majorHAnsi" w:hAnsiTheme="majorHAnsi"/>
          <w:sz w:val="19"/>
          <w:szCs w:val="19"/>
          <w:lang w:eastAsia="ar-SA"/>
        </w:rPr>
        <w:t xml:space="preserve">12 </w:t>
      </w:r>
      <w:r w:rsidR="005C5D6B">
        <w:rPr>
          <w:rFonts w:asciiTheme="majorHAnsi" w:hAnsiTheme="majorHAnsi"/>
          <w:sz w:val="19"/>
          <w:szCs w:val="19"/>
          <w:lang w:eastAsia="ar-SA"/>
        </w:rPr>
        <w:t xml:space="preserve">miesięcy </w:t>
      </w:r>
      <w:r w:rsidRPr="00D1085B">
        <w:rPr>
          <w:rFonts w:asciiTheme="majorHAnsi" w:hAnsiTheme="majorHAnsi"/>
          <w:sz w:val="19"/>
          <w:szCs w:val="19"/>
          <w:lang w:eastAsia="ar-SA"/>
        </w:rPr>
        <w:t xml:space="preserve"> od dnia zawarcia umowy, z wyłączeniem zmiany stawek podatkowych (ceny netto – bez zmian), które następują z dniem wejścia w życie przepisów wprowadzających zmianę. </w:t>
      </w:r>
    </w:p>
    <w:p w14:paraId="4EC73F56" w14:textId="1BD46530"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 xml:space="preserve">Po upływie okresu niezmienności cen, o którym mowa w ust. 3 zmiana cen jest dopuszczalna jedynie w związku ze zmianą obiektywnych czynników mających wpływ na cenę, w szczególności zmiany kursów waluty w której Wykonawca rozlicza się z Producentem o +/- 1o% w stosunku </w:t>
      </w:r>
      <w:r w:rsidR="00D1085B">
        <w:rPr>
          <w:rFonts w:asciiTheme="majorHAnsi" w:hAnsiTheme="majorHAnsi"/>
          <w:sz w:val="19"/>
          <w:szCs w:val="19"/>
          <w:lang w:eastAsia="ar-SA"/>
        </w:rPr>
        <w:t>do stanu z dnia zawarcia umowy.</w:t>
      </w:r>
      <w:r w:rsidRPr="00FF45C7">
        <w:rPr>
          <w:rFonts w:asciiTheme="majorHAnsi" w:hAnsiTheme="majorHAnsi"/>
          <w:sz w:val="19"/>
          <w:szCs w:val="19"/>
          <w:lang w:eastAsia="ar-SA"/>
        </w:rPr>
        <w:t xml:space="preserve">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3D8193BD" w14:textId="6C113500"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Zmianę cen wprowadza się w drodze aneksu do umowy od pierwszego dnia miesiąca następującego po miesiącu, w którym podpisano aneks.</w:t>
      </w:r>
    </w:p>
    <w:p w14:paraId="2F0D7E4C" w14:textId="77777777" w:rsidR="00165CC4" w:rsidRPr="00165CC4"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Propozycja zmiany cen musi być udokumentowana i zaakceptowana przez Zamawiającego.</w:t>
      </w:r>
    </w:p>
    <w:p w14:paraId="720BCD50" w14:textId="1163C207"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Wykonawcy nie przysługuje żadne dodatkowe wynagrodzenie ani odszkodowanie z tytułu zmiany terminu realizacji umowy.</w:t>
      </w:r>
    </w:p>
    <w:p w14:paraId="5CF424D8" w14:textId="66B647E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BD46DED" w14:textId="4F5CC453"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Wykonawca zobowiązany jest do dołączenia faktury do każdej dostawy, chyba, że odrębnym pisemnym uzgodnieniem strony ustalą inny sposób doręczania faktur.</w:t>
      </w:r>
    </w:p>
    <w:p w14:paraId="523E928A" w14:textId="2EFAD90A" w:rsidR="00165CC4" w:rsidRPr="00FA2818" w:rsidRDefault="00165CC4" w:rsidP="00666BD0">
      <w:pPr>
        <w:numPr>
          <w:ilvl w:val="0"/>
          <w:numId w:val="10"/>
        </w:numPr>
        <w:tabs>
          <w:tab w:val="left" w:pos="360"/>
        </w:tabs>
        <w:suppressAutoHyphens/>
        <w:spacing w:after="0" w:line="160" w:lineRule="atLeast"/>
        <w:jc w:val="both"/>
        <w:rPr>
          <w:b/>
          <w:sz w:val="19"/>
          <w:szCs w:val="19"/>
          <w:lang w:eastAsia="ar-SA"/>
        </w:rPr>
      </w:pPr>
      <w:r w:rsidRPr="00FF45C7">
        <w:rPr>
          <w:rFonts w:asciiTheme="majorHAnsi" w:hAnsiTheme="majorHAnsi"/>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60197165" w14:textId="77777777" w:rsidR="00FA2818" w:rsidRPr="00FA223B" w:rsidRDefault="00FA2818" w:rsidP="00FA2818">
      <w:pPr>
        <w:numPr>
          <w:ilvl w:val="0"/>
          <w:numId w:val="10"/>
        </w:numPr>
        <w:tabs>
          <w:tab w:val="left" w:pos="360"/>
        </w:tabs>
        <w:suppressAutoHyphens/>
        <w:spacing w:after="0" w:line="160" w:lineRule="atLeast"/>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 xml:space="preserve">Na podstawie art. 439 ust. 1 i 2 ustawy </w:t>
      </w:r>
      <w:proofErr w:type="spellStart"/>
      <w:r w:rsidRPr="00FA223B">
        <w:rPr>
          <w:rFonts w:asciiTheme="majorHAnsi" w:hAnsiTheme="majorHAnsi" w:cstheme="majorHAnsi"/>
          <w:bCs/>
          <w:sz w:val="19"/>
          <w:szCs w:val="19"/>
          <w:lang w:eastAsia="ar-SA"/>
        </w:rPr>
        <w:t>Pzp</w:t>
      </w:r>
      <w:proofErr w:type="spellEnd"/>
      <w:r w:rsidRPr="00FA223B">
        <w:rPr>
          <w:rFonts w:asciiTheme="majorHAnsi" w:hAnsiTheme="majorHAnsi" w:cstheme="majorHAnsi"/>
          <w:bCs/>
          <w:sz w:val="19"/>
          <w:szCs w:val="19"/>
          <w:lang w:eastAsia="ar-SA"/>
        </w:rPr>
        <w:t>, Strony mogą dokonać zmiany wynagrodzenia umownego należnego Wykonawcy, w formie pisemnego aneksu, w przypadku zmiany cen materiałów lub kosztów związanych z realizacją zamówienia, na następujących zasadach:</w:t>
      </w:r>
    </w:p>
    <w:p w14:paraId="4B201358" w14:textId="77777777" w:rsidR="00FA2818" w:rsidRPr="00FA223B" w:rsidRDefault="00FA2818" w:rsidP="00FA2818">
      <w:pPr>
        <w:tabs>
          <w:tab w:val="left" w:pos="360"/>
        </w:tabs>
        <w:suppressAutoHyphens/>
        <w:spacing w:after="0" w:line="160" w:lineRule="atLeast"/>
        <w:ind w:left="360"/>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a)</w:t>
      </w:r>
      <w:r w:rsidRPr="00FA223B">
        <w:rPr>
          <w:rFonts w:asciiTheme="majorHAnsi" w:hAnsiTheme="majorHAnsi" w:cstheme="majorHAnsi"/>
          <w:bCs/>
          <w:sz w:val="19"/>
          <w:szCs w:val="19"/>
          <w:lang w:eastAsia="ar-SA"/>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28930723" w14:textId="77777777" w:rsidR="00FA2818" w:rsidRPr="00FA223B" w:rsidRDefault="00FA2818" w:rsidP="00FA2818">
      <w:pPr>
        <w:tabs>
          <w:tab w:val="left" w:pos="360"/>
        </w:tabs>
        <w:suppressAutoHyphens/>
        <w:spacing w:after="0" w:line="160" w:lineRule="atLeast"/>
        <w:ind w:left="360"/>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b)</w:t>
      </w:r>
      <w:r w:rsidRPr="00FA223B">
        <w:rPr>
          <w:rFonts w:asciiTheme="majorHAnsi" w:hAnsiTheme="majorHAnsi" w:cstheme="majorHAnsi"/>
          <w:bCs/>
          <w:sz w:val="19"/>
          <w:szCs w:val="19"/>
          <w:lang w:eastAsia="ar-SA"/>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2B85A055" w14:textId="77777777" w:rsidR="00FA2818" w:rsidRPr="00FA223B" w:rsidRDefault="00FA2818" w:rsidP="00FA2818">
      <w:pPr>
        <w:tabs>
          <w:tab w:val="left" w:pos="360"/>
        </w:tabs>
        <w:suppressAutoHyphens/>
        <w:spacing w:after="0" w:line="160" w:lineRule="atLeast"/>
        <w:ind w:left="360"/>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c)</w:t>
      </w:r>
      <w:r w:rsidRPr="00FA223B">
        <w:rPr>
          <w:rFonts w:asciiTheme="majorHAnsi" w:hAnsiTheme="majorHAnsi" w:cstheme="majorHAnsi"/>
          <w:bCs/>
          <w:sz w:val="19"/>
          <w:szCs w:val="19"/>
          <w:lang w:eastAsia="ar-SA"/>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4064B5D2" w14:textId="77777777" w:rsidR="00FA2818" w:rsidRPr="00FA223B" w:rsidRDefault="00FA2818" w:rsidP="00FA2818">
      <w:pPr>
        <w:suppressAutoHyphens/>
        <w:spacing w:after="0" w:line="160" w:lineRule="atLeast"/>
        <w:ind w:left="360"/>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d)</w:t>
      </w:r>
      <w:r w:rsidRPr="00FA223B">
        <w:rPr>
          <w:rFonts w:asciiTheme="majorHAnsi" w:hAnsiTheme="majorHAnsi" w:cstheme="majorHAnsi"/>
          <w:bCs/>
          <w:sz w:val="19"/>
          <w:szCs w:val="19"/>
          <w:lang w:eastAsia="ar-SA"/>
        </w:rPr>
        <w:tab/>
        <w:t xml:space="preserve"> zmiana Ceny Umowy Wykonawcy dokonana na podstawie art. 439 ust. 1 Prawa zamówień publicznych w całym okresie obowiązywania umowy nie przekroczy  +/- 20 % wysokości wynagrodzenia umownego;</w:t>
      </w:r>
    </w:p>
    <w:p w14:paraId="72A00411" w14:textId="77777777" w:rsidR="00FA2818" w:rsidRPr="00FA223B" w:rsidRDefault="00FA2818" w:rsidP="00FA2818">
      <w:pPr>
        <w:suppressAutoHyphens/>
        <w:spacing w:after="0" w:line="160" w:lineRule="atLeast"/>
        <w:jc w:val="both"/>
        <w:rPr>
          <w:rFonts w:asciiTheme="majorHAnsi" w:hAnsiTheme="majorHAnsi" w:cstheme="majorHAnsi"/>
          <w:bCs/>
          <w:sz w:val="19"/>
          <w:szCs w:val="19"/>
          <w:lang w:eastAsia="ar-SA"/>
        </w:rPr>
      </w:pPr>
      <w:r w:rsidRPr="00FA2818">
        <w:rPr>
          <w:rFonts w:asciiTheme="majorHAnsi" w:hAnsiTheme="majorHAnsi" w:cstheme="majorHAnsi"/>
          <w:b/>
          <w:bCs/>
          <w:sz w:val="19"/>
          <w:szCs w:val="19"/>
          <w:lang w:eastAsia="ar-SA"/>
        </w:rPr>
        <w:t>12</w:t>
      </w:r>
      <w:r w:rsidRPr="00FA223B">
        <w:rPr>
          <w:rFonts w:asciiTheme="majorHAnsi" w:hAnsiTheme="majorHAnsi" w:cstheme="majorHAnsi"/>
          <w:bCs/>
          <w:sz w:val="19"/>
          <w:szCs w:val="19"/>
          <w:lang w:eastAsia="ar-SA"/>
        </w:rPr>
        <w:t xml:space="preserve">. Wykonawca, którego wynagrodzenie zostało zmienione na podstawie  art. 439 ust. 1 – 3 </w:t>
      </w:r>
      <w:proofErr w:type="spellStart"/>
      <w:r w:rsidRPr="00FA223B">
        <w:rPr>
          <w:rFonts w:asciiTheme="majorHAnsi" w:hAnsiTheme="majorHAnsi" w:cstheme="majorHAnsi"/>
          <w:bCs/>
          <w:sz w:val="19"/>
          <w:szCs w:val="19"/>
          <w:lang w:eastAsia="ar-SA"/>
        </w:rPr>
        <w:t>Pzp</w:t>
      </w:r>
      <w:proofErr w:type="spellEnd"/>
      <w:r w:rsidRPr="00FA223B">
        <w:rPr>
          <w:rFonts w:asciiTheme="majorHAnsi" w:hAnsiTheme="majorHAnsi" w:cstheme="majorHAnsi"/>
          <w:bCs/>
          <w:sz w:val="19"/>
          <w:szCs w:val="19"/>
          <w:lang w:eastAsia="ar-SA"/>
        </w:rPr>
        <w:t>, zobowiązany jest do zmiany wynagrodzenia przysługującego podwykonawcy, z którym zawarł umowę, w zakresie odpowiadającym zmianom cen materiałów lub kosztów dotyczących zobowiązania podwykonawcy, jeżeli łącznie spełnione są następujące warunki:</w:t>
      </w:r>
    </w:p>
    <w:p w14:paraId="7FC8E4A7" w14:textId="77777777" w:rsidR="00FA2818" w:rsidRPr="00FA223B" w:rsidRDefault="00FA2818" w:rsidP="00FA2818">
      <w:pPr>
        <w:suppressAutoHyphens/>
        <w:spacing w:after="0" w:line="160" w:lineRule="atLeast"/>
        <w:ind w:firstLine="426"/>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a)</w:t>
      </w:r>
      <w:r w:rsidRPr="00FA223B">
        <w:rPr>
          <w:rFonts w:asciiTheme="majorHAnsi" w:hAnsiTheme="majorHAnsi" w:cstheme="majorHAnsi"/>
          <w:bCs/>
          <w:sz w:val="19"/>
          <w:szCs w:val="19"/>
          <w:lang w:eastAsia="ar-SA"/>
        </w:rPr>
        <w:tab/>
        <w:t>przedmiotem umowy są roboty budowlane, dostawy lub usługi;</w:t>
      </w:r>
    </w:p>
    <w:p w14:paraId="58F8CAD6" w14:textId="77777777" w:rsidR="00FA2818" w:rsidRPr="00FA223B" w:rsidRDefault="00FA2818" w:rsidP="00FA2818">
      <w:pPr>
        <w:suppressAutoHyphens/>
        <w:spacing w:after="0" w:line="160" w:lineRule="atLeast"/>
        <w:ind w:left="567" w:hanging="141"/>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b)</w:t>
      </w:r>
      <w:r w:rsidRPr="00FA223B">
        <w:rPr>
          <w:rFonts w:asciiTheme="majorHAnsi" w:hAnsiTheme="majorHAnsi" w:cstheme="majorHAnsi"/>
          <w:bCs/>
          <w:sz w:val="19"/>
          <w:szCs w:val="19"/>
          <w:lang w:eastAsia="ar-SA"/>
        </w:rPr>
        <w:tab/>
        <w:t>okres obowiązywania umowy przekracza 6 miesięcy.</w:t>
      </w:r>
    </w:p>
    <w:p w14:paraId="41C7BF66" w14:textId="0A841ECC" w:rsidR="00FA2818" w:rsidRPr="000A69ED" w:rsidRDefault="00FA2818" w:rsidP="000A69ED">
      <w:pPr>
        <w:pStyle w:val="Akapitzlist1"/>
        <w:ind w:left="426" w:hanging="426"/>
        <w:jc w:val="both"/>
        <w:rPr>
          <w:rFonts w:asciiTheme="majorHAnsi" w:hAnsiTheme="majorHAnsi" w:cstheme="majorHAnsi"/>
          <w:bCs/>
          <w:sz w:val="19"/>
          <w:szCs w:val="19"/>
        </w:rPr>
      </w:pPr>
      <w:r w:rsidRPr="00FA2818">
        <w:rPr>
          <w:rFonts w:asciiTheme="majorHAnsi" w:hAnsiTheme="majorHAnsi" w:cstheme="majorHAnsi"/>
          <w:b/>
          <w:bCs/>
          <w:sz w:val="19"/>
          <w:szCs w:val="19"/>
          <w:lang w:eastAsia="ar-SA"/>
        </w:rPr>
        <w:t xml:space="preserve">13. </w:t>
      </w:r>
      <w:r w:rsidRPr="00FA223B">
        <w:rPr>
          <w:rFonts w:asciiTheme="majorHAnsi" w:hAnsiTheme="majorHAnsi" w:cstheme="majorHAnsi"/>
          <w:bCs/>
          <w:sz w:val="19"/>
          <w:szCs w:val="19"/>
          <w:lang w:eastAsia="ar-SA"/>
        </w:rPr>
        <w:t xml:space="preserve"> </w:t>
      </w:r>
      <w:r w:rsidRPr="00FA223B">
        <w:rPr>
          <w:rFonts w:asciiTheme="majorHAnsi" w:hAnsiTheme="majorHAnsi" w:cstheme="majorHAnsi"/>
          <w:bCs/>
          <w:color w:val="000000"/>
          <w:sz w:val="19"/>
          <w:szCs w:val="19"/>
        </w:rPr>
        <w:t xml:space="preserve">Z tytułu braku zapłaty lub nieterminowej zapłaty wynagrodzenia należnego podwykonawcom z tytułu zmiany wysokości wynagrodzenia, o której mowa w art. 439 ust. 5  </w:t>
      </w:r>
      <w:proofErr w:type="spellStart"/>
      <w:r w:rsidRPr="00FA223B">
        <w:rPr>
          <w:rFonts w:asciiTheme="majorHAnsi" w:hAnsiTheme="majorHAnsi" w:cstheme="majorHAnsi"/>
          <w:bCs/>
          <w:color w:val="000000"/>
          <w:sz w:val="19"/>
          <w:szCs w:val="19"/>
        </w:rPr>
        <w:t>Pzp</w:t>
      </w:r>
      <w:proofErr w:type="spellEnd"/>
      <w:r w:rsidRPr="00FA223B">
        <w:rPr>
          <w:rFonts w:asciiTheme="majorHAnsi" w:hAnsiTheme="majorHAnsi" w:cstheme="majorHAnsi"/>
          <w:bCs/>
          <w:color w:val="000000"/>
          <w:sz w:val="19"/>
          <w:szCs w:val="19"/>
        </w:rPr>
        <w:t xml:space="preserve"> oraz w niniejszym paragrafie, Wykonawca zapłaci karę w wysokości podwójnej wartości zmiany wynagrodzenia przysługującego podwykonawcy,              z którym zawarł umowę, w zakresie odpowiadającym zmianom cen materiałów lub kosztów dotyczących zobowiązania podwykonawcy</w:t>
      </w:r>
    </w:p>
    <w:p w14:paraId="3E3AA43A" w14:textId="77777777" w:rsidR="00D1085B" w:rsidRDefault="00D1085B" w:rsidP="00666BD0">
      <w:pPr>
        <w:pStyle w:val="Bezodstpw"/>
        <w:jc w:val="center"/>
        <w:rPr>
          <w:b/>
          <w:sz w:val="19"/>
          <w:szCs w:val="19"/>
          <w:lang w:eastAsia="ar-SA"/>
        </w:rPr>
      </w:pPr>
    </w:p>
    <w:p w14:paraId="4588A5C1" w14:textId="77777777" w:rsidR="00165CC4" w:rsidRPr="00666BD0" w:rsidRDefault="00165CC4" w:rsidP="00666BD0">
      <w:pPr>
        <w:pStyle w:val="Bezodstpw"/>
        <w:jc w:val="center"/>
        <w:rPr>
          <w:b/>
          <w:sz w:val="19"/>
          <w:szCs w:val="19"/>
          <w:lang w:eastAsia="ar-SA"/>
        </w:rPr>
      </w:pPr>
      <w:r w:rsidRPr="00666BD0">
        <w:rPr>
          <w:b/>
          <w:sz w:val="19"/>
          <w:szCs w:val="19"/>
          <w:lang w:eastAsia="ar-SA"/>
        </w:rPr>
        <w:t>§ 6</w:t>
      </w:r>
    </w:p>
    <w:p w14:paraId="264BACFD" w14:textId="6C683371" w:rsidR="00165CC4" w:rsidRPr="00666BD0" w:rsidRDefault="00165CC4" w:rsidP="00666BD0">
      <w:pPr>
        <w:pStyle w:val="Bezodstpw"/>
        <w:jc w:val="center"/>
        <w:rPr>
          <w:b/>
          <w:sz w:val="19"/>
          <w:szCs w:val="19"/>
          <w:lang w:eastAsia="ar-SA"/>
        </w:rPr>
      </w:pPr>
      <w:r w:rsidRPr="00666BD0">
        <w:rPr>
          <w:b/>
          <w:sz w:val="19"/>
          <w:szCs w:val="19"/>
          <w:lang w:eastAsia="ar-SA"/>
        </w:rPr>
        <w:t>Faktury</w:t>
      </w:r>
    </w:p>
    <w:p w14:paraId="40383183" w14:textId="4937E8E7" w:rsidR="00165CC4" w:rsidRPr="00165CC4"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Strony ustalają, że Wykonawca </w:t>
      </w:r>
      <w:r w:rsidRPr="008D4FD9">
        <w:rPr>
          <w:rFonts w:asciiTheme="majorHAnsi" w:hAnsiTheme="majorHAnsi"/>
          <w:sz w:val="19"/>
          <w:szCs w:val="19"/>
          <w:lang w:eastAsia="ar-SA"/>
        </w:rPr>
        <w:t>będzie wystawiał faktury częściowe</w:t>
      </w:r>
      <w:r w:rsidR="00433F68" w:rsidRPr="008D4FD9">
        <w:rPr>
          <w:rFonts w:asciiTheme="majorHAnsi" w:hAnsiTheme="majorHAnsi"/>
          <w:sz w:val="19"/>
          <w:szCs w:val="19"/>
          <w:lang w:eastAsia="ar-SA"/>
        </w:rPr>
        <w:t xml:space="preserve"> </w:t>
      </w:r>
      <w:r w:rsidR="00433F68" w:rsidRPr="008E17EE">
        <w:rPr>
          <w:sz w:val="19"/>
          <w:szCs w:val="19"/>
        </w:rPr>
        <w:t>na kwotę wynikającą ze złożonego zamówienia.</w:t>
      </w:r>
    </w:p>
    <w:p w14:paraId="1C86C257" w14:textId="1394E58D" w:rsidR="00165CC4" w:rsidRPr="00806B9B"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806B9B">
        <w:rPr>
          <w:rFonts w:asciiTheme="majorHAnsi" w:hAnsiTheme="majorHAnsi"/>
          <w:sz w:val="19"/>
          <w:szCs w:val="19"/>
          <w:lang w:eastAsia="ar-SA"/>
        </w:rPr>
        <w:t xml:space="preserve">Zamawiający zobowiązuje się zapłacić Wykonawcy wynagrodzenie za należyte wykonanie częściowych dostaw wyłącznie na podstawie faktur wystawianych przez Wykonawcę zgodnie z ust. </w:t>
      </w:r>
      <w:r w:rsidR="008D4FD9">
        <w:rPr>
          <w:rFonts w:asciiTheme="majorHAnsi" w:hAnsiTheme="majorHAnsi"/>
          <w:sz w:val="19"/>
          <w:szCs w:val="19"/>
          <w:lang w:eastAsia="ar-SA"/>
        </w:rPr>
        <w:t>1</w:t>
      </w:r>
      <w:r w:rsidRPr="00806B9B">
        <w:rPr>
          <w:rFonts w:asciiTheme="majorHAnsi" w:hAnsiTheme="majorHAnsi"/>
          <w:sz w:val="19"/>
          <w:szCs w:val="19"/>
          <w:lang w:eastAsia="ar-SA"/>
        </w:rPr>
        <w:t xml:space="preserve"> i przesłanych do przedstawiciela Zamawiającego, wymienionego w zamówieniu. Termin płatności faktur częściowych z tytułu realizacji zamówienia wynosi do 30 dni od daty otrzymania przez Zamawiającego prawidłowo wystawionej przez Wykonawcę faktury.</w:t>
      </w:r>
    </w:p>
    <w:p w14:paraId="1C052E76" w14:textId="72716383" w:rsidR="00165CC4" w:rsidRPr="00433F68" w:rsidRDefault="00ED44DB"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ED44DB">
        <w:rPr>
          <w:rFonts w:asciiTheme="majorHAnsi" w:hAnsiTheme="majorHAnsi"/>
          <w:sz w:val="19"/>
          <w:szCs w:val="19"/>
          <w:lang w:eastAsia="ar-SA"/>
        </w:rPr>
        <w:t xml:space="preserve">Na fakturze wyszczególniona będzie w języku polskim nazwa towaru z  numerem katalogowym towaru zgodnym z załącznikiem do umowy. </w:t>
      </w:r>
      <w:r w:rsidR="00165CC4" w:rsidRPr="00433F68">
        <w:rPr>
          <w:rFonts w:asciiTheme="majorHAnsi" w:hAnsiTheme="majorHAnsi"/>
          <w:sz w:val="19"/>
          <w:szCs w:val="19"/>
          <w:lang w:eastAsia="ar-SA"/>
        </w:rPr>
        <w:t xml:space="preserve">Faktury wystawione nieprawidłowo, przedwcześnie, bezpodstawnie, nie rodzą obowiązku zapłaty po stronie Zamawiającego. </w:t>
      </w:r>
    </w:p>
    <w:p w14:paraId="14C10032" w14:textId="7CEC263E" w:rsidR="00474B82" w:rsidRPr="000A69ED" w:rsidRDefault="00165CC4" w:rsidP="000A69ED">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Płatność uważana będzie za zrealizowaną w dniu, w którym bank obciąży konto Zamawiającego</w:t>
      </w:r>
    </w:p>
    <w:p w14:paraId="4B3149D7" w14:textId="77777777" w:rsidR="00474B82" w:rsidRDefault="00474B82" w:rsidP="00666BD0">
      <w:pPr>
        <w:pStyle w:val="Bezodstpw"/>
        <w:jc w:val="center"/>
        <w:rPr>
          <w:b/>
          <w:sz w:val="19"/>
          <w:szCs w:val="19"/>
          <w:lang w:eastAsia="ar-SA"/>
        </w:rPr>
      </w:pPr>
    </w:p>
    <w:p w14:paraId="5E0A4730" w14:textId="77777777" w:rsidR="00165CC4" w:rsidRPr="00666BD0" w:rsidRDefault="00165CC4" w:rsidP="00666BD0">
      <w:pPr>
        <w:pStyle w:val="Bezodstpw"/>
        <w:jc w:val="center"/>
        <w:rPr>
          <w:b/>
          <w:sz w:val="19"/>
          <w:szCs w:val="19"/>
          <w:lang w:eastAsia="ar-SA"/>
        </w:rPr>
      </w:pPr>
      <w:r w:rsidRPr="00666BD0">
        <w:rPr>
          <w:b/>
          <w:sz w:val="19"/>
          <w:szCs w:val="19"/>
          <w:lang w:eastAsia="ar-SA"/>
        </w:rPr>
        <w:t>§ 7</w:t>
      </w:r>
    </w:p>
    <w:p w14:paraId="4B59E1E4" w14:textId="77777777" w:rsidR="00165CC4" w:rsidRPr="00666BD0" w:rsidRDefault="00165CC4" w:rsidP="00666BD0">
      <w:pPr>
        <w:pStyle w:val="Bezodstpw"/>
        <w:jc w:val="center"/>
        <w:rPr>
          <w:b/>
          <w:sz w:val="19"/>
          <w:szCs w:val="19"/>
          <w:lang w:eastAsia="ar-SA"/>
        </w:rPr>
      </w:pPr>
      <w:r w:rsidRPr="00666BD0">
        <w:rPr>
          <w:b/>
          <w:sz w:val="19"/>
          <w:szCs w:val="19"/>
          <w:lang w:eastAsia="ar-SA"/>
        </w:rPr>
        <w:t>Kary umowne</w:t>
      </w:r>
    </w:p>
    <w:p w14:paraId="592B52AC" w14:textId="6DB856A4"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Wykonawca zapłaci Zamawiającemu kary umowne w przypadku nieterminowych dostaw za każdy dzień zwłoki  ponad termin określony w § 2 ust. 1 umowy</w:t>
      </w:r>
      <w:r w:rsidR="002E1FD5">
        <w:rPr>
          <w:rFonts w:asciiTheme="majorHAnsi" w:hAnsiTheme="majorHAnsi"/>
          <w:sz w:val="19"/>
          <w:szCs w:val="19"/>
          <w:lang w:eastAsia="ar-SA"/>
        </w:rPr>
        <w:t xml:space="preserve"> </w:t>
      </w:r>
      <w:r w:rsidRPr="00433F68">
        <w:rPr>
          <w:rFonts w:asciiTheme="majorHAnsi" w:hAnsiTheme="majorHAnsi"/>
          <w:sz w:val="19"/>
          <w:szCs w:val="19"/>
          <w:lang w:eastAsia="ar-SA"/>
        </w:rPr>
        <w:t xml:space="preserve">w wysokości 1 % wartości brutto zamówienia za każdy dzień, nie więcej jednak niż 1 % wartości brutto niniejszej umowy za pojedynczy przypadek opóźnienia. </w:t>
      </w:r>
    </w:p>
    <w:p w14:paraId="61A535DB" w14:textId="66D43C92" w:rsidR="00165CC4" w:rsidRPr="00806B9B" w:rsidRDefault="00165CC4" w:rsidP="008D4FD9">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806B9B">
        <w:rPr>
          <w:rFonts w:asciiTheme="majorHAnsi" w:hAnsiTheme="majorHAnsi"/>
          <w:sz w:val="19"/>
          <w:szCs w:val="19"/>
          <w:lang w:eastAsia="ar-SA"/>
        </w:rPr>
        <w:t xml:space="preserve">Wykonawca zapłaci Zamawiającemu kary umowne w przypadku nie dokonania wymiany towaru wadliwego na towar bez wad za każdy dzień zwłoki ponad termin określony w § 3 ust. 10 umowy  w wysokości 1 % wartości brutto zamówienia za każdy dzień, nie więcej jednak niż 1 % wartości brutto niniejszej umowy za pojedynczy przypadek opóźnienia. </w:t>
      </w:r>
    </w:p>
    <w:p w14:paraId="1A0FFB63" w14:textId="77777777" w:rsidR="00165CC4" w:rsidRPr="00165CC4" w:rsidRDefault="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w:t>
      </w:r>
    </w:p>
    <w:p w14:paraId="722BBCDC"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1) zwłoki w dostawach towaru ponad termin określony w  § 2 ust. 1 umowy lub </w:t>
      </w:r>
    </w:p>
    <w:p w14:paraId="7CDD3238" w14:textId="5F1843A0" w:rsid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2) zwłoki  w wymianie towaru na wolny od wad ponad termin określony w § 3 ust. 10 umowy przekraczającego 2 dni robocze</w:t>
      </w:r>
    </w:p>
    <w:p w14:paraId="40E734EE" w14:textId="490E0D36" w:rsidR="00F95B8C" w:rsidRDefault="00F95B8C" w:rsidP="008E17EE">
      <w:pPr>
        <w:tabs>
          <w:tab w:val="left" w:pos="360"/>
        </w:tabs>
        <w:suppressAutoHyphen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Zamawiający ma prawo bez konieczności zawiadamiania Wykonawcy zakupić towar na rynku i odmówić przyjęcia spóźnionej dostawy. W tym przypadku Wykonawca zobowiązany jest do pokrycia różnicy pomiędzy cenami wynikającymi z niniejszej umowy a cenami towarów zakupionych przez Zamawiającego.</w:t>
      </w:r>
    </w:p>
    <w:p w14:paraId="3B1DBF70" w14:textId="5DD31E7D" w:rsidR="000D1458" w:rsidRPr="000D1458" w:rsidRDefault="000D1458" w:rsidP="000D1458">
      <w:pPr>
        <w:pStyle w:val="Akapitzlist"/>
        <w:numPr>
          <w:ilvl w:val="0"/>
          <w:numId w:val="12"/>
        </w:numPr>
        <w:tabs>
          <w:tab w:val="left" w:pos="360"/>
        </w:tabs>
        <w:suppressAutoHyphen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Warunkiem dokonania zakupu interwencyjnego jest powiadomienie Wykonawcy o zamiarze takiego zakupu, dokonane przez Zamawiającego pocztą elektroniczną w dowolnym momencie po upływie terminu dostawy cząstkowej. Zamawiający może odstąpić od zakupu interwencyjnego, jeżeli Wykonawca po otrzymaniu powiadomienia, o którym mowa powyżej prześle Zamawiającemu pocztą elektroniczną oświadczenie o realizacji zobowiązania w nowym terminie, w którym nastąpi dostawa, a Zamawiający oświadczenie to zaakceptuje poprzez  przesłanie Wykonawcy faksem lub pocztą elektroniczną pisma o wyrażeniu zgody na zaproponowany termin dostawy. Dla skuteczności powyższego rozwiązania Wykonawca powinien wysłać Zamawiającemu swoje oświadczenie nie później niż następnego dnia po otrzymaniu powiadomienia o zamiarze dokonania zakupu interwencyjnego (gdyby termin na dokonanie powiadomienia przypadał na sobotę lub dzień ustawowo wolny od pracy, wówczas Wykonawca uprawniony będzie do wysłania oświadczenia najpóźniej pierwszego dnia roboczego następującego po tym dniu).</w:t>
      </w:r>
    </w:p>
    <w:p w14:paraId="1B11FBC4" w14:textId="73EB6FA0" w:rsidR="00165CC4" w:rsidRPr="00B6015C"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B6015C">
        <w:rPr>
          <w:rFonts w:asciiTheme="majorHAnsi" w:hAnsiTheme="majorHAnsi"/>
          <w:sz w:val="19"/>
          <w:szCs w:val="19"/>
          <w:lang w:eastAsia="ar-SA"/>
        </w:rPr>
        <w:t>Wykonawca zobowiązuje się zapłacić Zamawiającemu karę w wysokości 10 % wartości brutto określonej w § 1 ust. 3 umowy w przypadku odstąpienia przez Wykonawcę od niniejszej umowy oraz w przypadku rozwiązania umowy przez Zamawiającego  na podstawie  § 4 ust. 1, 2 lub 3 umowy.</w:t>
      </w:r>
    </w:p>
    <w:p w14:paraId="05F2B197" w14:textId="078239FF"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w:t>
      </w:r>
      <w:r w:rsidR="008D4FD9">
        <w:rPr>
          <w:rFonts w:asciiTheme="majorHAnsi" w:hAnsiTheme="majorHAnsi"/>
          <w:sz w:val="19"/>
          <w:szCs w:val="19"/>
          <w:lang w:eastAsia="ar-SA"/>
        </w:rPr>
        <w:t>a</w:t>
      </w:r>
      <w:r w:rsidRPr="00433F68">
        <w:rPr>
          <w:rFonts w:asciiTheme="majorHAnsi" w:hAnsiTheme="majorHAnsi"/>
          <w:sz w:val="19"/>
          <w:szCs w:val="19"/>
          <w:lang w:eastAsia="ar-SA"/>
        </w:rPr>
        <w:t xml:space="preserve">mawiający zobowiązuje się zapłacić Wykonawcy karę w wysokości 10 % wartości brutto określonej w § 1 ust. 3 umowy w przypadku odstąpienia przez Wykonawcę od niniejszej umowy z powodu rażącego naruszenia umowy przez Zamawiającego. </w:t>
      </w:r>
    </w:p>
    <w:p w14:paraId="1F3BED8D" w14:textId="085D359C"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Zamawiający jest uprawniony do dochodzenia odszkodowania przewyższającego zastrzeżone kary umowne na zasadach ogólnych, jeżeli kara umowna nie pokryje szkody.</w:t>
      </w:r>
    </w:p>
    <w:p w14:paraId="1351794E" w14:textId="5B52DABF"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 xml:space="preserve">Łączna wartość wszystkich kar umownych naliczonych drugiej stronie nie może przekroczyć 20 % wartości zamówienia określonej w § 1 ust. 3. </w:t>
      </w:r>
    </w:p>
    <w:p w14:paraId="065C1E17" w14:textId="77777777" w:rsidR="0062315D" w:rsidRDefault="0062315D" w:rsidP="00666BD0">
      <w:pPr>
        <w:pStyle w:val="Bezodstpw"/>
        <w:jc w:val="center"/>
        <w:rPr>
          <w:b/>
          <w:sz w:val="19"/>
          <w:szCs w:val="19"/>
          <w:lang w:eastAsia="ar-SA"/>
        </w:rPr>
      </w:pPr>
    </w:p>
    <w:p w14:paraId="16FB0371" w14:textId="77777777" w:rsidR="0062315D" w:rsidRDefault="0062315D" w:rsidP="00666BD0">
      <w:pPr>
        <w:pStyle w:val="Bezodstpw"/>
        <w:jc w:val="center"/>
        <w:rPr>
          <w:b/>
          <w:sz w:val="19"/>
          <w:szCs w:val="19"/>
          <w:lang w:eastAsia="ar-SA"/>
        </w:rPr>
      </w:pPr>
    </w:p>
    <w:p w14:paraId="7F49FD60" w14:textId="77777777" w:rsidR="00165CC4" w:rsidRPr="00666BD0" w:rsidRDefault="00165CC4" w:rsidP="00666BD0">
      <w:pPr>
        <w:pStyle w:val="Bezodstpw"/>
        <w:jc w:val="center"/>
        <w:rPr>
          <w:b/>
          <w:sz w:val="19"/>
          <w:szCs w:val="19"/>
          <w:lang w:eastAsia="ar-SA"/>
        </w:rPr>
      </w:pPr>
      <w:r w:rsidRPr="00666BD0">
        <w:rPr>
          <w:b/>
          <w:sz w:val="19"/>
          <w:szCs w:val="19"/>
          <w:lang w:eastAsia="ar-SA"/>
        </w:rPr>
        <w:t>§ 8</w:t>
      </w:r>
    </w:p>
    <w:p w14:paraId="548A5A8A" w14:textId="3B8ECA8E" w:rsidR="00165CC4" w:rsidRPr="00666BD0" w:rsidRDefault="00165CC4" w:rsidP="00666BD0">
      <w:pPr>
        <w:pStyle w:val="Bezodstpw"/>
        <w:jc w:val="center"/>
        <w:rPr>
          <w:b/>
          <w:sz w:val="19"/>
          <w:szCs w:val="19"/>
          <w:lang w:eastAsia="ar-SA"/>
        </w:rPr>
      </w:pPr>
      <w:r w:rsidRPr="00666BD0">
        <w:rPr>
          <w:b/>
          <w:sz w:val="19"/>
          <w:szCs w:val="19"/>
          <w:lang w:eastAsia="ar-SA"/>
        </w:rPr>
        <w:t>Odstąpienie i zmiana umowy</w:t>
      </w:r>
    </w:p>
    <w:p w14:paraId="5AC033FA" w14:textId="52370BD8"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może odstąpić od niniejszej umowy w trybie i na zasadach określonych w art. 456 PZP.</w:t>
      </w:r>
    </w:p>
    <w:p w14:paraId="1A96E17A" w14:textId="77777777"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Strony mogą zmienić niniejszą umowę o zamówienie publiczne, jeżeli taka możliwość wynika wprost z przepisów prawa. </w:t>
      </w:r>
    </w:p>
    <w:p w14:paraId="2954CF20" w14:textId="77777777"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Strony  dopuszczają zmianę umowy w przypadku:</w:t>
      </w:r>
    </w:p>
    <w:p w14:paraId="359AD53E" w14:textId="008ADD51" w:rsidR="00165CC4" w:rsidRPr="00165CC4" w:rsidRDefault="00165CC4" w:rsidP="0005428A">
      <w:pPr>
        <w:tabs>
          <w:tab w:val="left" w:pos="360"/>
        </w:tabs>
        <w:suppressAutoHyphens/>
        <w:spacing w:after="0" w:line="160" w:lineRule="atLeast"/>
        <w:ind w:left="720"/>
        <w:jc w:val="both"/>
        <w:rPr>
          <w:rFonts w:asciiTheme="majorHAnsi" w:hAnsiTheme="majorHAnsi"/>
          <w:sz w:val="19"/>
          <w:szCs w:val="19"/>
          <w:lang w:eastAsia="ar-SA"/>
        </w:rPr>
      </w:pPr>
      <w:r w:rsidRPr="00165CC4">
        <w:rPr>
          <w:rFonts w:asciiTheme="majorHAnsi" w:hAnsiTheme="majorHAnsi"/>
          <w:sz w:val="19"/>
          <w:szCs w:val="19"/>
          <w:lang w:eastAsia="ar-SA"/>
        </w:rPr>
        <w:t>1) Nie wykorzystania asortymentu będącego przedmiotem umowy, poprzez wydłużenie czasu realizacji umowy o którym mowa w § 11 o okres nie dłuższy niż 12 miesięcy.</w:t>
      </w:r>
    </w:p>
    <w:p w14:paraId="0FF38477" w14:textId="7715BF01" w:rsidR="00165CC4" w:rsidRPr="00165CC4" w:rsidRDefault="00165CC4" w:rsidP="0005428A">
      <w:pPr>
        <w:tabs>
          <w:tab w:val="left" w:pos="360"/>
        </w:tabs>
        <w:suppressAutoHyphens/>
        <w:spacing w:after="0" w:line="160" w:lineRule="atLeast"/>
        <w:ind w:left="720"/>
        <w:jc w:val="both"/>
        <w:rPr>
          <w:rFonts w:asciiTheme="majorHAnsi" w:hAnsiTheme="majorHAnsi"/>
          <w:sz w:val="19"/>
          <w:szCs w:val="19"/>
          <w:lang w:eastAsia="ar-SA"/>
        </w:rPr>
      </w:pPr>
      <w:r w:rsidRPr="00165CC4">
        <w:rPr>
          <w:rFonts w:asciiTheme="majorHAnsi" w:hAnsiTheme="majorHAnsi"/>
          <w:sz w:val="19"/>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0C2D9403" w14:textId="184D7A35" w:rsidR="00165CC4" w:rsidRPr="00165CC4" w:rsidRDefault="00B24036" w:rsidP="0005428A">
      <w:pPr>
        <w:tabs>
          <w:tab w:val="left" w:pos="360"/>
        </w:tabs>
        <w:suppressAutoHyphen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ab/>
      </w:r>
      <w:r w:rsidR="00165CC4" w:rsidRPr="00165CC4">
        <w:rPr>
          <w:rFonts w:asciiTheme="majorHAnsi" w:hAnsiTheme="majorHAnsi"/>
          <w:sz w:val="19"/>
          <w:szCs w:val="19"/>
          <w:lang w:eastAsia="ar-SA"/>
        </w:rPr>
        <w:t>3) Zmiany ustawowej stawki podatku VAT, poprzez zmianę ceny brutto asortymentu będącego przedmiotem umowy</w:t>
      </w:r>
    </w:p>
    <w:p w14:paraId="55299539" w14:textId="6F560C02" w:rsidR="00165CC4" w:rsidRPr="00C853D4" w:rsidRDefault="00D1085B" w:rsidP="0005428A">
      <w:pPr>
        <w:pStyle w:val="Bezodstpw"/>
        <w:ind w:left="284"/>
        <w:jc w:val="both"/>
        <w:rPr>
          <w:sz w:val="19"/>
          <w:szCs w:val="19"/>
          <w:lang w:eastAsia="ar-SA"/>
        </w:rPr>
      </w:pPr>
      <w:r>
        <w:rPr>
          <w:sz w:val="19"/>
          <w:szCs w:val="19"/>
          <w:lang w:eastAsia="ar-SA"/>
        </w:rPr>
        <w:t xml:space="preserve"> </w:t>
      </w:r>
      <w:r w:rsidR="00B24036">
        <w:rPr>
          <w:sz w:val="19"/>
          <w:szCs w:val="19"/>
          <w:lang w:eastAsia="ar-SA"/>
        </w:rPr>
        <w:tab/>
      </w:r>
      <w:r>
        <w:rPr>
          <w:sz w:val="19"/>
          <w:szCs w:val="19"/>
          <w:lang w:eastAsia="ar-SA"/>
        </w:rPr>
        <w:t>4</w:t>
      </w:r>
      <w:r w:rsidR="00165CC4" w:rsidRPr="00C853D4">
        <w:rPr>
          <w:sz w:val="19"/>
          <w:szCs w:val="19"/>
          <w:lang w:eastAsia="ar-SA"/>
        </w:rPr>
        <w:t>) Jeżeli w czasie realizacji umowy:</w:t>
      </w:r>
    </w:p>
    <w:p w14:paraId="374E9C7A" w14:textId="77777777" w:rsidR="00165CC4" w:rsidRPr="00C853D4" w:rsidRDefault="00165CC4" w:rsidP="0005428A">
      <w:pPr>
        <w:pStyle w:val="Bezodstpw"/>
        <w:ind w:left="436" w:firstLine="720"/>
        <w:jc w:val="both"/>
        <w:rPr>
          <w:sz w:val="19"/>
          <w:szCs w:val="19"/>
          <w:lang w:eastAsia="ar-SA"/>
        </w:rPr>
      </w:pPr>
      <w:r w:rsidRPr="00C853D4">
        <w:rPr>
          <w:sz w:val="19"/>
          <w:szCs w:val="19"/>
          <w:lang w:eastAsia="ar-SA"/>
        </w:rPr>
        <w:t>a) producent przedmiotu zamówienia wskazanego w umowie zaprzestanie jego produkcji lub</w:t>
      </w:r>
    </w:p>
    <w:p w14:paraId="1D13BCE3" w14:textId="3CD1C7FB" w:rsidR="00B24036" w:rsidRDefault="00165CC4" w:rsidP="0005428A">
      <w:pPr>
        <w:pStyle w:val="Bezodstpw"/>
        <w:ind w:left="1156"/>
        <w:jc w:val="both"/>
        <w:rPr>
          <w:sz w:val="19"/>
          <w:szCs w:val="19"/>
          <w:lang w:eastAsia="ar-SA"/>
        </w:rPr>
      </w:pPr>
      <w:r w:rsidRPr="00C853D4">
        <w:rPr>
          <w:sz w:val="19"/>
          <w:szCs w:val="19"/>
          <w:lang w:eastAsia="ar-SA"/>
        </w:rPr>
        <w:t>b)  przedmiot zamówienia wskazany w umowie, będzie niedostępny na rynku polskim, Zamawiający wymaga jego zastąpienia odpowiednikiem zgodnym z nazwą międzynarodową przedmiotu zamówienia,  o ile Zamawiający wyrazi zgodę na takie zastąpieni</w:t>
      </w:r>
      <w:r w:rsidR="00B24036">
        <w:rPr>
          <w:sz w:val="19"/>
          <w:szCs w:val="19"/>
          <w:lang w:eastAsia="ar-SA"/>
        </w:rPr>
        <w:t>e</w:t>
      </w:r>
      <w:r w:rsidRPr="00C853D4">
        <w:rPr>
          <w:sz w:val="19"/>
          <w:szCs w:val="19"/>
          <w:lang w:eastAsia="ar-SA"/>
        </w:rPr>
        <w:t xml:space="preserve">. </w:t>
      </w:r>
    </w:p>
    <w:p w14:paraId="6AB25656" w14:textId="190A9345" w:rsidR="00165CC4" w:rsidRPr="00C853D4" w:rsidRDefault="00B24036" w:rsidP="0005428A">
      <w:pPr>
        <w:pStyle w:val="Bezodstpw"/>
        <w:ind w:left="284"/>
        <w:jc w:val="both"/>
        <w:rPr>
          <w:sz w:val="19"/>
          <w:szCs w:val="19"/>
          <w:lang w:eastAsia="ar-SA"/>
        </w:rPr>
      </w:pPr>
      <w:r>
        <w:rPr>
          <w:sz w:val="19"/>
          <w:szCs w:val="19"/>
          <w:lang w:eastAsia="ar-SA"/>
        </w:rPr>
        <w:t xml:space="preserve">- </w:t>
      </w:r>
      <w:r w:rsidR="00165CC4" w:rsidRPr="00C853D4">
        <w:rPr>
          <w:sz w:val="19"/>
          <w:szCs w:val="19"/>
          <w:lang w:eastAsia="ar-SA"/>
        </w:rPr>
        <w:t>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4158A185" w14:textId="67C2104C" w:rsidR="006011E6" w:rsidRPr="00900D2D" w:rsidRDefault="00B24036" w:rsidP="00900D2D">
      <w:pPr>
        <w:pStyle w:val="Bezodstpw"/>
        <w:ind w:left="284"/>
        <w:rPr>
          <w:sz w:val="19"/>
          <w:szCs w:val="19"/>
          <w:lang w:eastAsia="ar-SA"/>
        </w:rPr>
      </w:pPr>
      <w:r>
        <w:rPr>
          <w:sz w:val="19"/>
          <w:szCs w:val="19"/>
          <w:lang w:eastAsia="ar-SA"/>
        </w:rPr>
        <w:t xml:space="preserve"> </w:t>
      </w:r>
    </w:p>
    <w:p w14:paraId="2580D6F6" w14:textId="77777777" w:rsidR="00012C0B" w:rsidRDefault="00012C0B" w:rsidP="00666BD0">
      <w:pPr>
        <w:pStyle w:val="Bezodstpw"/>
        <w:jc w:val="center"/>
        <w:rPr>
          <w:b/>
          <w:sz w:val="19"/>
          <w:szCs w:val="19"/>
          <w:lang w:eastAsia="ar-SA"/>
        </w:rPr>
      </w:pPr>
    </w:p>
    <w:p w14:paraId="5AC36A91" w14:textId="77777777" w:rsidR="00012C0B" w:rsidRDefault="00012C0B" w:rsidP="00666BD0">
      <w:pPr>
        <w:pStyle w:val="Bezodstpw"/>
        <w:jc w:val="center"/>
        <w:rPr>
          <w:b/>
          <w:sz w:val="19"/>
          <w:szCs w:val="19"/>
          <w:lang w:eastAsia="ar-SA"/>
        </w:rPr>
      </w:pPr>
    </w:p>
    <w:p w14:paraId="77D18FC1" w14:textId="352087B8" w:rsidR="00165CC4" w:rsidRPr="00666BD0" w:rsidRDefault="00165CC4" w:rsidP="00666BD0">
      <w:pPr>
        <w:pStyle w:val="Bezodstpw"/>
        <w:jc w:val="center"/>
        <w:rPr>
          <w:b/>
          <w:sz w:val="19"/>
          <w:szCs w:val="19"/>
          <w:lang w:eastAsia="ar-SA"/>
        </w:rPr>
      </w:pPr>
      <w:bookmarkStart w:id="0" w:name="_GoBack"/>
      <w:bookmarkEnd w:id="0"/>
      <w:r w:rsidRPr="00666BD0">
        <w:rPr>
          <w:b/>
          <w:sz w:val="19"/>
          <w:szCs w:val="19"/>
          <w:lang w:eastAsia="ar-SA"/>
        </w:rPr>
        <w:lastRenderedPageBreak/>
        <w:t>§ 9</w:t>
      </w:r>
    </w:p>
    <w:p w14:paraId="3D84D341" w14:textId="3C035DFC" w:rsidR="00165CC4" w:rsidRPr="00666BD0" w:rsidRDefault="00165CC4" w:rsidP="00666BD0">
      <w:pPr>
        <w:pStyle w:val="Bezodstpw"/>
        <w:jc w:val="center"/>
        <w:rPr>
          <w:b/>
          <w:sz w:val="19"/>
          <w:szCs w:val="19"/>
          <w:lang w:eastAsia="ar-SA"/>
        </w:rPr>
      </w:pPr>
      <w:r w:rsidRPr="00666BD0">
        <w:rPr>
          <w:b/>
          <w:sz w:val="19"/>
          <w:szCs w:val="19"/>
          <w:lang w:eastAsia="ar-SA"/>
        </w:rPr>
        <w:t>Waloryzacja w przypadku umów zawartych na okres dłuższy niż 12 miesięcy</w:t>
      </w:r>
    </w:p>
    <w:p w14:paraId="2BA92D12" w14:textId="77777777" w:rsidR="00165CC4" w:rsidRPr="00165CC4" w:rsidRDefault="00165CC4" w:rsidP="0005428A">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1432D7D2" w14:textId="77777777"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7D8E4351" w14:textId="77777777"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zmiana zasad podlegania ubezpieczeniom społecznym lub ubezpieczeniu zdrowotnemu lub wysokości stawki składki na ubezpieczenie społeczne lub zdrowotne, </w:t>
      </w:r>
    </w:p>
    <w:p w14:paraId="445DC9CB" w14:textId="6342B45E"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3) zmiana zasad gromadzenia i wysokości wpłat do pracowniczych planów kapitałowych, o których mowa w ustawie z dnia 4 października 2018 r. o pracowniczych planach kapitałowych</w:t>
      </w:r>
      <w:r w:rsidR="009B11C6">
        <w:rPr>
          <w:rFonts w:asciiTheme="majorHAnsi" w:hAnsiTheme="majorHAnsi"/>
          <w:sz w:val="19"/>
          <w:szCs w:val="19"/>
          <w:lang w:eastAsia="ar-SA"/>
        </w:rPr>
        <w:t xml:space="preserve"> </w:t>
      </w:r>
      <w:r w:rsidRPr="00165CC4">
        <w:rPr>
          <w:rFonts w:asciiTheme="majorHAnsi" w:hAnsiTheme="majorHAnsi"/>
          <w:sz w:val="19"/>
          <w:szCs w:val="19"/>
          <w:lang w:eastAsia="ar-SA"/>
        </w:rPr>
        <w:t>-</w:t>
      </w:r>
      <w:r w:rsidR="009B11C6">
        <w:rPr>
          <w:rFonts w:asciiTheme="majorHAnsi" w:hAnsiTheme="majorHAnsi"/>
          <w:sz w:val="19"/>
          <w:szCs w:val="19"/>
          <w:lang w:eastAsia="ar-SA"/>
        </w:rPr>
        <w:t xml:space="preserve"> </w:t>
      </w:r>
      <w:r w:rsidRPr="00165CC4">
        <w:rPr>
          <w:rFonts w:asciiTheme="majorHAnsi" w:hAnsiTheme="majorHAnsi"/>
          <w:sz w:val="19"/>
          <w:szCs w:val="19"/>
          <w:lang w:eastAsia="ar-SA"/>
        </w:rPr>
        <w:t xml:space="preserve">a zmiany te będą miały wpływ na koszty wykonania zamówienia przez Wykonawcę. </w:t>
      </w:r>
    </w:p>
    <w:p w14:paraId="5D135419" w14:textId="77777777" w:rsidR="00165CC4" w:rsidRPr="00165CC4"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498E3DBD" w14:textId="77777777" w:rsidR="00165CC4" w:rsidRPr="00165CC4" w:rsidRDefault="00165CC4" w:rsidP="0005428A">
      <w:pPr>
        <w:pStyle w:val="Akapitzlist"/>
        <w:pBdr>
          <w:top w:val="nil"/>
          <w:left w:val="nil"/>
          <w:bottom w:val="nil"/>
          <w:right w:val="nil"/>
          <w:between w:val="nil"/>
        </w:pBdr>
        <w:ind w:left="360"/>
        <w:jc w:val="both"/>
        <w:rPr>
          <w:rFonts w:asciiTheme="majorHAnsi" w:hAnsiTheme="majorHAnsi"/>
          <w:color w:val="000000"/>
          <w:sz w:val="19"/>
          <w:szCs w:val="19"/>
        </w:rPr>
      </w:pPr>
      <w:r w:rsidRPr="00165CC4">
        <w:rPr>
          <w:rFonts w:asciiTheme="majorHAnsi" w:hAnsiTheme="majorHAnsi"/>
          <w:color w:val="000000"/>
          <w:sz w:val="19"/>
          <w:szCs w:val="19"/>
        </w:rPr>
        <w:t>a) szczegółową kalkulację proponowanej zmienionej wysokości wynagrodzenia Wykonawcy oraz wykazanie adekwatności propozycji do zmiany wysokości kosztów wykonania umowy przez Wykonawcę,</w:t>
      </w:r>
    </w:p>
    <w:p w14:paraId="70E362C2" w14:textId="77777777" w:rsidR="00165CC4" w:rsidRPr="00165CC4" w:rsidRDefault="00165CC4" w:rsidP="0005428A">
      <w:pPr>
        <w:pStyle w:val="Akapitzlist"/>
        <w:pBdr>
          <w:top w:val="nil"/>
          <w:left w:val="nil"/>
          <w:bottom w:val="nil"/>
          <w:right w:val="nil"/>
          <w:between w:val="nil"/>
        </w:pBdr>
        <w:ind w:left="360"/>
        <w:jc w:val="both"/>
        <w:rPr>
          <w:rFonts w:asciiTheme="majorHAnsi" w:hAnsiTheme="majorHAnsi"/>
          <w:color w:val="000000"/>
          <w:sz w:val="19"/>
          <w:szCs w:val="19"/>
        </w:rPr>
      </w:pPr>
      <w:r w:rsidRPr="00165CC4">
        <w:rPr>
          <w:rFonts w:asciiTheme="majorHAnsi" w:hAnsiTheme="majorHAnsi"/>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5E50AA48"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57A16518"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65B03ADC"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2A264F80" w14:textId="77777777" w:rsidR="00B6015C"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08A446A9" w14:textId="77777777" w:rsidR="00B6015C" w:rsidRDefault="00165CC4" w:rsidP="0005428A">
      <w:pPr>
        <w:pStyle w:val="Akapitzlist"/>
        <w:pBdr>
          <w:top w:val="nil"/>
          <w:left w:val="nil"/>
          <w:bottom w:val="nil"/>
          <w:right w:val="nil"/>
          <w:between w:val="nil"/>
        </w:pBdr>
        <w:spacing w:after="53" w:line="240" w:lineRule="auto"/>
        <w:ind w:left="360"/>
        <w:jc w:val="both"/>
        <w:rPr>
          <w:rFonts w:asciiTheme="majorHAnsi" w:hAnsiTheme="majorHAnsi"/>
          <w:color w:val="000000"/>
          <w:sz w:val="19"/>
          <w:szCs w:val="19"/>
        </w:rPr>
      </w:pPr>
      <w:r w:rsidRPr="00165CC4">
        <w:rPr>
          <w:rFonts w:asciiTheme="majorHAnsi" w:hAnsiTheme="majorHAnsi"/>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34CEEE67" w14:textId="21377420" w:rsidR="00165CC4" w:rsidRPr="00165CC4" w:rsidRDefault="00165CC4" w:rsidP="0005428A">
      <w:pPr>
        <w:pStyle w:val="Akapitzlist"/>
        <w:pBdr>
          <w:top w:val="nil"/>
          <w:left w:val="nil"/>
          <w:bottom w:val="nil"/>
          <w:right w:val="nil"/>
          <w:between w:val="nil"/>
        </w:pBdr>
        <w:spacing w:after="53" w:line="240" w:lineRule="auto"/>
        <w:ind w:left="360"/>
        <w:jc w:val="both"/>
        <w:rPr>
          <w:rFonts w:asciiTheme="majorHAnsi" w:hAnsiTheme="majorHAnsi"/>
          <w:color w:val="000000"/>
          <w:sz w:val="19"/>
          <w:szCs w:val="19"/>
        </w:rPr>
      </w:pPr>
      <w:r w:rsidRPr="00165CC4">
        <w:rPr>
          <w:rFonts w:asciiTheme="majorHAnsi" w:hAnsiTheme="majorHAnsi"/>
          <w:color w:val="000000"/>
          <w:sz w:val="19"/>
          <w:szCs w:val="19"/>
        </w:rPr>
        <w:t>z tym, że Wykonawca jest zobowiązany w każdym przypadku do zajęcia pisemnego stanowiska w terminie 30dni od dnia otrzymania wniosku od Zamawiającego.</w:t>
      </w:r>
    </w:p>
    <w:p w14:paraId="019CAF27" w14:textId="77777777" w:rsidR="00165CC4" w:rsidRPr="00165CC4"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2EF3F40D" w14:textId="77777777" w:rsidR="0067079A" w:rsidRDefault="0067079A" w:rsidP="00666BD0">
      <w:pPr>
        <w:pStyle w:val="Bezodstpw"/>
        <w:jc w:val="center"/>
        <w:rPr>
          <w:b/>
          <w:sz w:val="19"/>
          <w:szCs w:val="19"/>
          <w:lang w:eastAsia="ar-SA"/>
        </w:rPr>
      </w:pPr>
    </w:p>
    <w:p w14:paraId="32358334" w14:textId="77777777" w:rsidR="00165CC4" w:rsidRPr="00666BD0" w:rsidRDefault="00165CC4" w:rsidP="00666BD0">
      <w:pPr>
        <w:pStyle w:val="Bezodstpw"/>
        <w:jc w:val="center"/>
        <w:rPr>
          <w:b/>
          <w:sz w:val="19"/>
          <w:szCs w:val="19"/>
          <w:lang w:eastAsia="ar-SA"/>
        </w:rPr>
      </w:pPr>
      <w:r w:rsidRPr="00666BD0">
        <w:rPr>
          <w:b/>
          <w:sz w:val="19"/>
          <w:szCs w:val="19"/>
          <w:lang w:eastAsia="ar-SA"/>
        </w:rPr>
        <w:t>§ 10</w:t>
      </w:r>
    </w:p>
    <w:p w14:paraId="49F737D5" w14:textId="6839529A" w:rsidR="00165CC4" w:rsidRPr="00666BD0" w:rsidRDefault="00165CC4" w:rsidP="00666BD0">
      <w:pPr>
        <w:pStyle w:val="Bezodstpw"/>
        <w:jc w:val="center"/>
        <w:rPr>
          <w:b/>
          <w:sz w:val="19"/>
          <w:szCs w:val="19"/>
          <w:lang w:eastAsia="ar-SA"/>
        </w:rPr>
      </w:pPr>
      <w:r w:rsidRPr="00666BD0">
        <w:rPr>
          <w:b/>
          <w:sz w:val="19"/>
          <w:szCs w:val="19"/>
          <w:lang w:eastAsia="ar-SA"/>
        </w:rPr>
        <w:t>Zastrzeżona forma zmiany umowy</w:t>
      </w:r>
    </w:p>
    <w:p w14:paraId="2C25CD55" w14:textId="77777777" w:rsidR="00165CC4" w:rsidRPr="00165CC4" w:rsidRDefault="00165CC4" w:rsidP="0005428A">
      <w:pPr>
        <w:pStyle w:val="Akapitzlist"/>
        <w:numPr>
          <w:ilvl w:val="0"/>
          <w:numId w:val="15"/>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Zmiana umowy wymaga formy pisemnej pod rygorem nieważności. </w:t>
      </w:r>
    </w:p>
    <w:p w14:paraId="4142FF62" w14:textId="77777777" w:rsidR="00165CC4" w:rsidRPr="00165CC4" w:rsidRDefault="00165CC4" w:rsidP="0005428A">
      <w:pPr>
        <w:pStyle w:val="Akapitzlist"/>
        <w:numPr>
          <w:ilvl w:val="0"/>
          <w:numId w:val="15"/>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Stwierdzenie  wystąpienia jednej z przesłanek do zawarcia aneksu do umowy nie stanowi bezwzględnego zobowiązania Zamawiającego do zawarcia takiego aneksu. </w:t>
      </w:r>
    </w:p>
    <w:p w14:paraId="60DA3A1A" w14:textId="77777777" w:rsidR="0067079A" w:rsidRDefault="0067079A" w:rsidP="00666BD0">
      <w:pPr>
        <w:pStyle w:val="Bezodstpw"/>
        <w:jc w:val="center"/>
        <w:rPr>
          <w:b/>
          <w:sz w:val="19"/>
          <w:szCs w:val="19"/>
          <w:lang w:eastAsia="ar-SA"/>
        </w:rPr>
      </w:pPr>
    </w:p>
    <w:p w14:paraId="10ECCA76" w14:textId="77777777" w:rsidR="004443B2" w:rsidRDefault="004443B2" w:rsidP="004443B2">
      <w:pPr>
        <w:pStyle w:val="Bezodstpw"/>
        <w:jc w:val="center"/>
        <w:rPr>
          <w:b/>
          <w:bCs/>
          <w:sz w:val="19"/>
          <w:szCs w:val="19"/>
          <w:lang w:eastAsia="ar-SA"/>
        </w:rPr>
      </w:pPr>
    </w:p>
    <w:p w14:paraId="6AE512AA" w14:textId="77777777" w:rsidR="004443B2" w:rsidRDefault="004443B2" w:rsidP="004443B2">
      <w:pPr>
        <w:pStyle w:val="Bezodstpw"/>
        <w:jc w:val="center"/>
        <w:rPr>
          <w:b/>
          <w:bCs/>
          <w:sz w:val="19"/>
          <w:szCs w:val="19"/>
          <w:lang w:eastAsia="ar-SA"/>
        </w:rPr>
      </w:pPr>
      <w:r>
        <w:rPr>
          <w:b/>
          <w:bCs/>
          <w:sz w:val="19"/>
          <w:szCs w:val="19"/>
          <w:lang w:eastAsia="ar-SA"/>
        </w:rPr>
        <w:t>§ 11</w:t>
      </w:r>
    </w:p>
    <w:p w14:paraId="7109F439" w14:textId="77777777" w:rsidR="004443B2" w:rsidRDefault="004443B2" w:rsidP="004443B2">
      <w:pPr>
        <w:pStyle w:val="Bezodstpw"/>
        <w:jc w:val="center"/>
        <w:rPr>
          <w:b/>
          <w:bCs/>
          <w:sz w:val="19"/>
          <w:szCs w:val="19"/>
          <w:lang w:eastAsia="ar-SA"/>
        </w:rPr>
      </w:pPr>
      <w:r>
        <w:rPr>
          <w:b/>
          <w:bCs/>
          <w:sz w:val="19"/>
          <w:szCs w:val="19"/>
          <w:lang w:eastAsia="ar-SA"/>
        </w:rPr>
        <w:t xml:space="preserve">   Podwykonawcy</w:t>
      </w:r>
    </w:p>
    <w:p w14:paraId="25EB2146" w14:textId="77777777" w:rsidR="004443B2" w:rsidRDefault="004443B2" w:rsidP="004443B2">
      <w:pPr>
        <w:pStyle w:val="Bezodstpw"/>
        <w:rPr>
          <w:bCs/>
          <w:sz w:val="19"/>
          <w:szCs w:val="19"/>
          <w:lang w:eastAsia="ar-SA"/>
        </w:rPr>
      </w:pPr>
      <w:r>
        <w:rPr>
          <w:bCs/>
          <w:sz w:val="19"/>
          <w:szCs w:val="19"/>
          <w:lang w:eastAsia="ar-SA"/>
        </w:rPr>
        <w:t xml:space="preserve">1. Podwykonawcy wykonają zamówienie w zakresie: </w:t>
      </w:r>
    </w:p>
    <w:p w14:paraId="486849EE" w14:textId="77777777" w:rsidR="004443B2" w:rsidRDefault="004443B2" w:rsidP="004443B2">
      <w:pPr>
        <w:pStyle w:val="Bezodstpw"/>
        <w:ind w:left="142"/>
        <w:rPr>
          <w:bCs/>
          <w:sz w:val="19"/>
          <w:szCs w:val="19"/>
          <w:lang w:eastAsia="ar-SA"/>
        </w:rPr>
      </w:pPr>
      <w:r>
        <w:rPr>
          <w:bCs/>
          <w:sz w:val="19"/>
          <w:szCs w:val="19"/>
          <w:lang w:eastAsia="ar-SA"/>
        </w:rPr>
        <w:t xml:space="preserve">1) _____________________________________________________________, </w:t>
      </w:r>
    </w:p>
    <w:p w14:paraId="63E8FE95" w14:textId="77777777" w:rsidR="004443B2" w:rsidRDefault="004443B2" w:rsidP="004443B2">
      <w:pPr>
        <w:pStyle w:val="Bezodstpw"/>
        <w:ind w:left="142"/>
        <w:rPr>
          <w:bCs/>
          <w:sz w:val="19"/>
          <w:szCs w:val="19"/>
          <w:lang w:eastAsia="ar-SA"/>
        </w:rPr>
      </w:pPr>
      <w:r>
        <w:rPr>
          <w:bCs/>
          <w:sz w:val="19"/>
          <w:szCs w:val="19"/>
          <w:lang w:eastAsia="ar-SA"/>
        </w:rPr>
        <w:t>2) _____________________________________________________________</w:t>
      </w:r>
    </w:p>
    <w:p w14:paraId="7C7B9322" w14:textId="77777777" w:rsidR="004443B2" w:rsidRDefault="004443B2" w:rsidP="004443B2">
      <w:pPr>
        <w:pStyle w:val="Bezodstpw"/>
        <w:rPr>
          <w:bCs/>
          <w:sz w:val="19"/>
          <w:szCs w:val="19"/>
          <w:lang w:eastAsia="ar-SA"/>
        </w:rPr>
      </w:pPr>
      <w:r>
        <w:rPr>
          <w:bCs/>
          <w:sz w:val="19"/>
          <w:szCs w:val="19"/>
          <w:lang w:eastAsia="ar-SA"/>
        </w:rPr>
        <w:t xml:space="preserve">2. Powierzenie wykonania części zamówienia podwykonawcom nie zwalnia Wykonawcy z odpowiedzialności za należyte wykonanie tego zamówienia </w:t>
      </w:r>
    </w:p>
    <w:p w14:paraId="2BC88CF8" w14:textId="77777777" w:rsidR="004443B2" w:rsidRDefault="004443B2" w:rsidP="004443B2">
      <w:pPr>
        <w:pStyle w:val="Bezodstpw"/>
        <w:rPr>
          <w:bCs/>
          <w:sz w:val="19"/>
          <w:szCs w:val="19"/>
          <w:lang w:eastAsia="ar-SA"/>
        </w:rPr>
      </w:pPr>
      <w:r>
        <w:rPr>
          <w:bCs/>
          <w:sz w:val="19"/>
          <w:szCs w:val="19"/>
          <w:lang w:eastAsia="ar-SA"/>
        </w:rPr>
        <w:t xml:space="preserve">3. Wykonawca ponosi odpowiedzialność za działania lub zaniechanie działań podwykonawców tak jak za działania własne. </w:t>
      </w:r>
    </w:p>
    <w:p w14:paraId="47D4C542" w14:textId="77777777" w:rsidR="004443B2" w:rsidRDefault="004443B2" w:rsidP="004443B2">
      <w:pPr>
        <w:pStyle w:val="Bezodstpw"/>
        <w:rPr>
          <w:bCs/>
          <w:sz w:val="19"/>
          <w:szCs w:val="19"/>
          <w:lang w:eastAsia="ar-SA"/>
        </w:rPr>
      </w:pPr>
      <w:r>
        <w:rPr>
          <w:bCs/>
          <w:sz w:val="19"/>
          <w:szCs w:val="19"/>
          <w:lang w:eastAsia="ar-SA"/>
        </w:rPr>
        <w:t xml:space="preserve">4. Umowa o Podwykonawstwo musi być zawarta w formie pisemnej i mieć charakter odpłatny, a także musi określać jaka część przedmiotu umowy o zamówienie publiczne zostanie wykonana przez Podwykonawcę. </w:t>
      </w:r>
    </w:p>
    <w:p w14:paraId="48A05389" w14:textId="77777777" w:rsidR="004443B2" w:rsidRDefault="004443B2" w:rsidP="004443B2">
      <w:pPr>
        <w:pStyle w:val="Bezodstpw"/>
        <w:rPr>
          <w:bCs/>
          <w:sz w:val="19"/>
          <w:szCs w:val="19"/>
          <w:lang w:eastAsia="ar-SA"/>
        </w:rPr>
      </w:pPr>
      <w:r>
        <w:rPr>
          <w:bCs/>
          <w:sz w:val="19"/>
          <w:szCs w:val="19"/>
          <w:lang w:eastAsia="ar-SA"/>
        </w:rPr>
        <w:lastRenderedPageBreak/>
        <w:t xml:space="preserve">5. Termin zapłaty wynagrodzenia Podwykonawcy przewidziany w umowie o podwykonawstwo nie może być dłuższy niż 30 dni od dnia doręczenia Wykonawcy faktury lub rachunku, potwierdzających wykonanie zleconych Podwykonawcy zadań. </w:t>
      </w:r>
    </w:p>
    <w:p w14:paraId="49B19173" w14:textId="77777777" w:rsidR="004443B2" w:rsidRDefault="004443B2" w:rsidP="004443B2">
      <w:pPr>
        <w:pStyle w:val="Bezodstpw"/>
        <w:rPr>
          <w:bCs/>
          <w:sz w:val="19"/>
          <w:szCs w:val="19"/>
          <w:lang w:eastAsia="ar-SA"/>
        </w:rPr>
      </w:pPr>
      <w:r>
        <w:rPr>
          <w:bCs/>
          <w:sz w:val="19"/>
          <w:szCs w:val="19"/>
          <w:lang w:eastAsia="ar-SA"/>
        </w:rPr>
        <w:t xml:space="preserve">6. Wykonawca zobowiązuje się do wykonania przedmiotu zamówienia własnymi siłami.* </w:t>
      </w:r>
    </w:p>
    <w:p w14:paraId="3C25CB15" w14:textId="77777777" w:rsidR="004443B2" w:rsidRDefault="004443B2" w:rsidP="004443B2">
      <w:pPr>
        <w:pStyle w:val="Bezodstpw"/>
        <w:rPr>
          <w:bCs/>
          <w:sz w:val="19"/>
          <w:szCs w:val="19"/>
          <w:lang w:eastAsia="ar-SA"/>
        </w:rPr>
      </w:pPr>
      <w:r>
        <w:rPr>
          <w:bCs/>
          <w:sz w:val="19"/>
          <w:szCs w:val="19"/>
          <w:lang w:eastAsia="ar-SA"/>
        </w:rPr>
        <w:t>* w przypadku, gdy Wykonawca nie posługuje się podwykonawcami</w:t>
      </w:r>
    </w:p>
    <w:p w14:paraId="671FBE92" w14:textId="77777777" w:rsidR="004443B2" w:rsidRDefault="004443B2" w:rsidP="00666BD0">
      <w:pPr>
        <w:pStyle w:val="Bezodstpw"/>
        <w:jc w:val="center"/>
        <w:rPr>
          <w:b/>
          <w:sz w:val="19"/>
          <w:szCs w:val="19"/>
          <w:lang w:eastAsia="ar-SA"/>
        </w:rPr>
      </w:pPr>
    </w:p>
    <w:p w14:paraId="47DEDF99" w14:textId="29EEE8F3" w:rsidR="004443B2" w:rsidRDefault="004443B2" w:rsidP="004443B2">
      <w:pPr>
        <w:pStyle w:val="Bezodstpw"/>
        <w:jc w:val="center"/>
        <w:rPr>
          <w:b/>
          <w:sz w:val="19"/>
          <w:szCs w:val="19"/>
          <w:lang w:eastAsia="ar-SA"/>
        </w:rPr>
      </w:pPr>
      <w:r w:rsidRPr="00666BD0">
        <w:rPr>
          <w:b/>
          <w:sz w:val="19"/>
          <w:szCs w:val="19"/>
          <w:lang w:eastAsia="ar-SA"/>
        </w:rPr>
        <w:t>§ 12</w:t>
      </w:r>
    </w:p>
    <w:p w14:paraId="466FFDFE" w14:textId="77777777" w:rsidR="00165CC4" w:rsidRDefault="00165CC4" w:rsidP="00666BD0">
      <w:pPr>
        <w:pStyle w:val="Bezodstpw"/>
        <w:jc w:val="center"/>
        <w:rPr>
          <w:b/>
          <w:sz w:val="19"/>
          <w:szCs w:val="19"/>
          <w:lang w:eastAsia="ar-SA"/>
        </w:rPr>
      </w:pPr>
      <w:r w:rsidRPr="00666BD0">
        <w:rPr>
          <w:b/>
          <w:sz w:val="19"/>
          <w:szCs w:val="19"/>
          <w:lang w:eastAsia="ar-SA"/>
        </w:rPr>
        <w:t>Siła wyższa</w:t>
      </w:r>
    </w:p>
    <w:p w14:paraId="516FC57A" w14:textId="77777777" w:rsidR="00165CC4" w:rsidRPr="008E5BBA" w:rsidRDefault="00165CC4" w:rsidP="008E5BBA">
      <w:pPr>
        <w:pStyle w:val="Bezodstpw"/>
        <w:numPr>
          <w:ilvl w:val="0"/>
          <w:numId w:val="20"/>
        </w:numPr>
        <w:rPr>
          <w:b/>
          <w:sz w:val="19"/>
          <w:szCs w:val="19"/>
          <w:lang w:eastAsia="ar-SA"/>
        </w:rPr>
      </w:pPr>
      <w:r w:rsidRPr="008E5BBA">
        <w:rPr>
          <w:rFonts w:asciiTheme="majorHAnsi" w:hAnsiTheme="majorHAnsi"/>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47F7B721"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1) wojny (wypowiedziane lub nie) oraz inne działania zbrojne, inwazje, mobilizacje, rekwizycje lub embarga; </w:t>
      </w:r>
    </w:p>
    <w:p w14:paraId="053956B7"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terroryzm, rebelia, rewolucja, powstanie, przewrót wojskowy lub cywilny lub wojna domowa; </w:t>
      </w:r>
    </w:p>
    <w:p w14:paraId="03C06946"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07935E27" w14:textId="77777777" w:rsid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4) klęski żywiołowe, takie jak trzęsienie ziemi, powódź, pożar lub inne, ogłoszone zgodnie z przepisami obowiązującymi w kraju wystąpienia klęski żywiołowej. </w:t>
      </w:r>
    </w:p>
    <w:p w14:paraId="3B8FA8BA" w14:textId="77777777" w:rsidR="00165CC4" w:rsidRDefault="00165CC4" w:rsidP="008E5BBA">
      <w:pPr>
        <w:pStyle w:val="Akapitzlist"/>
        <w:numPr>
          <w:ilvl w:val="0"/>
          <w:numId w:val="20"/>
        </w:numPr>
        <w:tabs>
          <w:tab w:val="left" w:pos="360"/>
        </w:tabs>
        <w:suppressAutoHyphens/>
        <w:spacing w:after="0" w:line="160" w:lineRule="atLeast"/>
        <w:jc w:val="both"/>
        <w:rPr>
          <w:rFonts w:asciiTheme="majorHAnsi" w:hAnsiTheme="majorHAnsi"/>
          <w:sz w:val="19"/>
          <w:szCs w:val="19"/>
          <w:lang w:eastAsia="ar-SA"/>
        </w:rPr>
      </w:pPr>
      <w:r w:rsidRPr="008E5BBA">
        <w:rPr>
          <w:rFonts w:asciiTheme="majorHAnsi" w:hAnsiTheme="majorHAnsi"/>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676EA1FA" w14:textId="77777777" w:rsidR="00B6015C" w:rsidRPr="008E5BBA" w:rsidRDefault="00165CC4" w:rsidP="008E5BBA">
      <w:pPr>
        <w:pStyle w:val="Akapitzlist"/>
        <w:numPr>
          <w:ilvl w:val="0"/>
          <w:numId w:val="20"/>
        </w:numPr>
        <w:tabs>
          <w:tab w:val="left" w:pos="360"/>
        </w:tabs>
        <w:suppressAutoHyphens/>
        <w:spacing w:after="0" w:line="160" w:lineRule="atLeast"/>
        <w:jc w:val="both"/>
        <w:rPr>
          <w:rFonts w:asciiTheme="majorHAnsi" w:hAnsiTheme="majorHAnsi"/>
          <w:sz w:val="19"/>
          <w:szCs w:val="19"/>
          <w:lang w:eastAsia="ar-SA"/>
        </w:rPr>
      </w:pPr>
      <w:r w:rsidRPr="008E5BBA">
        <w:rPr>
          <w:rFonts w:asciiTheme="majorHAnsi" w:hAnsiTheme="majorHAnsi"/>
          <w:sz w:val="19"/>
          <w:szCs w:val="19"/>
          <w:lang w:eastAsia="ar-SA"/>
        </w:rPr>
        <w:t xml:space="preserve">W przypadku wystąpienia siły wyższej lub jej następstw uniemożliwiających kontynuację wykonywania dostaw zgodnie </w:t>
      </w:r>
    </w:p>
    <w:p w14:paraId="1148C802" w14:textId="1A48D00F" w:rsidR="00165CC4" w:rsidRDefault="00165CC4" w:rsidP="00B6015C">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z umową, strony spotkają się w celu uzgodnienia wzajemnych działań minimalizujących negatywne skutki wystąpienia siły wyższej. </w:t>
      </w:r>
    </w:p>
    <w:p w14:paraId="302D9F70" w14:textId="77777777" w:rsidR="00165CC4" w:rsidRPr="008E5BBA" w:rsidRDefault="00165CC4" w:rsidP="008E5BBA">
      <w:pPr>
        <w:pStyle w:val="Akapitzlist"/>
        <w:numPr>
          <w:ilvl w:val="0"/>
          <w:numId w:val="20"/>
        </w:numPr>
        <w:tabs>
          <w:tab w:val="left" w:pos="360"/>
        </w:tabs>
        <w:suppressAutoHyphens/>
        <w:spacing w:after="0" w:line="160" w:lineRule="atLeast"/>
        <w:jc w:val="both"/>
        <w:rPr>
          <w:rFonts w:asciiTheme="majorHAnsi" w:hAnsiTheme="majorHAnsi"/>
          <w:sz w:val="19"/>
          <w:szCs w:val="19"/>
          <w:lang w:eastAsia="ar-SA"/>
        </w:rPr>
      </w:pPr>
      <w:r w:rsidRPr="008E5BBA">
        <w:rPr>
          <w:rFonts w:asciiTheme="majorHAnsi" w:hAnsiTheme="majorHAnsi"/>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7F404D16" w14:textId="77777777" w:rsidR="0067079A" w:rsidRDefault="0067079A" w:rsidP="00666BD0">
      <w:pPr>
        <w:pStyle w:val="Bezodstpw"/>
        <w:jc w:val="center"/>
        <w:rPr>
          <w:b/>
          <w:sz w:val="19"/>
          <w:szCs w:val="19"/>
          <w:lang w:eastAsia="ar-SA"/>
        </w:rPr>
      </w:pPr>
    </w:p>
    <w:p w14:paraId="614A53B1" w14:textId="65E0F309" w:rsidR="00165CC4" w:rsidRPr="00666BD0" w:rsidRDefault="004443B2" w:rsidP="00666BD0">
      <w:pPr>
        <w:pStyle w:val="Bezodstpw"/>
        <w:jc w:val="center"/>
        <w:rPr>
          <w:b/>
          <w:sz w:val="19"/>
          <w:szCs w:val="19"/>
          <w:lang w:eastAsia="ar-SA"/>
        </w:rPr>
      </w:pPr>
      <w:r>
        <w:rPr>
          <w:b/>
          <w:sz w:val="19"/>
          <w:szCs w:val="19"/>
          <w:lang w:eastAsia="ar-SA"/>
        </w:rPr>
        <w:t>§ 13</w:t>
      </w:r>
    </w:p>
    <w:p w14:paraId="7B799C7E" w14:textId="77777777" w:rsidR="00165CC4" w:rsidRPr="00666BD0" w:rsidRDefault="00165CC4" w:rsidP="00666BD0">
      <w:pPr>
        <w:pStyle w:val="Bezodstpw"/>
        <w:jc w:val="center"/>
        <w:rPr>
          <w:b/>
          <w:sz w:val="19"/>
          <w:szCs w:val="19"/>
          <w:lang w:eastAsia="ar-SA"/>
        </w:rPr>
      </w:pPr>
      <w:r w:rsidRPr="00666BD0">
        <w:rPr>
          <w:b/>
          <w:sz w:val="19"/>
          <w:szCs w:val="19"/>
          <w:lang w:eastAsia="ar-SA"/>
        </w:rPr>
        <w:t>Postanowienia końcowe</w:t>
      </w:r>
    </w:p>
    <w:p w14:paraId="4D451F0E" w14:textId="77777777" w:rsidR="00165CC4" w:rsidRPr="00165CC4" w:rsidRDefault="00165CC4" w:rsidP="00165CC4">
      <w:pPr>
        <w:numPr>
          <w:ilvl w:val="0"/>
          <w:numId w:val="17"/>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kwestiach nie uregulowanych niniejszą umową mają zastosowanie przepisy Kodeksu Cywilnego oraz „PZP”.</w:t>
      </w:r>
    </w:p>
    <w:p w14:paraId="6FC528F6" w14:textId="77777777" w:rsidR="00165CC4" w:rsidRPr="00165CC4" w:rsidRDefault="00165CC4" w:rsidP="00165CC4">
      <w:pPr>
        <w:numPr>
          <w:ilvl w:val="0"/>
          <w:numId w:val="17"/>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Wszelkie sprawy sporne wynikające z realizacji niniejszej umowy rozstrzygać będzie Sąd właściwy dla siedziby Zamawiającego.</w:t>
      </w:r>
    </w:p>
    <w:p w14:paraId="7F97D7D7" w14:textId="77777777" w:rsidR="0067079A" w:rsidRDefault="0067079A" w:rsidP="00303BDA">
      <w:pPr>
        <w:pStyle w:val="Bezodstpw"/>
        <w:jc w:val="center"/>
        <w:rPr>
          <w:b/>
          <w:sz w:val="19"/>
          <w:szCs w:val="19"/>
          <w:lang w:eastAsia="ar-SA"/>
        </w:rPr>
      </w:pPr>
    </w:p>
    <w:p w14:paraId="07B94DF3" w14:textId="6CEA86A3" w:rsidR="00165CC4" w:rsidRPr="00303BDA" w:rsidRDefault="004443B2" w:rsidP="00303BDA">
      <w:pPr>
        <w:pStyle w:val="Bezodstpw"/>
        <w:jc w:val="center"/>
        <w:rPr>
          <w:b/>
          <w:sz w:val="19"/>
          <w:szCs w:val="19"/>
          <w:lang w:eastAsia="ar-SA"/>
        </w:rPr>
      </w:pPr>
      <w:r>
        <w:rPr>
          <w:b/>
          <w:sz w:val="19"/>
          <w:szCs w:val="19"/>
          <w:lang w:eastAsia="ar-SA"/>
        </w:rPr>
        <w:t>§ 14</w:t>
      </w:r>
    </w:p>
    <w:p w14:paraId="6AF01E18" w14:textId="026096B3" w:rsidR="00165CC4" w:rsidRPr="00303BDA" w:rsidRDefault="00165CC4" w:rsidP="00303BDA">
      <w:pPr>
        <w:pStyle w:val="Bezodstpw"/>
        <w:jc w:val="center"/>
        <w:rPr>
          <w:b/>
          <w:sz w:val="19"/>
          <w:szCs w:val="19"/>
        </w:rPr>
      </w:pPr>
      <w:r w:rsidRPr="00303BDA">
        <w:rPr>
          <w:b/>
          <w:sz w:val="19"/>
          <w:szCs w:val="19"/>
        </w:rPr>
        <w:t>Obowiązek informacyjny w zakresie danych osobowych</w:t>
      </w:r>
    </w:p>
    <w:p w14:paraId="18BF6F1D" w14:textId="77777777"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sz w:val="19"/>
          <w:szCs w:val="19"/>
        </w:rPr>
        <w:t xml:space="preserve">Administratorem danych osobowych Wykonawcy jest Szpital Powiatowy w Limanowej Imienia Miłosierdzia Bożego, 34 – 600 Limanowa, ul Piłsudskiego 61. </w:t>
      </w:r>
    </w:p>
    <w:p w14:paraId="031670B3" w14:textId="653FCA61"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cs="Times New Roman"/>
          <w:sz w:val="19"/>
          <w:szCs w:val="19"/>
        </w:rPr>
        <w:t xml:space="preserve">Szpital Powiatowy w Limanowej Imienia Miłosierdzia Bożego powołał Inspektora Ochrony Danych. Dane kontaktowe Inspektora Ochrony Danych: </w:t>
      </w:r>
      <w:r w:rsidR="00341537" w:rsidRPr="00C563B5">
        <w:rPr>
          <w:rFonts w:asciiTheme="majorHAnsi" w:hAnsiTheme="majorHAnsi" w:cs="Times New Roman"/>
          <w:sz w:val="19"/>
          <w:szCs w:val="19"/>
        </w:rPr>
        <w:t xml:space="preserve">tel.: </w:t>
      </w:r>
      <w:r w:rsidR="00341537" w:rsidRPr="00C563B5">
        <w:rPr>
          <w:sz w:val="19"/>
          <w:szCs w:val="19"/>
        </w:rPr>
        <w:t>+48 734 127 533</w:t>
      </w:r>
    </w:p>
    <w:p w14:paraId="0EEE293E"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sz w:val="19"/>
          <w:szCs w:val="19"/>
        </w:rPr>
        <w:t>Dane osobowe Wykonawcy są przetwarzane (w tym są zbierane) przez Szpital wyłącznie w celu:</w:t>
      </w:r>
    </w:p>
    <w:p w14:paraId="61B0FB6D" w14:textId="77777777" w:rsidR="00165CC4" w:rsidRPr="00165CC4" w:rsidRDefault="00165CC4" w:rsidP="00165CC4">
      <w:pPr>
        <w:numPr>
          <w:ilvl w:val="0"/>
          <w:numId w:val="5"/>
        </w:numPr>
        <w:spacing w:after="120" w:line="256" w:lineRule="auto"/>
        <w:ind w:left="709"/>
        <w:contextualSpacing/>
        <w:jc w:val="both"/>
        <w:rPr>
          <w:rFonts w:asciiTheme="majorHAnsi" w:hAnsiTheme="majorHAnsi"/>
          <w:sz w:val="19"/>
          <w:szCs w:val="19"/>
        </w:rPr>
      </w:pPr>
      <w:r w:rsidRPr="00165CC4">
        <w:rPr>
          <w:rFonts w:asciiTheme="majorHAnsi" w:hAnsiTheme="majorHAnsi"/>
          <w:sz w:val="19"/>
          <w:szCs w:val="19"/>
        </w:rPr>
        <w:t>przeprowadzenia postępowania o udzielenie zamówienia publicznego,</w:t>
      </w:r>
    </w:p>
    <w:p w14:paraId="5DAA7583" w14:textId="77777777" w:rsidR="00165CC4" w:rsidRPr="00165CC4" w:rsidRDefault="00165CC4" w:rsidP="00165CC4">
      <w:pPr>
        <w:numPr>
          <w:ilvl w:val="0"/>
          <w:numId w:val="5"/>
        </w:numPr>
        <w:spacing w:after="120" w:line="256" w:lineRule="auto"/>
        <w:ind w:left="709"/>
        <w:contextualSpacing/>
        <w:jc w:val="both"/>
        <w:rPr>
          <w:rFonts w:asciiTheme="majorHAnsi" w:hAnsiTheme="majorHAnsi"/>
          <w:sz w:val="19"/>
          <w:szCs w:val="19"/>
        </w:rPr>
      </w:pPr>
      <w:r w:rsidRPr="00165CC4">
        <w:rPr>
          <w:rFonts w:asciiTheme="majorHAnsi" w:hAnsiTheme="majorHAnsi"/>
          <w:sz w:val="19"/>
          <w:szCs w:val="19"/>
        </w:rPr>
        <w:t>dochodzenia ewentualnych roszczeń.</w:t>
      </w:r>
    </w:p>
    <w:p w14:paraId="6F6B1886"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olor w:val="000000"/>
          <w:sz w:val="19"/>
          <w:szCs w:val="19"/>
        </w:rPr>
        <w:t xml:space="preserve">Podstawa prawna przetwarzania przez UCK danych osobowych Wykonawcy : </w:t>
      </w:r>
      <w:r w:rsidRPr="00165CC4">
        <w:rPr>
          <w:rFonts w:asciiTheme="majorHAnsi" w:hAnsiTheme="majorHAnsi"/>
          <w:color w:val="4472C4"/>
          <w:sz w:val="19"/>
          <w:szCs w:val="19"/>
        </w:rPr>
        <w:t>art. 6 ust. 1 lit. c RODO</w:t>
      </w:r>
      <w:r w:rsidRPr="00165CC4">
        <w:rPr>
          <w:rFonts w:asciiTheme="majorHAnsi" w:hAnsiTheme="majorHAnsi"/>
          <w:sz w:val="19"/>
          <w:szCs w:val="19"/>
        </w:rPr>
        <w:t xml:space="preserve">, zgodnie z którego treścią dopuszcza się przetwarzanie danych osobowych jeśli jest to niezbędne do wypełnienia obowiązku prawnego ciążącego na administratorze. Podanie przez Wykonawcę danych osobowych jest </w:t>
      </w:r>
      <w:r w:rsidRPr="00165CC4">
        <w:rPr>
          <w:rFonts w:asciiTheme="majorHAnsi" w:hAnsiTheme="majorHAnsi"/>
          <w:b/>
          <w:sz w:val="19"/>
          <w:szCs w:val="19"/>
        </w:rPr>
        <w:t>obowiązkowe, jest wymogiem ustawowym</w:t>
      </w:r>
      <w:r w:rsidRPr="00165CC4">
        <w:rPr>
          <w:rFonts w:asciiTheme="majorHAnsi" w:hAnsiTheme="majorHAnsi"/>
          <w:sz w:val="19"/>
          <w:szCs w:val="19"/>
        </w:rPr>
        <w:t xml:space="preserve"> i wynika z ustawy Prawo zamówień publicznych. Niepodanie tych danych uniemożliwia przeprowadzenie postępowania o udzielenie zamówienia publicznego z  udziałem Wykonawcy.</w:t>
      </w:r>
    </w:p>
    <w:p w14:paraId="7A98C922"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sz w:val="19"/>
          <w:szCs w:val="19"/>
        </w:rPr>
        <w:t>Dane osobowe Wykonawcy mogą być przekazywane następującym kategoriom odbiorców:</w:t>
      </w:r>
    </w:p>
    <w:p w14:paraId="52691250"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podmiotom uprawnionym na podstawie przepisów prawa,</w:t>
      </w:r>
    </w:p>
    <w:p w14:paraId="23F075BC" w14:textId="77777777" w:rsidR="00165CC4" w:rsidRPr="00165CC4" w:rsidRDefault="00165CC4" w:rsidP="002A51EC">
      <w:pPr>
        <w:numPr>
          <w:ilvl w:val="0"/>
          <w:numId w:val="6"/>
        </w:numPr>
        <w:spacing w:after="160" w:line="256" w:lineRule="auto"/>
        <w:ind w:left="709"/>
        <w:contextualSpacing/>
        <w:rPr>
          <w:rFonts w:asciiTheme="majorHAnsi" w:hAnsiTheme="majorHAnsi"/>
          <w:sz w:val="19"/>
          <w:szCs w:val="19"/>
        </w:rPr>
      </w:pPr>
      <w:r w:rsidRPr="00165CC4">
        <w:rPr>
          <w:rFonts w:asciiTheme="majorHAnsi" w:hAnsiTheme="majorHAnsi"/>
          <w:sz w:val="19"/>
          <w:szCs w:val="19"/>
        </w:rPr>
        <w:t>podmiotom współpracującym ze Szpitalem w zakresie realizacji świadczeń niezbędnych dla realizacji zadań Szpitala</w:t>
      </w:r>
    </w:p>
    <w:p w14:paraId="5AE16BA3" w14:textId="0C7135A1" w:rsidR="00165CC4" w:rsidRPr="00165CC4" w:rsidRDefault="00165CC4" w:rsidP="002A51EC">
      <w:pPr>
        <w:numPr>
          <w:ilvl w:val="0"/>
          <w:numId w:val="6"/>
        </w:numPr>
        <w:spacing w:after="160" w:line="256" w:lineRule="auto"/>
        <w:ind w:left="709"/>
        <w:contextualSpacing/>
        <w:rPr>
          <w:rFonts w:asciiTheme="majorHAnsi" w:hAnsiTheme="majorHAnsi"/>
          <w:sz w:val="19"/>
          <w:szCs w:val="19"/>
        </w:rPr>
      </w:pPr>
      <w:r w:rsidRPr="00165CC4">
        <w:rPr>
          <w:rFonts w:asciiTheme="majorHAnsi" w:hAnsiTheme="majorHAnsi"/>
          <w:sz w:val="19"/>
          <w:szCs w:val="19"/>
        </w:rPr>
        <w:t>osobom upoważnionym przez Administratora Danych, w tym pracownikom i współpracownikom, którzy muszą mieć dostęp do danych, aby wykonywać swoje obowiązki,</w:t>
      </w:r>
    </w:p>
    <w:p w14:paraId="14EB2ADA"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osobom i/lub podmiotom upoważnionym przez Wykonawcę,</w:t>
      </w:r>
    </w:p>
    <w:p w14:paraId="1CD7B07C"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organowi założycielskiemu Szpitala,</w:t>
      </w:r>
    </w:p>
    <w:p w14:paraId="199A3CDF"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innym osobom i/lub podmiotom ze względu na jawność postępowania.</w:t>
      </w:r>
    </w:p>
    <w:p w14:paraId="4D1DF6DA" w14:textId="77777777" w:rsidR="00165CC4" w:rsidRPr="00165CC4" w:rsidRDefault="00165CC4" w:rsidP="0005428A">
      <w:pPr>
        <w:numPr>
          <w:ilvl w:val="0"/>
          <w:numId w:val="7"/>
        </w:numPr>
        <w:spacing w:after="120" w:line="256" w:lineRule="auto"/>
        <w:ind w:left="284"/>
        <w:contextualSpacing/>
        <w:jc w:val="both"/>
        <w:rPr>
          <w:rFonts w:asciiTheme="majorHAnsi" w:hAnsiTheme="majorHAnsi"/>
          <w:color w:val="2E74B5"/>
          <w:sz w:val="19"/>
          <w:szCs w:val="19"/>
        </w:rPr>
      </w:pPr>
      <w:r w:rsidRPr="00165CC4">
        <w:rPr>
          <w:rFonts w:asciiTheme="majorHAnsi" w:hAnsiTheme="majorHAnsi"/>
          <w:sz w:val="19"/>
          <w:szCs w:val="19"/>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165CC4">
        <w:rPr>
          <w:rFonts w:asciiTheme="majorHAnsi" w:hAnsiTheme="majorHAnsi"/>
          <w:sz w:val="19"/>
          <w:szCs w:val="19"/>
        </w:rPr>
        <w:t>anonimizacji</w:t>
      </w:r>
      <w:proofErr w:type="spellEnd"/>
      <w:r w:rsidRPr="00165CC4">
        <w:rPr>
          <w:rFonts w:asciiTheme="majorHAnsi" w:hAnsiTheme="majorHAnsi"/>
          <w:sz w:val="19"/>
          <w:szCs w:val="19"/>
        </w:rPr>
        <w:t>.</w:t>
      </w:r>
    </w:p>
    <w:p w14:paraId="1193D9BF" w14:textId="77777777" w:rsidR="00165CC4" w:rsidRPr="00165CC4" w:rsidRDefault="00165CC4" w:rsidP="0005428A">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sz w:val="19"/>
          <w:szCs w:val="19"/>
        </w:rPr>
        <w:lastRenderedPageBreak/>
        <w:t>Dane osobowe Wykonawcy nie będą przekazywane do państwa trzeciego ani organizacji międzynarodowej.</w:t>
      </w:r>
    </w:p>
    <w:p w14:paraId="701531FA" w14:textId="77777777"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82B297F" w14:textId="0AF70C7D"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s="Times New Roman"/>
          <w:bCs/>
          <w:sz w:val="19"/>
          <w:szCs w:val="19"/>
        </w:rPr>
        <w:t xml:space="preserve">Wykonawcy przysługuje prawo wniesienie skargi do Organu Nadzorczego (do 25 maja 2018 r. GIODO, od 25 maja 2018 r. PUODO), </w:t>
      </w:r>
      <w:r w:rsidRPr="00165CC4">
        <w:rPr>
          <w:rFonts w:asciiTheme="majorHAnsi" w:hAnsiTheme="majorHAnsi" w:cs="Times New Roman"/>
          <w:sz w:val="19"/>
          <w:szCs w:val="19"/>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2AE3D9B6" w14:textId="77777777"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s="Times New Roman"/>
          <w:bCs/>
          <w:sz w:val="19"/>
          <w:szCs w:val="19"/>
        </w:rPr>
        <w:t>Dane osobowe Wykonawcy nie podlegają zautomatyzowanemu podejmowaniu decyzji, w tym profilowaniu.</w:t>
      </w:r>
    </w:p>
    <w:p w14:paraId="4E81F5BE" w14:textId="77777777" w:rsidR="00303BDA" w:rsidRDefault="00303BDA" w:rsidP="0005428A">
      <w:pPr>
        <w:suppressAutoHyphens/>
        <w:spacing w:line="160" w:lineRule="atLeast"/>
        <w:jc w:val="both"/>
        <w:rPr>
          <w:rFonts w:asciiTheme="majorHAnsi" w:hAnsiTheme="majorHAnsi"/>
          <w:b/>
          <w:i/>
          <w:sz w:val="19"/>
          <w:szCs w:val="19"/>
          <w:lang w:eastAsia="ar-SA"/>
        </w:rPr>
      </w:pPr>
    </w:p>
    <w:p w14:paraId="6FB87D86" w14:textId="77777777" w:rsidR="0036536E" w:rsidRDefault="0036536E" w:rsidP="00165CC4">
      <w:pPr>
        <w:suppressAutoHyphens/>
        <w:spacing w:line="160" w:lineRule="atLeast"/>
        <w:jc w:val="center"/>
        <w:rPr>
          <w:rFonts w:asciiTheme="majorHAnsi" w:hAnsiTheme="majorHAnsi"/>
          <w:b/>
          <w:sz w:val="19"/>
          <w:szCs w:val="19"/>
          <w:lang w:eastAsia="ar-SA"/>
        </w:rPr>
      </w:pPr>
    </w:p>
    <w:p w14:paraId="0223D63D" w14:textId="27AFEF3D" w:rsidR="00165CC4" w:rsidRPr="00303BDA" w:rsidRDefault="004443B2" w:rsidP="00165CC4">
      <w:pPr>
        <w:suppressAutoHyphens/>
        <w:spacing w:line="160" w:lineRule="atLeast"/>
        <w:jc w:val="center"/>
        <w:rPr>
          <w:rFonts w:asciiTheme="majorHAnsi" w:hAnsiTheme="majorHAnsi"/>
          <w:b/>
          <w:sz w:val="19"/>
          <w:szCs w:val="19"/>
          <w:lang w:eastAsia="ar-SA"/>
        </w:rPr>
      </w:pPr>
      <w:r>
        <w:rPr>
          <w:rFonts w:asciiTheme="majorHAnsi" w:hAnsiTheme="majorHAnsi"/>
          <w:b/>
          <w:sz w:val="19"/>
          <w:szCs w:val="19"/>
          <w:lang w:eastAsia="ar-SA"/>
        </w:rPr>
        <w:t>§ 15</w:t>
      </w:r>
    </w:p>
    <w:p w14:paraId="33DEA1B3" w14:textId="77777777" w:rsidR="00165CC4" w:rsidRPr="00165CC4" w:rsidRDefault="00165CC4" w:rsidP="00165CC4">
      <w:pPr>
        <w:suppressAutoHyphens/>
        <w:spacing w:line="160" w:lineRule="atLeast"/>
        <w:jc w:val="both"/>
        <w:rPr>
          <w:rFonts w:asciiTheme="majorHAnsi" w:hAnsiTheme="majorHAnsi"/>
          <w:b/>
          <w:sz w:val="19"/>
          <w:szCs w:val="19"/>
          <w:lang w:eastAsia="ar-SA"/>
        </w:rPr>
      </w:pPr>
      <w:r w:rsidRPr="00165CC4">
        <w:rPr>
          <w:rFonts w:asciiTheme="majorHAnsi" w:hAnsiTheme="majorHAnsi"/>
          <w:sz w:val="19"/>
          <w:szCs w:val="19"/>
          <w:lang w:eastAsia="ar-SA"/>
        </w:rPr>
        <w:t>Umowę sporządzono w czterech jednobrzmiących egzemplarzach, trzy dla Zamawiającego i jeden dla Wykonawcy.</w:t>
      </w:r>
    </w:p>
    <w:p w14:paraId="4E3768CD" w14:textId="77777777" w:rsidR="00165CC4" w:rsidRPr="00A82694" w:rsidRDefault="00165CC4" w:rsidP="00165CC4">
      <w:pPr>
        <w:widowControl w:val="0"/>
        <w:tabs>
          <w:tab w:val="left" w:pos="708"/>
          <w:tab w:val="center" w:pos="4536"/>
          <w:tab w:val="right" w:pos="9072"/>
        </w:tabs>
        <w:autoSpaceDE w:val="0"/>
        <w:autoSpaceDN w:val="0"/>
        <w:adjustRightInd w:val="0"/>
        <w:jc w:val="center"/>
        <w:rPr>
          <w:rFonts w:asciiTheme="minorHAnsi" w:hAnsiTheme="minorHAnsi"/>
          <w:b/>
        </w:rPr>
      </w:pPr>
      <w:r w:rsidRPr="00A82694">
        <w:rPr>
          <w:rFonts w:asciiTheme="minorHAnsi" w:hAnsiTheme="minorHAnsi"/>
          <w:b/>
        </w:rPr>
        <w:t>ZAMAWIAJĄCY:</w:t>
      </w:r>
      <w:r>
        <w:rPr>
          <w:rFonts w:asciiTheme="minorHAnsi" w:hAnsiTheme="minorHAnsi"/>
          <w:b/>
        </w:rPr>
        <w:t xml:space="preserve">                                                                              </w:t>
      </w:r>
      <w:r w:rsidRPr="00A82694">
        <w:rPr>
          <w:rFonts w:asciiTheme="minorHAnsi" w:hAnsiTheme="minorHAnsi"/>
          <w:b/>
        </w:rPr>
        <w:t xml:space="preserve">WYKONAWCA:                                                                  </w:t>
      </w:r>
    </w:p>
    <w:p w14:paraId="06478897" w14:textId="77777777" w:rsidR="00165CC4" w:rsidRDefault="00165CC4">
      <w:pPr>
        <w:pBdr>
          <w:top w:val="nil"/>
          <w:left w:val="nil"/>
          <w:bottom w:val="nil"/>
          <w:right w:val="nil"/>
          <w:between w:val="nil"/>
        </w:pBdr>
        <w:spacing w:after="0" w:line="240" w:lineRule="auto"/>
        <w:jc w:val="center"/>
        <w:rPr>
          <w:b/>
          <w:color w:val="000000"/>
          <w:sz w:val="19"/>
          <w:szCs w:val="19"/>
        </w:rPr>
      </w:pPr>
    </w:p>
    <w:p w14:paraId="000000A4" w14:textId="77777777" w:rsidR="001C1D73" w:rsidRDefault="001C1D73">
      <w:pPr>
        <w:pBdr>
          <w:top w:val="nil"/>
          <w:left w:val="nil"/>
          <w:bottom w:val="nil"/>
          <w:right w:val="nil"/>
          <w:between w:val="nil"/>
        </w:pBdr>
        <w:spacing w:after="0" w:line="240" w:lineRule="auto"/>
        <w:rPr>
          <w:color w:val="000000"/>
          <w:sz w:val="20"/>
          <w:szCs w:val="20"/>
        </w:rPr>
      </w:pPr>
    </w:p>
    <w:p w14:paraId="000000A7" w14:textId="77777777" w:rsidR="001C1D73" w:rsidRDefault="001C1D73">
      <w:pPr>
        <w:pStyle w:val="Tytu"/>
        <w:rPr>
          <w:rFonts w:ascii="Calibri" w:eastAsia="Calibri" w:hAnsi="Calibri" w:cs="Calibri"/>
          <w:sz w:val="22"/>
          <w:szCs w:val="22"/>
        </w:rPr>
      </w:pPr>
    </w:p>
    <w:p w14:paraId="000000A8" w14:textId="77777777" w:rsidR="001C1D73" w:rsidRDefault="001C1D73"/>
    <w:sectPr w:rsidR="001C1D73">
      <w:headerReference w:type="even" r:id="rId7"/>
      <w:headerReference w:type="default" r:id="rId8"/>
      <w:footerReference w:type="even" r:id="rId9"/>
      <w:footerReference w:type="default" r:id="rId10"/>
      <w:headerReference w:type="first" r:id="rId11"/>
      <w:footerReference w:type="first" r:id="rId12"/>
      <w:pgSz w:w="11906" w:h="16838"/>
      <w:pgMar w:top="1417" w:right="1133" w:bottom="1417" w:left="993"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0DC7F6" w14:textId="77777777" w:rsidR="00AE332A" w:rsidRDefault="00AE332A">
      <w:pPr>
        <w:spacing w:after="0" w:line="240" w:lineRule="auto"/>
      </w:pPr>
      <w:r>
        <w:separator/>
      </w:r>
    </w:p>
  </w:endnote>
  <w:endnote w:type="continuationSeparator" w:id="0">
    <w:p w14:paraId="1BC8E26F" w14:textId="77777777" w:rsidR="00AE332A" w:rsidRDefault="00AE33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Liberation Serif">
    <w:altName w:val="Times New Roman"/>
    <w:charset w:val="EE"/>
    <w:family w:val="roman"/>
    <w:pitch w:val="variable"/>
  </w:font>
  <w:font w:name="NSimSun">
    <w:panose1 w:val="02010609030101010101"/>
    <w:charset w:val="86"/>
    <w:family w:val="modern"/>
    <w:pitch w:val="fixed"/>
    <w:sig w:usb0="0000028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5295E8" w14:textId="77777777" w:rsidR="00383406" w:rsidRDefault="0038340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AA" w14:textId="77777777" w:rsidR="001C1D73" w:rsidRDefault="001C1D73">
    <w:pPr>
      <w:pBdr>
        <w:top w:val="nil"/>
        <w:left w:val="nil"/>
        <w:bottom w:val="nil"/>
        <w:right w:val="nil"/>
        <w:between w:val="nil"/>
      </w:pBdr>
      <w:tabs>
        <w:tab w:val="center" w:pos="4536"/>
        <w:tab w:val="right" w:pos="9072"/>
      </w:tabs>
      <w:spacing w:after="0" w:line="240" w:lineRule="auto"/>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9885F8" w14:textId="77777777" w:rsidR="00383406" w:rsidRDefault="0038340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F23AAD" w14:textId="77777777" w:rsidR="00AE332A" w:rsidRDefault="00AE332A">
      <w:pPr>
        <w:spacing w:after="0" w:line="240" w:lineRule="auto"/>
      </w:pPr>
      <w:r>
        <w:separator/>
      </w:r>
    </w:p>
  </w:footnote>
  <w:footnote w:type="continuationSeparator" w:id="0">
    <w:p w14:paraId="67419C0B" w14:textId="77777777" w:rsidR="00AE332A" w:rsidRDefault="00AE332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8A349F" w14:textId="77777777" w:rsidR="00383406" w:rsidRDefault="0038340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A9" w14:textId="3F586BC9" w:rsidR="001C1D73" w:rsidRDefault="001918BC">
    <w:pPr>
      <w:pBdr>
        <w:top w:val="nil"/>
        <w:left w:val="nil"/>
        <w:bottom w:val="nil"/>
        <w:right w:val="nil"/>
        <w:between w:val="nil"/>
      </w:pBdr>
      <w:tabs>
        <w:tab w:val="center" w:pos="4536"/>
        <w:tab w:val="right" w:pos="9072"/>
      </w:tabs>
      <w:spacing w:after="0" w:line="240" w:lineRule="auto"/>
      <w:rPr>
        <w:color w:val="000000"/>
      </w:rPr>
    </w:pPr>
    <w:r>
      <w:rPr>
        <w:color w:val="000000"/>
      </w:rPr>
      <w:t>Projekt Umowy</w:t>
    </w:r>
    <w:r>
      <w:rPr>
        <w:color w:val="000000"/>
      </w:rPr>
      <w:tab/>
    </w:r>
    <w:r w:rsidR="00383406">
      <w:rPr>
        <w:color w:val="000000"/>
      </w:rPr>
      <w:t xml:space="preserve">                                                                                                                                      </w:t>
    </w:r>
    <w:r w:rsidR="00383406" w:rsidRPr="00383406">
      <w:rPr>
        <w:color w:val="000000"/>
      </w:rPr>
      <w:t>NZ/83/D/P/A/2022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950CCD" w14:textId="77777777" w:rsidR="00383406" w:rsidRDefault="0038340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E871AD"/>
    <w:multiLevelType w:val="hybridMultilevel"/>
    <w:tmpl w:val="86A264E6"/>
    <w:name w:val="WW8Num64"/>
    <w:lvl w:ilvl="0" w:tplc="55C8566E">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76E13C7"/>
    <w:multiLevelType w:val="multilevel"/>
    <w:tmpl w:val="8AEE53E0"/>
    <w:name w:val="WW8Num30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 w15:restartNumberingAfterBreak="0">
    <w:nsid w:val="186B7036"/>
    <w:multiLevelType w:val="multilevel"/>
    <w:tmpl w:val="18AE2A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F83617"/>
    <w:multiLevelType w:val="multilevel"/>
    <w:tmpl w:val="EB64FF0E"/>
    <w:name w:val="WW8Num302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 w15:restartNumberingAfterBreak="0">
    <w:nsid w:val="25E20508"/>
    <w:multiLevelType w:val="hybridMultilevel"/>
    <w:tmpl w:val="F5B4BFC6"/>
    <w:lvl w:ilvl="0" w:tplc="91C48F98">
      <w:start w:val="1"/>
      <w:numFmt w:val="bullet"/>
      <w:lvlText w:val=""/>
      <w:lvlJc w:val="left"/>
      <w:pPr>
        <w:tabs>
          <w:tab w:val="num" w:pos="1070"/>
        </w:tabs>
        <w:ind w:left="1070" w:hanging="360"/>
      </w:pPr>
      <w:rPr>
        <w:rFonts w:ascii="Wingdings" w:hAnsi="Wingdings" w:hint="default"/>
      </w:rPr>
    </w:lvl>
    <w:lvl w:ilvl="1" w:tplc="04150003">
      <w:start w:val="1"/>
      <w:numFmt w:val="bullet"/>
      <w:lvlText w:val="o"/>
      <w:lvlJc w:val="left"/>
      <w:pPr>
        <w:tabs>
          <w:tab w:val="num" w:pos="1724"/>
        </w:tabs>
        <w:ind w:left="1724" w:hanging="360"/>
      </w:pPr>
      <w:rPr>
        <w:rFonts w:ascii="Courier New" w:hAnsi="Courier New" w:cs="Courier New" w:hint="default"/>
      </w:rPr>
    </w:lvl>
    <w:lvl w:ilvl="2" w:tplc="04150005" w:tentative="1">
      <w:start w:val="1"/>
      <w:numFmt w:val="bullet"/>
      <w:lvlText w:val=""/>
      <w:lvlJc w:val="left"/>
      <w:pPr>
        <w:tabs>
          <w:tab w:val="num" w:pos="2444"/>
        </w:tabs>
        <w:ind w:left="2444" w:hanging="360"/>
      </w:pPr>
      <w:rPr>
        <w:rFonts w:ascii="Wingdings" w:hAnsi="Wingdings" w:hint="default"/>
      </w:rPr>
    </w:lvl>
    <w:lvl w:ilvl="3" w:tplc="04150001" w:tentative="1">
      <w:start w:val="1"/>
      <w:numFmt w:val="bullet"/>
      <w:lvlText w:val=""/>
      <w:lvlJc w:val="left"/>
      <w:pPr>
        <w:tabs>
          <w:tab w:val="num" w:pos="3164"/>
        </w:tabs>
        <w:ind w:left="3164" w:hanging="360"/>
      </w:pPr>
      <w:rPr>
        <w:rFonts w:ascii="Symbol" w:hAnsi="Symbol" w:hint="default"/>
      </w:rPr>
    </w:lvl>
    <w:lvl w:ilvl="4" w:tplc="04150003" w:tentative="1">
      <w:start w:val="1"/>
      <w:numFmt w:val="bullet"/>
      <w:lvlText w:val="o"/>
      <w:lvlJc w:val="left"/>
      <w:pPr>
        <w:tabs>
          <w:tab w:val="num" w:pos="3884"/>
        </w:tabs>
        <w:ind w:left="3884" w:hanging="360"/>
      </w:pPr>
      <w:rPr>
        <w:rFonts w:ascii="Courier New" w:hAnsi="Courier New" w:cs="Courier New" w:hint="default"/>
      </w:rPr>
    </w:lvl>
    <w:lvl w:ilvl="5" w:tplc="04150005" w:tentative="1">
      <w:start w:val="1"/>
      <w:numFmt w:val="bullet"/>
      <w:lvlText w:val=""/>
      <w:lvlJc w:val="left"/>
      <w:pPr>
        <w:tabs>
          <w:tab w:val="num" w:pos="4604"/>
        </w:tabs>
        <w:ind w:left="4604" w:hanging="360"/>
      </w:pPr>
      <w:rPr>
        <w:rFonts w:ascii="Wingdings" w:hAnsi="Wingdings" w:hint="default"/>
      </w:rPr>
    </w:lvl>
    <w:lvl w:ilvl="6" w:tplc="04150001" w:tentative="1">
      <w:start w:val="1"/>
      <w:numFmt w:val="bullet"/>
      <w:lvlText w:val=""/>
      <w:lvlJc w:val="left"/>
      <w:pPr>
        <w:tabs>
          <w:tab w:val="num" w:pos="5324"/>
        </w:tabs>
        <w:ind w:left="5324" w:hanging="360"/>
      </w:pPr>
      <w:rPr>
        <w:rFonts w:ascii="Symbol" w:hAnsi="Symbol" w:hint="default"/>
      </w:rPr>
    </w:lvl>
    <w:lvl w:ilvl="7" w:tplc="04150003" w:tentative="1">
      <w:start w:val="1"/>
      <w:numFmt w:val="bullet"/>
      <w:lvlText w:val="o"/>
      <w:lvlJc w:val="left"/>
      <w:pPr>
        <w:tabs>
          <w:tab w:val="num" w:pos="6044"/>
        </w:tabs>
        <w:ind w:left="6044" w:hanging="360"/>
      </w:pPr>
      <w:rPr>
        <w:rFonts w:ascii="Courier New" w:hAnsi="Courier New" w:cs="Courier New" w:hint="default"/>
      </w:rPr>
    </w:lvl>
    <w:lvl w:ilvl="8" w:tplc="04150005" w:tentative="1">
      <w:start w:val="1"/>
      <w:numFmt w:val="bullet"/>
      <w:lvlText w:val=""/>
      <w:lvlJc w:val="left"/>
      <w:pPr>
        <w:tabs>
          <w:tab w:val="num" w:pos="6764"/>
        </w:tabs>
        <w:ind w:left="6764" w:hanging="360"/>
      </w:pPr>
      <w:rPr>
        <w:rFonts w:ascii="Wingdings" w:hAnsi="Wingdings" w:hint="default"/>
      </w:rPr>
    </w:lvl>
  </w:abstractNum>
  <w:abstractNum w:abstractNumId="5" w15:restartNumberingAfterBreak="0">
    <w:nsid w:val="25F31B41"/>
    <w:multiLevelType w:val="multilevel"/>
    <w:tmpl w:val="1B76E832"/>
    <w:name w:val="WW8Num30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6" w15:restartNumberingAfterBreak="0">
    <w:nsid w:val="2D2C2114"/>
    <w:multiLevelType w:val="hybridMultilevel"/>
    <w:tmpl w:val="74D6D328"/>
    <w:lvl w:ilvl="0" w:tplc="20968EDE">
      <w:start w:val="1"/>
      <w:numFmt w:val="decimal"/>
      <w:lvlText w:val="%1."/>
      <w:lvlJc w:val="left"/>
      <w:pPr>
        <w:ind w:left="501" w:hanging="360"/>
      </w:pPr>
      <w:rPr>
        <w:rFonts w:hint="default"/>
        <w:b/>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E4C53E1"/>
    <w:multiLevelType w:val="hybridMultilevel"/>
    <w:tmpl w:val="027EF6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01A5C6C"/>
    <w:multiLevelType w:val="hybridMultilevel"/>
    <w:tmpl w:val="79902B56"/>
    <w:lvl w:ilvl="0" w:tplc="0F08202A">
      <w:start w:val="1"/>
      <w:numFmt w:val="lowerLetter"/>
      <w:lvlText w:val="%1)"/>
      <w:lvlJc w:val="left"/>
      <w:pPr>
        <w:ind w:left="1788" w:hanging="360"/>
      </w:pPr>
      <w:rPr>
        <w:rFonts w:cs="Times New Roman"/>
        <w:b/>
      </w:r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9" w15:restartNumberingAfterBreak="0">
    <w:nsid w:val="432D557A"/>
    <w:multiLevelType w:val="multilevel"/>
    <w:tmpl w:val="C1EE454A"/>
    <w:name w:val="WW8Num30224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0" w15:restartNumberingAfterBreak="0">
    <w:nsid w:val="44CD2694"/>
    <w:multiLevelType w:val="multilevel"/>
    <w:tmpl w:val="8BF2237A"/>
    <w:name w:val="WW8Num30225"/>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1" w15:restartNumberingAfterBreak="0">
    <w:nsid w:val="4CD2576B"/>
    <w:multiLevelType w:val="multilevel"/>
    <w:tmpl w:val="62B2B948"/>
    <w:name w:val="WW8Num30224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2" w15:restartNumberingAfterBreak="0">
    <w:nsid w:val="55334E19"/>
    <w:multiLevelType w:val="multilevel"/>
    <w:tmpl w:val="CC78CCAE"/>
    <w:lvl w:ilvl="0">
      <w:start w:val="1"/>
      <w:numFmt w:val="decimal"/>
      <w:lvlText w:val="%1."/>
      <w:lvlJc w:val="left"/>
      <w:pPr>
        <w:ind w:left="450" w:hanging="360"/>
      </w:p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13" w15:restartNumberingAfterBreak="0">
    <w:nsid w:val="57A75B7B"/>
    <w:multiLevelType w:val="multilevel"/>
    <w:tmpl w:val="A22CEA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BEF3173"/>
    <w:multiLevelType w:val="multilevel"/>
    <w:tmpl w:val="BE460DCC"/>
    <w:name w:val="WW8Num30224"/>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5" w15:restartNumberingAfterBreak="0">
    <w:nsid w:val="65774F5F"/>
    <w:multiLevelType w:val="multilevel"/>
    <w:tmpl w:val="C1EE454A"/>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6" w15:restartNumberingAfterBreak="0">
    <w:nsid w:val="6C31547E"/>
    <w:multiLevelType w:val="multilevel"/>
    <w:tmpl w:val="554E2446"/>
    <w:name w:val="WW8Num30223"/>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7" w15:restartNumberingAfterBreak="0">
    <w:nsid w:val="78594FF6"/>
    <w:multiLevelType w:val="hybridMultilevel"/>
    <w:tmpl w:val="E7D8CE14"/>
    <w:lvl w:ilvl="0" w:tplc="9246215E">
      <w:start w:val="1"/>
      <w:numFmt w:val="lowerLetter"/>
      <w:lvlText w:val="%1)"/>
      <w:lvlJc w:val="left"/>
      <w:pPr>
        <w:ind w:left="360" w:hanging="360"/>
      </w:pPr>
      <w:rPr>
        <w:rFonts w:cs="Times New Roman"/>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792C4CEE"/>
    <w:multiLevelType w:val="multilevel"/>
    <w:tmpl w:val="1A9A05CE"/>
    <w:name w:val="WW8Num30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num w:numId="1">
    <w:abstractNumId w:val="2"/>
  </w:num>
  <w:num w:numId="2">
    <w:abstractNumId w:val="13"/>
  </w:num>
  <w:num w:numId="3">
    <w:abstractNumId w:val="12"/>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8"/>
  </w:num>
  <w:num w:numId="7">
    <w:abstractNumId w:val="6"/>
  </w:num>
  <w:num w:numId="8">
    <w:abstractNumId w:val="5"/>
  </w:num>
  <w:num w:numId="9">
    <w:abstractNumId w:val="18"/>
  </w:num>
  <w:num w:numId="10">
    <w:abstractNumId w:val="1"/>
  </w:num>
  <w:num w:numId="11">
    <w:abstractNumId w:val="3"/>
  </w:num>
  <w:num w:numId="12">
    <w:abstractNumId w:val="16"/>
  </w:num>
  <w:num w:numId="13">
    <w:abstractNumId w:val="14"/>
  </w:num>
  <w:num w:numId="14">
    <w:abstractNumId w:val="11"/>
  </w:num>
  <w:num w:numId="15">
    <w:abstractNumId w:val="9"/>
  </w:num>
  <w:num w:numId="16">
    <w:abstractNumId w:val="0"/>
  </w:num>
  <w:num w:numId="17">
    <w:abstractNumId w:val="10"/>
  </w:num>
  <w:num w:numId="18">
    <w:abstractNumId w:val="4"/>
  </w:num>
  <w:num w:numId="19">
    <w:abstractNumId w:val="7"/>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D73"/>
    <w:rsid w:val="00012C0B"/>
    <w:rsid w:val="00052474"/>
    <w:rsid w:val="0005428A"/>
    <w:rsid w:val="000705FC"/>
    <w:rsid w:val="00090185"/>
    <w:rsid w:val="000A69ED"/>
    <w:rsid w:val="000C39B7"/>
    <w:rsid w:val="000D1458"/>
    <w:rsid w:val="00165CC4"/>
    <w:rsid w:val="001918BC"/>
    <w:rsid w:val="001C1D73"/>
    <w:rsid w:val="00223489"/>
    <w:rsid w:val="00224F7F"/>
    <w:rsid w:val="00243DC0"/>
    <w:rsid w:val="002454F1"/>
    <w:rsid w:val="0025539E"/>
    <w:rsid w:val="002753EF"/>
    <w:rsid w:val="002A51EC"/>
    <w:rsid w:val="002E1FD5"/>
    <w:rsid w:val="00303BDA"/>
    <w:rsid w:val="00310B7C"/>
    <w:rsid w:val="0031582E"/>
    <w:rsid w:val="00341537"/>
    <w:rsid w:val="00353523"/>
    <w:rsid w:val="0036536E"/>
    <w:rsid w:val="00383406"/>
    <w:rsid w:val="00384200"/>
    <w:rsid w:val="003A52E5"/>
    <w:rsid w:val="003C0337"/>
    <w:rsid w:val="003C20B7"/>
    <w:rsid w:val="003D1BB5"/>
    <w:rsid w:val="003E4768"/>
    <w:rsid w:val="00402915"/>
    <w:rsid w:val="00406922"/>
    <w:rsid w:val="004112F1"/>
    <w:rsid w:val="00413F3F"/>
    <w:rsid w:val="00433F68"/>
    <w:rsid w:val="004443B2"/>
    <w:rsid w:val="00472F20"/>
    <w:rsid w:val="00474B82"/>
    <w:rsid w:val="004F7F3A"/>
    <w:rsid w:val="00502F49"/>
    <w:rsid w:val="005107EC"/>
    <w:rsid w:val="0052171C"/>
    <w:rsid w:val="005276A1"/>
    <w:rsid w:val="00586B8A"/>
    <w:rsid w:val="005C4D9E"/>
    <w:rsid w:val="005C5D6B"/>
    <w:rsid w:val="005E7444"/>
    <w:rsid w:val="006011E6"/>
    <w:rsid w:val="00620B20"/>
    <w:rsid w:val="0062315D"/>
    <w:rsid w:val="00656A27"/>
    <w:rsid w:val="00666BD0"/>
    <w:rsid w:val="0067079A"/>
    <w:rsid w:val="0068434C"/>
    <w:rsid w:val="00690A8A"/>
    <w:rsid w:val="006C6432"/>
    <w:rsid w:val="006D744E"/>
    <w:rsid w:val="006F225D"/>
    <w:rsid w:val="007311A8"/>
    <w:rsid w:val="007343A3"/>
    <w:rsid w:val="007418EC"/>
    <w:rsid w:val="00745A8B"/>
    <w:rsid w:val="0074608E"/>
    <w:rsid w:val="00790FA0"/>
    <w:rsid w:val="007A0798"/>
    <w:rsid w:val="007F61D2"/>
    <w:rsid w:val="00806B9B"/>
    <w:rsid w:val="00826065"/>
    <w:rsid w:val="0083364D"/>
    <w:rsid w:val="008505EA"/>
    <w:rsid w:val="0086181F"/>
    <w:rsid w:val="008D4FD9"/>
    <w:rsid w:val="008E17EE"/>
    <w:rsid w:val="008E5BBA"/>
    <w:rsid w:val="00900D2D"/>
    <w:rsid w:val="009A2E01"/>
    <w:rsid w:val="009B11C6"/>
    <w:rsid w:val="00A358F5"/>
    <w:rsid w:val="00A90324"/>
    <w:rsid w:val="00AB0366"/>
    <w:rsid w:val="00AE332A"/>
    <w:rsid w:val="00B06004"/>
    <w:rsid w:val="00B07906"/>
    <w:rsid w:val="00B24036"/>
    <w:rsid w:val="00B451CF"/>
    <w:rsid w:val="00B6015C"/>
    <w:rsid w:val="00B7141C"/>
    <w:rsid w:val="00B927D4"/>
    <w:rsid w:val="00BD0FC5"/>
    <w:rsid w:val="00BF2CB3"/>
    <w:rsid w:val="00C853D4"/>
    <w:rsid w:val="00C95858"/>
    <w:rsid w:val="00CD7A85"/>
    <w:rsid w:val="00CE4340"/>
    <w:rsid w:val="00CF1DDE"/>
    <w:rsid w:val="00D1085B"/>
    <w:rsid w:val="00D45B40"/>
    <w:rsid w:val="00D71B26"/>
    <w:rsid w:val="00E47E17"/>
    <w:rsid w:val="00EA265A"/>
    <w:rsid w:val="00ED44DB"/>
    <w:rsid w:val="00EE0428"/>
    <w:rsid w:val="00EE4FBC"/>
    <w:rsid w:val="00EE5C55"/>
    <w:rsid w:val="00F47B32"/>
    <w:rsid w:val="00F51C16"/>
    <w:rsid w:val="00F6553B"/>
    <w:rsid w:val="00F74BB7"/>
    <w:rsid w:val="00F95B8C"/>
    <w:rsid w:val="00FA101C"/>
    <w:rsid w:val="00FA2818"/>
    <w:rsid w:val="00FA3DE5"/>
    <w:rsid w:val="00FF45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71752"/>
  <w15:docId w15:val="{735A83D6-2B90-4D3B-92E6-0EEA642AC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sz w:val="24"/>
      <w:szCs w:val="24"/>
    </w:rPr>
  </w:style>
  <w:style w:type="paragraph" w:styleId="Nagwek5">
    <w:name w:val="heading 5"/>
    <w:basedOn w:val="Normalny"/>
    <w:next w:val="Normalny"/>
    <w:pPr>
      <w:keepNext/>
      <w:keepLines/>
      <w:spacing w:before="220" w:after="40"/>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68434C"/>
    <w:pPr>
      <w:ind w:left="720"/>
      <w:contextualSpacing/>
    </w:pPr>
    <w:rPr>
      <w:rFonts w:eastAsia="Times New Roman" w:cs="Times New Roman"/>
    </w:rPr>
  </w:style>
  <w:style w:type="paragraph" w:customStyle="1" w:styleId="Default">
    <w:name w:val="Default"/>
    <w:rsid w:val="0068434C"/>
    <w:pPr>
      <w:autoSpaceDE w:val="0"/>
      <w:autoSpaceDN w:val="0"/>
      <w:adjustRightInd w:val="0"/>
      <w:spacing w:after="0" w:line="240" w:lineRule="auto"/>
    </w:pPr>
    <w:rPr>
      <w:rFonts w:ascii="Arial" w:eastAsia="Times New Roman" w:hAnsi="Arial" w:cs="Arial"/>
      <w:color w:val="000000"/>
      <w:sz w:val="24"/>
      <w:szCs w:val="24"/>
    </w:rPr>
  </w:style>
  <w:style w:type="paragraph" w:styleId="Bezodstpw">
    <w:name w:val="No Spacing"/>
    <w:uiPriority w:val="1"/>
    <w:qFormat/>
    <w:rsid w:val="00165CC4"/>
    <w:pPr>
      <w:spacing w:after="0" w:line="240" w:lineRule="auto"/>
    </w:pPr>
  </w:style>
  <w:style w:type="paragraph" w:styleId="Tekstdymka">
    <w:name w:val="Balloon Text"/>
    <w:basedOn w:val="Normalny"/>
    <w:link w:val="TekstdymkaZnak"/>
    <w:uiPriority w:val="99"/>
    <w:semiHidden/>
    <w:unhideWhenUsed/>
    <w:rsid w:val="00EE4FB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E4FBC"/>
    <w:rPr>
      <w:rFonts w:ascii="Segoe UI" w:hAnsi="Segoe UI" w:cs="Segoe UI"/>
      <w:sz w:val="18"/>
      <w:szCs w:val="18"/>
    </w:rPr>
  </w:style>
  <w:style w:type="paragraph" w:styleId="Nagwek">
    <w:name w:val="header"/>
    <w:basedOn w:val="Normalny"/>
    <w:link w:val="NagwekZnak"/>
    <w:uiPriority w:val="99"/>
    <w:unhideWhenUsed/>
    <w:rsid w:val="00CD7A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7A85"/>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7A85"/>
  </w:style>
  <w:style w:type="paragraph" w:styleId="Zwykytekst">
    <w:name w:val="Plain Text"/>
    <w:basedOn w:val="Normalny"/>
    <w:link w:val="ZwykytekstZnak"/>
    <w:uiPriority w:val="99"/>
    <w:semiHidden/>
    <w:unhideWhenUsed/>
    <w:rsid w:val="003A52E5"/>
    <w:pPr>
      <w:spacing w:after="0" w:line="240" w:lineRule="auto"/>
    </w:pPr>
    <w:rPr>
      <w:rFonts w:ascii="Consolas" w:hAnsi="Consolas"/>
      <w:sz w:val="21"/>
      <w:szCs w:val="21"/>
    </w:rPr>
  </w:style>
  <w:style w:type="character" w:customStyle="1" w:styleId="ZwykytekstZnak">
    <w:name w:val="Zwykły tekst Znak"/>
    <w:basedOn w:val="Domylnaczcionkaakapitu"/>
    <w:link w:val="Zwykytekst"/>
    <w:uiPriority w:val="99"/>
    <w:semiHidden/>
    <w:rsid w:val="003A52E5"/>
    <w:rPr>
      <w:rFonts w:ascii="Consolas" w:hAnsi="Consolas"/>
      <w:sz w:val="21"/>
      <w:szCs w:val="21"/>
    </w:rPr>
  </w:style>
  <w:style w:type="paragraph" w:customStyle="1" w:styleId="Akapitzlist1">
    <w:name w:val="Akapit z listą1"/>
    <w:basedOn w:val="Normalny"/>
    <w:rsid w:val="00FA2818"/>
    <w:pPr>
      <w:suppressAutoHyphens/>
      <w:spacing w:after="0" w:line="240" w:lineRule="auto"/>
      <w:ind w:left="708"/>
    </w:pPr>
    <w:rPr>
      <w:rFonts w:ascii="Liberation Serif" w:eastAsia="NSimSun" w:hAnsi="Liberation Serif" w:cs="Ari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7</Pages>
  <Words>4078</Words>
  <Characters>24470</Characters>
  <Application>Microsoft Office Word</Application>
  <DocSecurity>0</DocSecurity>
  <Lines>203</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Adela</dc:creator>
  <cp:lastModifiedBy>wieceka</cp:lastModifiedBy>
  <cp:revision>8</cp:revision>
  <cp:lastPrinted>2022-12-06T12:12:00Z</cp:lastPrinted>
  <dcterms:created xsi:type="dcterms:W3CDTF">2022-12-14T11:44:00Z</dcterms:created>
  <dcterms:modified xsi:type="dcterms:W3CDTF">2022-12-19T10:09:00Z</dcterms:modified>
</cp:coreProperties>
</file>