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359" w:rsidRPr="003F71F9" w:rsidRDefault="00F01D3E" w:rsidP="00EB1359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3F71F9">
        <w:rPr>
          <w:rFonts w:ascii="Arial Narrow" w:hAnsi="Arial Narrow"/>
          <w:sz w:val="22"/>
          <w:szCs w:val="22"/>
        </w:rPr>
        <w:t>Bydgoszcz</w:t>
      </w:r>
      <w:r w:rsidR="00EB1359" w:rsidRPr="003F71F9">
        <w:rPr>
          <w:rFonts w:ascii="Arial Narrow" w:hAnsi="Arial Narrow"/>
          <w:sz w:val="22"/>
          <w:szCs w:val="22"/>
        </w:rPr>
        <w:t xml:space="preserve"> dnia: </w:t>
      </w:r>
      <w:r w:rsidRPr="003F71F9">
        <w:rPr>
          <w:rFonts w:ascii="Arial Narrow" w:hAnsi="Arial Narrow"/>
          <w:sz w:val="22"/>
          <w:szCs w:val="22"/>
        </w:rPr>
        <w:t>2022-12-22</w:t>
      </w:r>
    </w:p>
    <w:p w:rsidR="00EB1359" w:rsidRPr="003F71F9" w:rsidRDefault="00F01D3E" w:rsidP="00EB1359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3F71F9">
        <w:rPr>
          <w:rFonts w:ascii="Arial Narrow" w:hAnsi="Arial Narrow"/>
          <w:b/>
          <w:bCs/>
          <w:sz w:val="22"/>
          <w:szCs w:val="22"/>
        </w:rPr>
        <w:t>10WSzKzP SPZOZ</w:t>
      </w:r>
    </w:p>
    <w:p w:rsidR="00EB1359" w:rsidRPr="003F71F9" w:rsidRDefault="00F01D3E" w:rsidP="00EB1359">
      <w:pPr>
        <w:rPr>
          <w:rFonts w:ascii="Arial Narrow" w:hAnsi="Arial Narrow"/>
          <w:sz w:val="22"/>
          <w:szCs w:val="22"/>
        </w:rPr>
      </w:pPr>
      <w:r w:rsidRPr="003F71F9">
        <w:rPr>
          <w:rFonts w:ascii="Arial Narrow" w:hAnsi="Arial Narrow"/>
          <w:sz w:val="22"/>
          <w:szCs w:val="22"/>
        </w:rPr>
        <w:t>Powstańców Warszawy</w:t>
      </w:r>
      <w:r w:rsidR="00EB1359" w:rsidRPr="003F71F9">
        <w:rPr>
          <w:rFonts w:ascii="Arial Narrow" w:hAnsi="Arial Narrow"/>
          <w:sz w:val="22"/>
          <w:szCs w:val="22"/>
        </w:rPr>
        <w:t xml:space="preserve"> </w:t>
      </w:r>
      <w:r w:rsidRPr="003F71F9">
        <w:rPr>
          <w:rFonts w:ascii="Arial Narrow" w:hAnsi="Arial Narrow"/>
          <w:sz w:val="22"/>
          <w:szCs w:val="22"/>
        </w:rPr>
        <w:t>5</w:t>
      </w:r>
    </w:p>
    <w:p w:rsidR="00EB1359" w:rsidRPr="003F71F9" w:rsidRDefault="00F01D3E" w:rsidP="00EB1359">
      <w:pPr>
        <w:rPr>
          <w:rFonts w:ascii="Arial Narrow" w:hAnsi="Arial Narrow"/>
          <w:sz w:val="22"/>
          <w:szCs w:val="22"/>
        </w:rPr>
      </w:pPr>
      <w:r w:rsidRPr="003F71F9">
        <w:rPr>
          <w:rFonts w:ascii="Arial Narrow" w:hAnsi="Arial Narrow"/>
          <w:sz w:val="22"/>
          <w:szCs w:val="22"/>
        </w:rPr>
        <w:t>85-681</w:t>
      </w:r>
      <w:r w:rsidR="00EB1359" w:rsidRPr="003F71F9">
        <w:rPr>
          <w:rFonts w:ascii="Arial Narrow" w:hAnsi="Arial Narrow"/>
          <w:sz w:val="22"/>
          <w:szCs w:val="22"/>
        </w:rPr>
        <w:t xml:space="preserve"> </w:t>
      </w:r>
      <w:r w:rsidRPr="003F71F9">
        <w:rPr>
          <w:rFonts w:ascii="Arial Narrow" w:hAnsi="Arial Narrow"/>
          <w:sz w:val="22"/>
          <w:szCs w:val="22"/>
        </w:rPr>
        <w:t>Bydgoszcz</w:t>
      </w:r>
    </w:p>
    <w:p w:rsidR="00EB1359" w:rsidRPr="003F71F9" w:rsidRDefault="00EB1359" w:rsidP="00EB1359">
      <w:pPr>
        <w:jc w:val="both"/>
        <w:rPr>
          <w:rFonts w:ascii="Arial Narrow" w:hAnsi="Arial Narrow"/>
          <w:bCs/>
          <w:sz w:val="18"/>
          <w:szCs w:val="18"/>
        </w:rPr>
      </w:pPr>
      <w:r w:rsidRPr="003F71F9">
        <w:rPr>
          <w:rFonts w:ascii="Arial Narrow" w:hAnsi="Arial Narrow"/>
          <w:bCs/>
          <w:sz w:val="18"/>
          <w:szCs w:val="18"/>
        </w:rPr>
        <w:t>……………………………………………….</w:t>
      </w:r>
    </w:p>
    <w:p w:rsidR="00EB1359" w:rsidRPr="003F71F9" w:rsidRDefault="00EB1359" w:rsidP="00EB1359">
      <w:pPr>
        <w:spacing w:after="480"/>
        <w:jc w:val="both"/>
        <w:rPr>
          <w:rFonts w:ascii="Arial Narrow" w:hAnsi="Arial Narrow"/>
          <w:bCs/>
          <w:sz w:val="18"/>
          <w:szCs w:val="18"/>
        </w:rPr>
      </w:pPr>
      <w:r w:rsidRPr="003F71F9">
        <w:rPr>
          <w:rFonts w:ascii="Arial Narrow" w:hAnsi="Arial Narrow"/>
          <w:bCs/>
          <w:sz w:val="18"/>
          <w:szCs w:val="18"/>
        </w:rPr>
        <w:t>[nazwa zamawiającego, adres]</w:t>
      </w:r>
    </w:p>
    <w:p w:rsidR="003F71F9" w:rsidRDefault="003F71F9" w:rsidP="003F71F9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 154/2022</w:t>
      </w:r>
    </w:p>
    <w:p w:rsidR="003F71F9" w:rsidRPr="003F71F9" w:rsidRDefault="003F71F9" w:rsidP="003F71F9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Pismo: 10014/22</w:t>
      </w:r>
    </w:p>
    <w:p w:rsidR="00EB1359" w:rsidRPr="003F71F9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b/>
          <w:sz w:val="22"/>
          <w:szCs w:val="22"/>
        </w:rPr>
      </w:pPr>
      <w:r w:rsidRPr="003F71F9">
        <w:rPr>
          <w:rFonts w:ascii="Arial Narrow" w:hAnsi="Arial Narrow"/>
          <w:b/>
          <w:sz w:val="22"/>
          <w:szCs w:val="22"/>
        </w:rPr>
        <w:t>WYKONAWCY</w:t>
      </w:r>
    </w:p>
    <w:p w:rsidR="00EB1359" w:rsidRPr="003F71F9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rFonts w:ascii="Arial Narrow" w:hAnsi="Arial Narrow"/>
          <w:sz w:val="22"/>
          <w:szCs w:val="22"/>
        </w:rPr>
      </w:pPr>
      <w:proofErr w:type="gramStart"/>
      <w:r w:rsidRPr="003F71F9">
        <w:rPr>
          <w:rFonts w:ascii="Arial Narrow" w:hAnsi="Arial Narrow"/>
          <w:sz w:val="22"/>
          <w:szCs w:val="22"/>
        </w:rPr>
        <w:t>ubiegający</w:t>
      </w:r>
      <w:proofErr w:type="gramEnd"/>
      <w:r w:rsidRPr="003F71F9">
        <w:rPr>
          <w:rFonts w:ascii="Arial Narrow" w:hAnsi="Arial Narrow"/>
          <w:sz w:val="22"/>
          <w:szCs w:val="22"/>
        </w:rPr>
        <w:t xml:space="preserve"> się o zamówienie</w:t>
      </w:r>
    </w:p>
    <w:p w:rsidR="00EB1359" w:rsidRPr="003F71F9" w:rsidRDefault="00EB1359" w:rsidP="00EB1359">
      <w:pPr>
        <w:keepNext/>
        <w:spacing w:before="600" w:after="60"/>
        <w:jc w:val="center"/>
        <w:outlineLvl w:val="0"/>
        <w:rPr>
          <w:rFonts w:ascii="Arial Narrow" w:hAnsi="Arial Narrow"/>
          <w:b/>
          <w:kern w:val="28"/>
          <w:sz w:val="28"/>
        </w:rPr>
      </w:pPr>
      <w:r w:rsidRPr="003F71F9">
        <w:rPr>
          <w:rFonts w:ascii="Arial Narrow" w:hAnsi="Arial Narrow"/>
          <w:b/>
          <w:kern w:val="28"/>
          <w:sz w:val="28"/>
        </w:rPr>
        <w:t>ZAWIADOMIENIE</w:t>
      </w:r>
    </w:p>
    <w:p w:rsidR="00EB1359" w:rsidRPr="003F71F9" w:rsidRDefault="00EB1359" w:rsidP="00EB1359">
      <w:pPr>
        <w:spacing w:after="480"/>
        <w:jc w:val="center"/>
        <w:rPr>
          <w:rFonts w:ascii="Arial Narrow" w:hAnsi="Arial Narrow"/>
          <w:b/>
          <w:sz w:val="28"/>
          <w:szCs w:val="24"/>
        </w:rPr>
      </w:pPr>
      <w:proofErr w:type="gramStart"/>
      <w:r w:rsidRPr="003F71F9">
        <w:rPr>
          <w:rFonts w:ascii="Arial Narrow" w:hAnsi="Arial Narrow"/>
          <w:b/>
          <w:sz w:val="28"/>
          <w:szCs w:val="24"/>
        </w:rPr>
        <w:t>o</w:t>
      </w:r>
      <w:proofErr w:type="gramEnd"/>
      <w:r w:rsidRPr="003F71F9">
        <w:rPr>
          <w:rFonts w:ascii="Arial Narrow" w:hAnsi="Arial Narrow"/>
          <w:b/>
          <w:sz w:val="28"/>
          <w:szCs w:val="24"/>
        </w:rPr>
        <w:t xml:space="preserve"> unieważnieniu </w:t>
      </w:r>
      <w:r w:rsidR="003F71F9">
        <w:rPr>
          <w:rFonts w:ascii="Arial Narrow" w:hAnsi="Arial Narrow"/>
          <w:b/>
          <w:sz w:val="28"/>
          <w:szCs w:val="24"/>
        </w:rPr>
        <w:t xml:space="preserve">części </w:t>
      </w:r>
      <w:r w:rsidRPr="003F71F9">
        <w:rPr>
          <w:rFonts w:ascii="Arial Narrow" w:hAnsi="Arial Narrow"/>
          <w:b/>
          <w:sz w:val="28"/>
          <w:szCs w:val="24"/>
        </w:rPr>
        <w:t>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3"/>
        <w:gridCol w:w="8335"/>
      </w:tblGrid>
      <w:tr w:rsidR="00F01D3E" w:rsidRPr="003F71F9" w:rsidTr="005608D6">
        <w:trPr>
          <w:trHeight w:val="638"/>
        </w:trPr>
        <w:tc>
          <w:tcPr>
            <w:tcW w:w="959" w:type="dxa"/>
            <w:shd w:val="clear" w:color="auto" w:fill="auto"/>
          </w:tcPr>
          <w:p w:rsidR="00F01D3E" w:rsidRPr="003F71F9" w:rsidRDefault="00F01D3E" w:rsidP="005608D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F71F9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F01D3E" w:rsidRPr="003F71F9" w:rsidRDefault="00F01D3E" w:rsidP="005608D6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F71F9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3F71F9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przetarg nieograniczony</w:t>
            </w:r>
            <w:r w:rsidRPr="003F71F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F71F9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3F71F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F71F9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3F71F9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materiałów eksploatacyjnych do aparatury medycznej</w:t>
            </w:r>
            <w:r w:rsidRPr="003F71F9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3F71F9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F71F9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3F71F9">
              <w:rPr>
                <w:rFonts w:ascii="Arial Narrow" w:hAnsi="Arial Narrow"/>
                <w:b/>
                <w:sz w:val="22"/>
                <w:szCs w:val="22"/>
              </w:rPr>
              <w:t xml:space="preserve"> 154/2022</w:t>
            </w:r>
            <w:r w:rsidRPr="003F71F9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010B31" w:rsidRPr="003F71F9" w:rsidRDefault="00010B31" w:rsidP="00010B31">
      <w:pPr>
        <w:pStyle w:val="Nagwek"/>
        <w:tabs>
          <w:tab w:val="left" w:pos="708"/>
        </w:tabs>
        <w:jc w:val="center"/>
        <w:rPr>
          <w:rFonts w:ascii="Arial Narrow" w:hAnsi="Arial Narrow"/>
          <w:b/>
          <w:sz w:val="24"/>
        </w:rPr>
      </w:pPr>
    </w:p>
    <w:p w:rsidR="00010B31" w:rsidRPr="003F71F9" w:rsidRDefault="00010B31" w:rsidP="00010B31">
      <w:pPr>
        <w:pStyle w:val="Nagwek"/>
        <w:tabs>
          <w:tab w:val="left" w:pos="708"/>
        </w:tabs>
        <w:rPr>
          <w:rFonts w:ascii="Arial Narrow" w:hAnsi="Arial Narrow"/>
          <w:sz w:val="24"/>
        </w:rPr>
      </w:pPr>
    </w:p>
    <w:p w:rsidR="00010B31" w:rsidRPr="003F71F9" w:rsidRDefault="00EB1359" w:rsidP="00010B31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r w:rsidRPr="003F71F9">
        <w:rPr>
          <w:rFonts w:ascii="Arial Narrow" w:hAnsi="Arial Narrow"/>
          <w:sz w:val="22"/>
          <w:szCs w:val="22"/>
        </w:rPr>
        <w:t xml:space="preserve">Zamawiający, </w:t>
      </w:r>
      <w:r w:rsidR="00F01D3E" w:rsidRPr="003F71F9">
        <w:rPr>
          <w:rFonts w:ascii="Arial Narrow" w:hAnsi="Arial Narrow"/>
          <w:b/>
          <w:sz w:val="22"/>
          <w:szCs w:val="22"/>
        </w:rPr>
        <w:t>10WSzKzP SPZOZ</w:t>
      </w:r>
      <w:r w:rsidRPr="003F71F9">
        <w:rPr>
          <w:rFonts w:ascii="Arial Narrow" w:hAnsi="Arial Narrow"/>
          <w:sz w:val="22"/>
          <w:szCs w:val="22"/>
        </w:rPr>
        <w:t xml:space="preserve">, działając na podstawie art. 260 ustawy z dnia 11 września 2019r. Prawo zamówień publicznych </w:t>
      </w:r>
      <w:r w:rsidR="00F01D3E" w:rsidRPr="003F71F9">
        <w:rPr>
          <w:rFonts w:ascii="Arial Narrow" w:hAnsi="Arial Narrow"/>
          <w:sz w:val="22"/>
          <w:szCs w:val="22"/>
        </w:rPr>
        <w:t>(</w:t>
      </w:r>
      <w:proofErr w:type="spellStart"/>
      <w:r w:rsidR="00F01D3E" w:rsidRPr="003F71F9">
        <w:rPr>
          <w:rFonts w:ascii="Arial Narrow" w:hAnsi="Arial Narrow"/>
          <w:sz w:val="22"/>
          <w:szCs w:val="22"/>
        </w:rPr>
        <w:t>t.j</w:t>
      </w:r>
      <w:proofErr w:type="spellEnd"/>
      <w:r w:rsidR="00F01D3E" w:rsidRPr="003F71F9">
        <w:rPr>
          <w:rFonts w:ascii="Arial Narrow" w:hAnsi="Arial Narrow"/>
          <w:sz w:val="22"/>
          <w:szCs w:val="22"/>
        </w:rPr>
        <w:t xml:space="preserve">. Dz. U. </w:t>
      </w:r>
      <w:proofErr w:type="gramStart"/>
      <w:r w:rsidR="00F01D3E" w:rsidRPr="003F71F9">
        <w:rPr>
          <w:rFonts w:ascii="Arial Narrow" w:hAnsi="Arial Narrow"/>
          <w:sz w:val="22"/>
          <w:szCs w:val="22"/>
        </w:rPr>
        <w:t>z</w:t>
      </w:r>
      <w:proofErr w:type="gramEnd"/>
      <w:r w:rsidR="00F01D3E" w:rsidRPr="003F71F9">
        <w:rPr>
          <w:rFonts w:ascii="Arial Narrow" w:hAnsi="Arial Narrow"/>
          <w:sz w:val="22"/>
          <w:szCs w:val="22"/>
        </w:rPr>
        <w:t xml:space="preserve"> 2022r. poz. 1710)</w:t>
      </w:r>
      <w:r w:rsidRPr="003F71F9">
        <w:rPr>
          <w:rFonts w:ascii="Arial Narrow" w:hAnsi="Arial Narrow"/>
          <w:sz w:val="22"/>
          <w:szCs w:val="22"/>
        </w:rPr>
        <w:t xml:space="preserve">, zwanej dalej „ustawą Pzp”, zawiadamia, że unieważnia postępowanie o udzielenie zamówienia publicznego </w:t>
      </w:r>
      <w:r w:rsidR="00010B31" w:rsidRPr="003F71F9">
        <w:rPr>
          <w:rFonts w:ascii="Arial Narrow" w:hAnsi="Arial Narrow"/>
          <w:sz w:val="22"/>
          <w:szCs w:val="22"/>
        </w:rPr>
        <w:t>na</w:t>
      </w:r>
      <w:r w:rsidRPr="003F71F9">
        <w:rPr>
          <w:rFonts w:ascii="Arial Narrow" w:hAnsi="Arial Narrow"/>
          <w:sz w:val="22"/>
          <w:szCs w:val="22"/>
        </w:rPr>
        <w:t xml:space="preserve"> </w:t>
      </w:r>
      <w:r w:rsidR="00010B31" w:rsidRPr="003F71F9">
        <w:rPr>
          <w:rFonts w:ascii="Arial Narrow" w:hAnsi="Arial Narrow"/>
          <w:sz w:val="22"/>
          <w:szCs w:val="22"/>
        </w:rPr>
        <w:t>stępujące części:</w:t>
      </w:r>
    </w:p>
    <w:tbl>
      <w:tblPr>
        <w:tblW w:w="960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505"/>
      </w:tblGrid>
      <w:tr w:rsidR="00D44D12" w:rsidRPr="003F71F9" w:rsidTr="003F71F9">
        <w:tc>
          <w:tcPr>
            <w:tcW w:w="1101" w:type="dxa"/>
            <w:vAlign w:val="center"/>
          </w:tcPr>
          <w:p w:rsidR="00D44D12" w:rsidRPr="003F71F9" w:rsidRDefault="00D44D12" w:rsidP="00AC1A4B">
            <w:pPr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F71F9">
              <w:rPr>
                <w:rFonts w:ascii="Arial Narrow" w:hAnsi="Arial Narrow"/>
                <w:sz w:val="22"/>
                <w:szCs w:val="22"/>
              </w:rPr>
              <w:t>Część nr</w:t>
            </w:r>
          </w:p>
        </w:tc>
        <w:tc>
          <w:tcPr>
            <w:tcW w:w="8505" w:type="dxa"/>
          </w:tcPr>
          <w:p w:rsidR="00D44D12" w:rsidRPr="003F71F9" w:rsidRDefault="00D44D12" w:rsidP="00AC1A4B">
            <w:pPr>
              <w:spacing w:before="6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F71F9">
              <w:rPr>
                <w:rFonts w:ascii="Arial Narrow" w:hAnsi="Arial Narrow"/>
                <w:b/>
                <w:sz w:val="22"/>
                <w:szCs w:val="22"/>
              </w:rPr>
              <w:t>Temat</w:t>
            </w:r>
          </w:p>
          <w:p w:rsidR="00D44D12" w:rsidRPr="003F71F9" w:rsidRDefault="00D44D12" w:rsidP="00AC1A4B">
            <w:pPr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F71F9">
              <w:rPr>
                <w:rFonts w:ascii="Arial Narrow" w:hAnsi="Arial Narrow"/>
                <w:sz w:val="22"/>
                <w:szCs w:val="22"/>
              </w:rPr>
              <w:t>Uzasadnienie prawne i faktyczne</w:t>
            </w:r>
          </w:p>
        </w:tc>
      </w:tr>
      <w:tr w:rsidR="00F01D3E" w:rsidRPr="003F71F9" w:rsidTr="003F71F9">
        <w:tc>
          <w:tcPr>
            <w:tcW w:w="1101" w:type="dxa"/>
          </w:tcPr>
          <w:p w:rsidR="00F01D3E" w:rsidRPr="003F71F9" w:rsidRDefault="00F01D3E" w:rsidP="005608D6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F71F9">
              <w:rPr>
                <w:rFonts w:ascii="Arial Narrow" w:hAnsi="Arial Narrow"/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505" w:type="dxa"/>
          </w:tcPr>
          <w:p w:rsidR="00F01D3E" w:rsidRPr="003F71F9" w:rsidRDefault="00F01D3E" w:rsidP="005608D6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F71F9">
              <w:rPr>
                <w:rFonts w:ascii="Arial Narrow" w:hAnsi="Arial Narrow"/>
                <w:b/>
                <w:sz w:val="22"/>
                <w:szCs w:val="22"/>
              </w:rPr>
              <w:t xml:space="preserve">Materiały eksploatacyjne do ultradźwiękowego aspiratora tkanek </w:t>
            </w:r>
            <w:proofErr w:type="spellStart"/>
            <w:r w:rsidRPr="003F71F9">
              <w:rPr>
                <w:rFonts w:ascii="Arial Narrow" w:hAnsi="Arial Narrow"/>
                <w:b/>
                <w:sz w:val="22"/>
                <w:szCs w:val="22"/>
              </w:rPr>
              <w:t>Cusa</w:t>
            </w:r>
            <w:proofErr w:type="spellEnd"/>
            <w:r w:rsidRPr="003F71F9">
              <w:rPr>
                <w:rFonts w:ascii="Arial Narrow" w:hAnsi="Arial Narrow"/>
                <w:b/>
                <w:sz w:val="22"/>
                <w:szCs w:val="22"/>
              </w:rPr>
              <w:t xml:space="preserve"> Excel</w:t>
            </w:r>
          </w:p>
          <w:p w:rsidR="00F01D3E" w:rsidRPr="003F71F9" w:rsidRDefault="00F01D3E" w:rsidP="005608D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F71F9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3F71F9">
              <w:rPr>
                <w:rFonts w:ascii="Arial Narrow" w:hAnsi="Arial Narrow"/>
                <w:sz w:val="22"/>
                <w:szCs w:val="22"/>
              </w:rPr>
              <w:t xml:space="preserve"> art. 255 pkt. </w:t>
            </w:r>
            <w:r w:rsidR="00CD1015">
              <w:rPr>
                <w:rFonts w:ascii="Arial Narrow" w:hAnsi="Arial Narrow"/>
                <w:sz w:val="22"/>
                <w:szCs w:val="22"/>
              </w:rPr>
              <w:t>2</w:t>
            </w:r>
            <w:bookmarkStart w:id="0" w:name="_GoBack"/>
            <w:bookmarkEnd w:id="0"/>
            <w:r w:rsidR="003F71F9">
              <w:rPr>
                <w:rFonts w:ascii="Arial Narrow" w:hAnsi="Arial Narrow"/>
                <w:sz w:val="22"/>
                <w:szCs w:val="22"/>
              </w:rPr>
              <w:t xml:space="preserve"> ustawy </w:t>
            </w:r>
            <w:proofErr w:type="spellStart"/>
            <w:r w:rsidR="003F71F9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F01D3E" w:rsidRPr="003F71F9" w:rsidRDefault="00F01D3E" w:rsidP="005608D6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F71F9">
              <w:rPr>
                <w:rFonts w:ascii="Arial Narrow" w:hAnsi="Arial Narrow"/>
                <w:sz w:val="22"/>
                <w:szCs w:val="22"/>
              </w:rPr>
              <w:t>wszystkie</w:t>
            </w:r>
            <w:proofErr w:type="gramEnd"/>
            <w:r w:rsidRPr="003F71F9">
              <w:rPr>
                <w:rFonts w:ascii="Arial Narrow" w:hAnsi="Arial Narrow"/>
                <w:sz w:val="22"/>
                <w:szCs w:val="22"/>
              </w:rPr>
              <w:t xml:space="preserve"> złożone wnioski o dopuszczenie do udziału w postępowaniu albo oferty podlegały odrzuceniu</w:t>
            </w:r>
          </w:p>
          <w:p w:rsidR="00F01D3E" w:rsidRPr="003F71F9" w:rsidRDefault="00F01D3E" w:rsidP="005608D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F71F9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F01D3E" w:rsidRPr="003F71F9" w:rsidRDefault="00F01D3E" w:rsidP="005608D6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F71F9">
              <w:rPr>
                <w:rFonts w:ascii="Arial Narrow" w:hAnsi="Arial Narrow"/>
                <w:sz w:val="22"/>
                <w:szCs w:val="22"/>
              </w:rPr>
              <w:t xml:space="preserve">Oferta złożona na przedmiotowe zadanie podlegała odrzuceniu na podstawie art. 255 ust. 1 pkt. 5 ustawy </w:t>
            </w:r>
            <w:proofErr w:type="spellStart"/>
            <w:r w:rsidRPr="003F71F9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</w:tc>
      </w:tr>
      <w:tr w:rsidR="00F01D3E" w:rsidRPr="003F71F9" w:rsidTr="003F71F9">
        <w:tc>
          <w:tcPr>
            <w:tcW w:w="1101" w:type="dxa"/>
          </w:tcPr>
          <w:p w:rsidR="00F01D3E" w:rsidRPr="003F71F9" w:rsidRDefault="00F01D3E" w:rsidP="005608D6">
            <w:pPr>
              <w:spacing w:before="60" w:line="360" w:lineRule="auto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3F71F9">
              <w:rPr>
                <w:rFonts w:ascii="Arial Narrow" w:hAnsi="Arial Narrow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505" w:type="dxa"/>
          </w:tcPr>
          <w:p w:rsidR="00F01D3E" w:rsidRPr="003F71F9" w:rsidRDefault="00F01D3E" w:rsidP="005608D6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F71F9">
              <w:rPr>
                <w:rFonts w:ascii="Arial Narrow" w:hAnsi="Arial Narrow"/>
                <w:b/>
                <w:sz w:val="22"/>
                <w:szCs w:val="22"/>
              </w:rPr>
              <w:t>Zestaw drenażu klatki piersiowej</w:t>
            </w:r>
          </w:p>
          <w:p w:rsidR="00F01D3E" w:rsidRPr="003F71F9" w:rsidRDefault="00F01D3E" w:rsidP="005608D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F71F9">
              <w:rPr>
                <w:rFonts w:ascii="Arial Narrow" w:hAnsi="Arial Narrow"/>
                <w:sz w:val="22"/>
                <w:szCs w:val="22"/>
              </w:rPr>
              <w:t>Uzasadnienie prawne:</w:t>
            </w:r>
            <w:r w:rsidR="003F71F9">
              <w:rPr>
                <w:rFonts w:ascii="Arial Narrow" w:hAnsi="Arial Narrow"/>
                <w:sz w:val="22"/>
                <w:szCs w:val="22"/>
              </w:rPr>
              <w:t xml:space="preserve"> art. 255 pkt. </w:t>
            </w:r>
            <w:r w:rsidR="00CD1015">
              <w:rPr>
                <w:rFonts w:ascii="Arial Narrow" w:hAnsi="Arial Narrow"/>
                <w:sz w:val="22"/>
                <w:szCs w:val="22"/>
              </w:rPr>
              <w:t>3</w:t>
            </w:r>
            <w:r w:rsidR="003F71F9">
              <w:rPr>
                <w:rFonts w:ascii="Arial Narrow" w:hAnsi="Arial Narrow"/>
                <w:sz w:val="22"/>
                <w:szCs w:val="22"/>
              </w:rPr>
              <w:t xml:space="preserve"> ustawy </w:t>
            </w:r>
            <w:proofErr w:type="spellStart"/>
            <w:r w:rsidR="003F71F9">
              <w:rPr>
                <w:rFonts w:ascii="Arial Narrow" w:hAnsi="Arial Narrow"/>
                <w:sz w:val="22"/>
                <w:szCs w:val="22"/>
              </w:rPr>
              <w:t>Pzp</w:t>
            </w:r>
            <w:proofErr w:type="spellEnd"/>
          </w:p>
          <w:p w:rsidR="00F01D3E" w:rsidRPr="003F71F9" w:rsidRDefault="00F01D3E" w:rsidP="005608D6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F71F9">
              <w:rPr>
                <w:rFonts w:ascii="Arial Narrow" w:hAnsi="Arial Narrow"/>
                <w:sz w:val="22"/>
                <w:szCs w:val="22"/>
              </w:rPr>
              <w:t>cena</w:t>
            </w:r>
            <w:proofErr w:type="gramEnd"/>
            <w:r w:rsidRPr="003F71F9">
              <w:rPr>
                <w:rFonts w:ascii="Arial Narrow" w:hAnsi="Arial Narrow"/>
                <w:sz w:val="22"/>
                <w:szCs w:val="22"/>
              </w:rPr>
              <w:t xml:space="preserve"> lub koszt najkorzystniejszej oferty lub oferta z najniższą ceną przewyższa kwotę, którą zamawiający zamierza przeznaczyć na sfinansowanie zamówienia</w:t>
            </w:r>
          </w:p>
          <w:p w:rsidR="00F01D3E" w:rsidRPr="003F71F9" w:rsidRDefault="00F01D3E" w:rsidP="005608D6">
            <w:pPr>
              <w:spacing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F71F9">
              <w:rPr>
                <w:rFonts w:ascii="Arial Narrow" w:hAnsi="Arial Narrow"/>
                <w:sz w:val="22"/>
                <w:szCs w:val="22"/>
              </w:rPr>
              <w:t>Uzasadnienie faktyczne:</w:t>
            </w:r>
          </w:p>
          <w:p w:rsidR="00F01D3E" w:rsidRPr="003F71F9" w:rsidRDefault="00F01D3E" w:rsidP="005608D6">
            <w:pPr>
              <w:spacing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F71F9">
              <w:rPr>
                <w:rFonts w:ascii="Arial Narrow" w:hAnsi="Arial Narrow"/>
                <w:sz w:val="22"/>
                <w:szCs w:val="22"/>
              </w:rPr>
              <w:t xml:space="preserve">Cena najkorzystniejszej oferty przewyższa środki, które </w:t>
            </w:r>
            <w:r w:rsidR="003F71F9" w:rsidRPr="003F71F9">
              <w:rPr>
                <w:rFonts w:ascii="Arial Narrow" w:hAnsi="Arial Narrow"/>
                <w:sz w:val="22"/>
                <w:szCs w:val="22"/>
              </w:rPr>
              <w:t>Zmawiający</w:t>
            </w:r>
            <w:r w:rsidRPr="003F71F9">
              <w:rPr>
                <w:rFonts w:ascii="Arial Narrow" w:hAnsi="Arial Narrow"/>
                <w:sz w:val="22"/>
                <w:szCs w:val="22"/>
              </w:rPr>
              <w:t xml:space="preserve"> mógł przeznaczyć na sfinansowanie zamówienia.</w:t>
            </w:r>
          </w:p>
        </w:tc>
      </w:tr>
    </w:tbl>
    <w:p w:rsidR="00010B31" w:rsidRPr="003F71F9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rFonts w:ascii="Arial Narrow" w:hAnsi="Arial Narrow"/>
          <w:i/>
        </w:rPr>
      </w:pPr>
      <w:r w:rsidRPr="003F71F9">
        <w:rPr>
          <w:rFonts w:ascii="Arial Narrow" w:hAnsi="Arial Narrow"/>
          <w:i/>
        </w:rPr>
        <w:t>Zamawiający</w:t>
      </w:r>
      <w:r w:rsidR="003F71F9">
        <w:rPr>
          <w:rFonts w:ascii="Arial Narrow" w:hAnsi="Arial Narrow"/>
          <w:i/>
        </w:rPr>
        <w:tab/>
      </w:r>
      <w:r w:rsidR="003F71F9">
        <w:rPr>
          <w:rFonts w:ascii="Arial Narrow" w:hAnsi="Arial Narrow"/>
          <w:i/>
        </w:rPr>
        <w:tab/>
      </w:r>
      <w:r w:rsidR="003F71F9">
        <w:rPr>
          <w:rFonts w:ascii="Arial Narrow" w:hAnsi="Arial Narrow"/>
          <w:i/>
        </w:rPr>
        <w:tab/>
      </w:r>
    </w:p>
    <w:p w:rsidR="003F71F9" w:rsidRDefault="003F71F9">
      <w:pPr>
        <w:rPr>
          <w:rFonts w:ascii="Arial Narrow" w:hAnsi="Arial Narrow"/>
        </w:rPr>
      </w:pPr>
    </w:p>
    <w:p w:rsidR="003F71F9" w:rsidRDefault="003F71F9">
      <w:pPr>
        <w:rPr>
          <w:rFonts w:ascii="Arial Narrow" w:hAnsi="Arial Narrow"/>
        </w:rPr>
      </w:pPr>
    </w:p>
    <w:p w:rsidR="00010B31" w:rsidRPr="003F71F9" w:rsidRDefault="003F71F9">
      <w:pPr>
        <w:rPr>
          <w:rFonts w:ascii="Arial Narrow" w:hAnsi="Arial Narrow"/>
        </w:rPr>
      </w:pPr>
      <w:r w:rsidRPr="003F71F9">
        <w:rPr>
          <w:rFonts w:ascii="Arial Narrow" w:hAnsi="Arial Narrow"/>
        </w:rPr>
        <w:t>Wykonano w 2 egz. na 1 ark.</w:t>
      </w:r>
    </w:p>
    <w:p w:rsidR="003F71F9" w:rsidRPr="003F71F9" w:rsidRDefault="003F71F9">
      <w:pPr>
        <w:rPr>
          <w:rFonts w:ascii="Arial Narrow" w:hAnsi="Arial Narrow"/>
        </w:rPr>
      </w:pPr>
      <w:r w:rsidRPr="003F71F9">
        <w:rPr>
          <w:rFonts w:ascii="Arial Narrow" w:hAnsi="Arial Narrow"/>
        </w:rPr>
        <w:t>Egz. 1 – a/a kancelaria</w:t>
      </w:r>
    </w:p>
    <w:p w:rsidR="003F71F9" w:rsidRPr="003F71F9" w:rsidRDefault="003F71F9">
      <w:pPr>
        <w:rPr>
          <w:rFonts w:ascii="Arial Narrow" w:hAnsi="Arial Narrow"/>
        </w:rPr>
      </w:pPr>
      <w:r w:rsidRPr="003F71F9">
        <w:rPr>
          <w:rFonts w:ascii="Arial Narrow" w:hAnsi="Arial Narrow"/>
        </w:rPr>
        <w:t xml:space="preserve">Egz. 2 – strona </w:t>
      </w:r>
      <w:proofErr w:type="spellStart"/>
      <w:r w:rsidRPr="003F71F9">
        <w:rPr>
          <w:rFonts w:ascii="Arial Narrow" w:hAnsi="Arial Narrow"/>
        </w:rPr>
        <w:t>int</w:t>
      </w:r>
      <w:proofErr w:type="spellEnd"/>
      <w:r w:rsidRPr="003F71F9">
        <w:rPr>
          <w:rFonts w:ascii="Arial Narrow" w:hAnsi="Arial Narrow"/>
        </w:rPr>
        <w:t>. Zamawiającego, platforma e-propublico.</w:t>
      </w:r>
      <w:proofErr w:type="gramStart"/>
      <w:r w:rsidRPr="003F71F9">
        <w:rPr>
          <w:rFonts w:ascii="Arial Narrow" w:hAnsi="Arial Narrow"/>
        </w:rPr>
        <w:t>pl</w:t>
      </w:r>
      <w:proofErr w:type="gramEnd"/>
      <w:r w:rsidRPr="003F71F9">
        <w:rPr>
          <w:rFonts w:ascii="Arial Narrow" w:hAnsi="Arial Narrow"/>
        </w:rPr>
        <w:t xml:space="preserve">, </w:t>
      </w:r>
      <w:proofErr w:type="spellStart"/>
      <w:r w:rsidRPr="003F71F9">
        <w:rPr>
          <w:rFonts w:ascii="Arial Narrow" w:hAnsi="Arial Narrow"/>
        </w:rPr>
        <w:t>SZPubl</w:t>
      </w:r>
      <w:proofErr w:type="spellEnd"/>
      <w:r w:rsidRPr="003F71F9">
        <w:rPr>
          <w:rFonts w:ascii="Arial Narrow" w:hAnsi="Arial Narrow"/>
        </w:rPr>
        <w:t>. T26512 B5</w:t>
      </w:r>
    </w:p>
    <w:p w:rsidR="003F71F9" w:rsidRPr="003F71F9" w:rsidRDefault="003F71F9">
      <w:pPr>
        <w:rPr>
          <w:rFonts w:ascii="Arial Narrow" w:hAnsi="Arial Narrow"/>
        </w:rPr>
      </w:pPr>
      <w:r w:rsidRPr="003F71F9">
        <w:rPr>
          <w:rFonts w:ascii="Arial Narrow" w:hAnsi="Arial Narrow"/>
        </w:rPr>
        <w:t>Wyk. A. Przykłota – tel. 261 417 449</w:t>
      </w:r>
    </w:p>
    <w:p w:rsidR="003F71F9" w:rsidRPr="003F71F9" w:rsidRDefault="003F71F9">
      <w:pPr>
        <w:rPr>
          <w:rFonts w:ascii="Arial Narrow" w:hAnsi="Arial Narrow"/>
          <w:sz w:val="16"/>
        </w:rPr>
      </w:pPr>
      <w:proofErr w:type="gramStart"/>
      <w:r w:rsidRPr="003F71F9">
        <w:rPr>
          <w:rFonts w:ascii="Arial Narrow" w:hAnsi="Arial Narrow"/>
        </w:rPr>
        <w:t>data</w:t>
      </w:r>
      <w:proofErr w:type="gramEnd"/>
      <w:r w:rsidRPr="003F71F9">
        <w:rPr>
          <w:rFonts w:ascii="Arial Narrow" w:hAnsi="Arial Narrow"/>
        </w:rPr>
        <w:t xml:space="preserve">: 22.12.2022 </w:t>
      </w:r>
      <w:proofErr w:type="gramStart"/>
      <w:r w:rsidRPr="003F71F9">
        <w:rPr>
          <w:rFonts w:ascii="Arial Narrow" w:hAnsi="Arial Narrow"/>
        </w:rPr>
        <w:t>r</w:t>
      </w:r>
      <w:proofErr w:type="gramEnd"/>
      <w:r w:rsidRPr="003F71F9">
        <w:rPr>
          <w:rFonts w:ascii="Arial Narrow" w:hAnsi="Arial Narrow"/>
        </w:rPr>
        <w:t>.</w:t>
      </w:r>
    </w:p>
    <w:sectPr w:rsidR="003F71F9" w:rsidRPr="003F71F9" w:rsidSect="003F71F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709" w:left="1417" w:header="142" w:footer="4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1D3E" w:rsidRDefault="00F01D3E" w:rsidP="00F01D3E">
      <w:r>
        <w:separator/>
      </w:r>
    </w:p>
  </w:endnote>
  <w:endnote w:type="continuationSeparator" w:id="0">
    <w:p w:rsidR="00F01D3E" w:rsidRDefault="00F01D3E" w:rsidP="00F01D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D3E" w:rsidRDefault="00F01D3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D3E" w:rsidRDefault="00F01D3E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D3E" w:rsidRDefault="00F01D3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1D3E" w:rsidRDefault="00F01D3E" w:rsidP="00F01D3E">
      <w:r>
        <w:separator/>
      </w:r>
    </w:p>
  </w:footnote>
  <w:footnote w:type="continuationSeparator" w:id="0">
    <w:p w:rsidR="00F01D3E" w:rsidRDefault="00F01D3E" w:rsidP="00F01D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D3E" w:rsidRDefault="00F01D3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D3E" w:rsidRDefault="00F01D3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1D3E" w:rsidRDefault="00F01D3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630D"/>
    <w:rsid w:val="00010B31"/>
    <w:rsid w:val="00104963"/>
    <w:rsid w:val="00150F65"/>
    <w:rsid w:val="003F71F9"/>
    <w:rsid w:val="004C630D"/>
    <w:rsid w:val="00823326"/>
    <w:rsid w:val="00856A3E"/>
    <w:rsid w:val="00894412"/>
    <w:rsid w:val="009462DF"/>
    <w:rsid w:val="009500EB"/>
    <w:rsid w:val="00993EFC"/>
    <w:rsid w:val="00AB3E72"/>
    <w:rsid w:val="00AC1A4B"/>
    <w:rsid w:val="00CD1015"/>
    <w:rsid w:val="00D41670"/>
    <w:rsid w:val="00D44D12"/>
    <w:rsid w:val="00E403D2"/>
    <w:rsid w:val="00E742E3"/>
    <w:rsid w:val="00EB1359"/>
    <w:rsid w:val="00F01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F01D3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01D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224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dcterms:created xsi:type="dcterms:W3CDTF">2022-12-22T10:25:00Z</dcterms:created>
  <dcterms:modified xsi:type="dcterms:W3CDTF">2022-12-22T10:29:00Z</dcterms:modified>
</cp:coreProperties>
</file>