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FEB" w:rsidRDefault="00E45FEB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</w:p>
    <w:p w:rsidR="00E45FEB" w:rsidRDefault="00E45FEB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</w:p>
    <w:p w:rsidR="00B04206" w:rsidRPr="0002728B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02728B">
        <w:rPr>
          <w:rFonts w:ascii="Arial" w:hAnsi="Arial" w:cs="Arial"/>
          <w:bCs/>
          <w:sz w:val="24"/>
          <w:szCs w:val="24"/>
        </w:rPr>
        <w:t>Znak sprawy:</w:t>
      </w:r>
      <w:r w:rsidRPr="0002728B">
        <w:rPr>
          <w:rFonts w:ascii="Arial" w:hAnsi="Arial" w:cs="Arial"/>
          <w:b/>
          <w:bCs/>
          <w:sz w:val="24"/>
          <w:szCs w:val="24"/>
        </w:rPr>
        <w:t xml:space="preserve"> </w:t>
      </w:r>
      <w:r w:rsidR="00313C41" w:rsidRPr="0002728B">
        <w:rPr>
          <w:rFonts w:ascii="Arial" w:hAnsi="Arial" w:cs="Arial"/>
          <w:b/>
          <w:bCs/>
          <w:sz w:val="24"/>
          <w:szCs w:val="24"/>
        </w:rPr>
        <w:t>KA-2/</w:t>
      </w:r>
      <w:r w:rsidR="001B78D7">
        <w:rPr>
          <w:rFonts w:ascii="Arial" w:hAnsi="Arial" w:cs="Arial"/>
          <w:b/>
          <w:bCs/>
          <w:sz w:val="24"/>
          <w:szCs w:val="24"/>
        </w:rPr>
        <w:t>156</w:t>
      </w:r>
      <w:r w:rsidR="00313C41" w:rsidRPr="0002728B">
        <w:rPr>
          <w:rFonts w:ascii="Arial" w:hAnsi="Arial" w:cs="Arial"/>
          <w:b/>
          <w:bCs/>
          <w:sz w:val="24"/>
          <w:szCs w:val="24"/>
        </w:rPr>
        <w:t>/202</w:t>
      </w:r>
      <w:r w:rsidR="008F74A0">
        <w:rPr>
          <w:rFonts w:ascii="Arial" w:hAnsi="Arial" w:cs="Arial"/>
          <w:b/>
          <w:bCs/>
          <w:sz w:val="24"/>
          <w:szCs w:val="24"/>
        </w:rPr>
        <w:t>2</w:t>
      </w:r>
    </w:p>
    <w:p w:rsidR="00B639E0" w:rsidRPr="0002728B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02728B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02728B">
        <w:rPr>
          <w:rFonts w:ascii="Arial" w:hAnsi="Arial" w:cs="Arial"/>
          <w:bCs/>
          <w:i w:val="0"/>
          <w:szCs w:val="24"/>
        </w:rPr>
        <w:t>Załącznik nr</w:t>
      </w:r>
      <w:r w:rsidRPr="0002728B">
        <w:rPr>
          <w:rFonts w:ascii="Arial" w:hAnsi="Arial" w:cs="Arial"/>
          <w:b/>
          <w:bCs/>
          <w:i w:val="0"/>
          <w:szCs w:val="24"/>
        </w:rPr>
        <w:t xml:space="preserve"> </w:t>
      </w:r>
      <w:r w:rsidR="001B78D7">
        <w:rPr>
          <w:rFonts w:ascii="Arial" w:hAnsi="Arial" w:cs="Arial"/>
          <w:b/>
          <w:bCs/>
          <w:i w:val="0"/>
          <w:szCs w:val="24"/>
        </w:rPr>
        <w:t>2</w:t>
      </w:r>
      <w:r w:rsidR="002A054B" w:rsidRPr="0002728B">
        <w:rPr>
          <w:rFonts w:ascii="Arial" w:hAnsi="Arial" w:cs="Arial"/>
          <w:b/>
          <w:bCs/>
          <w:i w:val="0"/>
          <w:szCs w:val="24"/>
        </w:rPr>
        <w:t xml:space="preserve"> </w:t>
      </w:r>
      <w:r w:rsidRPr="0002728B">
        <w:rPr>
          <w:rFonts w:ascii="Arial" w:hAnsi="Arial" w:cs="Arial"/>
          <w:b/>
          <w:bCs/>
          <w:i w:val="0"/>
          <w:szCs w:val="24"/>
        </w:rPr>
        <w:t>do SWZ</w:t>
      </w:r>
    </w:p>
    <w:p w:rsidR="00B04206" w:rsidRDefault="00B0420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F47EE" w:rsidRPr="0014042D" w:rsidRDefault="003B310D" w:rsidP="003B310D">
      <w:pPr>
        <w:pStyle w:val="Nagwek2"/>
        <w:ind w:left="0"/>
        <w:rPr>
          <w:sz w:val="22"/>
        </w:rPr>
      </w:pPr>
      <w:r w:rsidRPr="0014042D">
        <w:rPr>
          <w:sz w:val="22"/>
        </w:rPr>
        <w:t>OFERTA</w:t>
      </w:r>
    </w:p>
    <w:p w:rsidR="00EF47EE" w:rsidRPr="0014042D" w:rsidRDefault="00EF47EE" w:rsidP="00EF47EE">
      <w:pPr>
        <w:rPr>
          <w:sz w:val="22"/>
        </w:rPr>
      </w:pPr>
    </w:p>
    <w:p w:rsidR="00902B46" w:rsidRPr="0014042D" w:rsidRDefault="00902B46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Nazwa</w:t>
      </w:r>
      <w:r w:rsidR="00D24480" w:rsidRPr="0014042D">
        <w:rPr>
          <w:sz w:val="22"/>
        </w:rPr>
        <w:t>:</w:t>
      </w:r>
      <w:r w:rsidRPr="0014042D">
        <w:rPr>
          <w:sz w:val="22"/>
        </w:rPr>
        <w:t xml:space="preserve"> </w:t>
      </w:r>
      <w:r w:rsidR="00D24480" w:rsidRPr="0014042D">
        <w:rPr>
          <w:sz w:val="22"/>
        </w:rPr>
        <w:t>(</w:t>
      </w:r>
      <w:r w:rsidRPr="0014042D">
        <w:rPr>
          <w:sz w:val="22"/>
        </w:rPr>
        <w:t>Wykonawcy lub Wykonawców w przypadku oferty wspólnej</w:t>
      </w:r>
      <w:r w:rsidR="00D24480" w:rsidRPr="0014042D">
        <w:rPr>
          <w:sz w:val="22"/>
        </w:rPr>
        <w:t>)</w:t>
      </w:r>
      <w:r w:rsidR="00815C90" w:rsidRPr="0014042D">
        <w:rPr>
          <w:rStyle w:val="Odwoanieprzypisudolnego"/>
          <w:sz w:val="22"/>
        </w:rPr>
        <w:footnoteReference w:id="1"/>
      </w:r>
      <w:r w:rsidRPr="0014042D">
        <w:rPr>
          <w:sz w:val="22"/>
        </w:rPr>
        <w:t>:</w:t>
      </w:r>
    </w:p>
    <w:p w:rsidR="00902B46" w:rsidRPr="0014042D" w:rsidRDefault="00902B46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14042D" w:rsidRDefault="00902B46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Adres: ul. .....................</w:t>
      </w:r>
      <w:r w:rsidR="00B639E0" w:rsidRPr="0014042D">
        <w:rPr>
          <w:sz w:val="22"/>
        </w:rPr>
        <w:t>...............</w:t>
      </w:r>
      <w:r w:rsidRPr="0014042D">
        <w:rPr>
          <w:sz w:val="22"/>
        </w:rPr>
        <w:t xml:space="preserve">.................... </w:t>
      </w:r>
      <w:r w:rsidR="00B639E0" w:rsidRPr="0014042D">
        <w:rPr>
          <w:sz w:val="22"/>
        </w:rPr>
        <w:t xml:space="preserve">       </w:t>
      </w:r>
      <w:r w:rsidRPr="0014042D">
        <w:rPr>
          <w:sz w:val="22"/>
        </w:rPr>
        <w:t>kod pocztowy</w:t>
      </w:r>
      <w:r w:rsidR="00A23458" w:rsidRPr="0014042D">
        <w:rPr>
          <w:sz w:val="22"/>
        </w:rPr>
        <w:t>:</w:t>
      </w:r>
      <w:r w:rsidR="00B639E0" w:rsidRPr="0014042D">
        <w:rPr>
          <w:sz w:val="22"/>
        </w:rPr>
        <w:t>………………………</w:t>
      </w:r>
    </w:p>
    <w:p w:rsidR="00902B46" w:rsidRPr="0014042D" w:rsidRDefault="00B639E0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m</w:t>
      </w:r>
      <w:r w:rsidR="00902B46" w:rsidRPr="0014042D">
        <w:rPr>
          <w:sz w:val="22"/>
        </w:rPr>
        <w:t>iasto</w:t>
      </w:r>
      <w:r w:rsidRPr="0014042D">
        <w:rPr>
          <w:sz w:val="22"/>
        </w:rPr>
        <w:t xml:space="preserve">:     ..............................................        </w:t>
      </w:r>
      <w:r w:rsidR="00902B46" w:rsidRPr="0014042D">
        <w:rPr>
          <w:sz w:val="22"/>
        </w:rPr>
        <w:t>województwo: ……………………..………</w:t>
      </w:r>
    </w:p>
    <w:p w:rsidR="00B12D3B" w:rsidRPr="0014042D" w:rsidRDefault="00902B46" w:rsidP="00B639E0">
      <w:pPr>
        <w:spacing w:line="360" w:lineRule="auto"/>
        <w:ind w:hanging="27"/>
        <w:jc w:val="both"/>
        <w:rPr>
          <w:sz w:val="22"/>
        </w:rPr>
      </w:pPr>
      <w:r w:rsidRPr="0014042D">
        <w:rPr>
          <w:sz w:val="22"/>
        </w:rPr>
        <w:t>tel.</w:t>
      </w:r>
      <w:r w:rsidR="00B639E0" w:rsidRPr="0014042D">
        <w:rPr>
          <w:sz w:val="22"/>
        </w:rPr>
        <w:t>:</w:t>
      </w:r>
      <w:r w:rsidRPr="0014042D">
        <w:rPr>
          <w:sz w:val="22"/>
        </w:rPr>
        <w:t xml:space="preserve"> ...</w:t>
      </w:r>
      <w:r w:rsidR="00B639E0" w:rsidRPr="0014042D">
        <w:rPr>
          <w:sz w:val="22"/>
        </w:rPr>
        <w:t>..</w:t>
      </w:r>
      <w:r w:rsidRPr="0014042D">
        <w:rPr>
          <w:sz w:val="22"/>
        </w:rPr>
        <w:t>.</w:t>
      </w:r>
      <w:r w:rsidR="00B639E0" w:rsidRPr="0014042D">
        <w:rPr>
          <w:sz w:val="22"/>
        </w:rPr>
        <w:t>....</w:t>
      </w:r>
      <w:r w:rsidR="00B12D3B" w:rsidRPr="0014042D">
        <w:rPr>
          <w:sz w:val="22"/>
        </w:rPr>
        <w:t>.....</w:t>
      </w:r>
      <w:r w:rsidR="00B639E0" w:rsidRPr="0014042D">
        <w:rPr>
          <w:sz w:val="22"/>
        </w:rPr>
        <w:t>.</w:t>
      </w:r>
      <w:r w:rsidRPr="0014042D">
        <w:rPr>
          <w:sz w:val="22"/>
        </w:rPr>
        <w:t>..</w:t>
      </w:r>
      <w:r w:rsidR="00B12D3B" w:rsidRPr="0014042D">
        <w:rPr>
          <w:sz w:val="22"/>
        </w:rPr>
        <w:t>...........................</w:t>
      </w:r>
      <w:r w:rsidRPr="0014042D">
        <w:rPr>
          <w:sz w:val="22"/>
        </w:rPr>
        <w:t>.........</w:t>
      </w:r>
      <w:r w:rsidR="00B639E0" w:rsidRPr="0014042D">
        <w:rPr>
          <w:sz w:val="22"/>
        </w:rPr>
        <w:t>..</w:t>
      </w:r>
      <w:r w:rsidRPr="0014042D">
        <w:rPr>
          <w:sz w:val="22"/>
        </w:rPr>
        <w:t>....</w:t>
      </w:r>
      <w:r w:rsidR="00B12D3B" w:rsidRPr="0014042D">
        <w:rPr>
          <w:sz w:val="22"/>
        </w:rPr>
        <w:t xml:space="preserve">      </w:t>
      </w:r>
    </w:p>
    <w:p w:rsidR="00902B46" w:rsidRPr="0014042D" w:rsidRDefault="00B639E0" w:rsidP="00B12D3B">
      <w:pPr>
        <w:spacing w:line="360" w:lineRule="auto"/>
        <w:ind w:hanging="27"/>
        <w:jc w:val="both"/>
        <w:rPr>
          <w:sz w:val="22"/>
        </w:rPr>
      </w:pPr>
      <w:r w:rsidRPr="0014042D">
        <w:rPr>
          <w:sz w:val="22"/>
        </w:rPr>
        <w:t>e-mail: ...........</w:t>
      </w:r>
      <w:r w:rsidR="00B12D3B" w:rsidRPr="0014042D">
        <w:rPr>
          <w:sz w:val="22"/>
        </w:rPr>
        <w:t>.......</w:t>
      </w:r>
      <w:r w:rsidRPr="0014042D">
        <w:rPr>
          <w:sz w:val="22"/>
        </w:rPr>
        <w:t>.......</w:t>
      </w:r>
      <w:r w:rsidR="0002728B" w:rsidRPr="0014042D">
        <w:rPr>
          <w:sz w:val="22"/>
        </w:rPr>
        <w:t>..............................</w:t>
      </w:r>
      <w:r w:rsidRPr="0014042D">
        <w:rPr>
          <w:sz w:val="22"/>
        </w:rPr>
        <w:t>..............................</w:t>
      </w:r>
      <w:r w:rsidR="00902B46" w:rsidRPr="0014042D">
        <w:rPr>
          <w:sz w:val="22"/>
        </w:rPr>
        <w:t>na który zamawiający ma przesyłać korespondencję</w:t>
      </w:r>
    </w:p>
    <w:p w:rsidR="00902B46" w:rsidRPr="0014042D" w:rsidRDefault="00902B46" w:rsidP="00902B46">
      <w:pPr>
        <w:spacing w:line="360" w:lineRule="auto"/>
        <w:rPr>
          <w:rFonts w:eastAsia="MS Mincho"/>
          <w:sz w:val="22"/>
        </w:rPr>
      </w:pPr>
      <w:r w:rsidRPr="0014042D">
        <w:rPr>
          <w:rFonts w:eastAsia="MS Mincho"/>
          <w:sz w:val="22"/>
        </w:rPr>
        <w:t>NIP: ..................................................., REGON: ................................................</w:t>
      </w:r>
    </w:p>
    <w:p w:rsidR="00D20501" w:rsidRDefault="00D20501" w:rsidP="00D20501">
      <w:pPr>
        <w:spacing w:line="276" w:lineRule="auto"/>
        <w:jc w:val="both"/>
        <w:rPr>
          <w:sz w:val="22"/>
        </w:rPr>
      </w:pPr>
    </w:p>
    <w:p w:rsidR="00E96416" w:rsidRDefault="002D6B17" w:rsidP="00D20501">
      <w:pPr>
        <w:spacing w:line="276" w:lineRule="auto"/>
        <w:jc w:val="both"/>
        <w:rPr>
          <w:sz w:val="22"/>
        </w:rPr>
      </w:pPr>
      <w:r w:rsidRPr="0014042D">
        <w:rPr>
          <w:sz w:val="22"/>
        </w:rPr>
        <w:t xml:space="preserve">W odpowiedzi na ogłoszenie </w:t>
      </w:r>
      <w:r w:rsidR="00B04206" w:rsidRPr="0014042D">
        <w:rPr>
          <w:sz w:val="22"/>
        </w:rPr>
        <w:t>do postępowania prowadzonego w trybie</w:t>
      </w:r>
      <w:r w:rsidR="00930F5C" w:rsidRPr="0014042D">
        <w:rPr>
          <w:sz w:val="22"/>
        </w:rPr>
        <w:t xml:space="preserve"> </w:t>
      </w:r>
      <w:r w:rsidR="001340DE">
        <w:rPr>
          <w:sz w:val="22"/>
        </w:rPr>
        <w:t xml:space="preserve">podstawowym bez negocjacji na podstawie art. 275 pkt 1 , </w:t>
      </w:r>
      <w:r w:rsidR="00D20501">
        <w:rPr>
          <w:sz w:val="22"/>
        </w:rPr>
        <w:t xml:space="preserve">pn. </w:t>
      </w:r>
      <w:r w:rsidR="00040674" w:rsidRPr="0014042D">
        <w:rPr>
          <w:sz w:val="22"/>
        </w:rPr>
        <w:t xml:space="preserve"> </w:t>
      </w:r>
      <w:r w:rsidR="001340DE" w:rsidRPr="001340DE">
        <w:rPr>
          <w:b/>
          <w:sz w:val="22"/>
        </w:rPr>
        <w:t>Dostawa używanego zestawu GC-MS do analizy chromatograficznej</w:t>
      </w:r>
      <w:r w:rsidR="001340DE">
        <w:rPr>
          <w:sz w:val="22"/>
        </w:rPr>
        <w:t xml:space="preserve">, </w:t>
      </w:r>
      <w:r w:rsidRPr="0014042D">
        <w:rPr>
          <w:sz w:val="22"/>
        </w:rPr>
        <w:t>oferujemy realizację przedmiotu zamówienia z</w:t>
      </w:r>
      <w:r w:rsidR="00B04206" w:rsidRPr="0014042D">
        <w:rPr>
          <w:sz w:val="22"/>
        </w:rPr>
        <w:t>godnie</w:t>
      </w:r>
      <w:r w:rsidR="00C70E06" w:rsidRPr="0014042D">
        <w:rPr>
          <w:sz w:val="22"/>
        </w:rPr>
        <w:t xml:space="preserve"> z wymogami określonymi w SWZ </w:t>
      </w:r>
      <w:r w:rsidRPr="0014042D">
        <w:rPr>
          <w:sz w:val="22"/>
        </w:rPr>
        <w:t>za cenę</w:t>
      </w:r>
      <w:r w:rsidR="00C70E06" w:rsidRPr="0014042D">
        <w:rPr>
          <w:sz w:val="22"/>
        </w:rPr>
        <w:t>:</w:t>
      </w:r>
    </w:p>
    <w:p w:rsidR="001340DE" w:rsidRPr="00E96416" w:rsidRDefault="001340DE" w:rsidP="00D20501">
      <w:pPr>
        <w:spacing w:line="276" w:lineRule="auto"/>
        <w:jc w:val="both"/>
        <w:rPr>
          <w:sz w:val="22"/>
        </w:rPr>
      </w:pPr>
    </w:p>
    <w:tbl>
      <w:tblPr>
        <w:tblW w:w="49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59"/>
        <w:gridCol w:w="1460"/>
        <w:gridCol w:w="4350"/>
      </w:tblGrid>
      <w:tr w:rsidR="001340DE" w:rsidRPr="001340DE" w:rsidTr="009A685B">
        <w:trPr>
          <w:trHeight w:val="20"/>
          <w:jc w:val="center"/>
        </w:trPr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0DE" w:rsidRPr="001340DE" w:rsidRDefault="001340DE" w:rsidP="001340DE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1340DE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Cena  netto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0DE" w:rsidRDefault="001340DE" w:rsidP="001340DE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</w:p>
          <w:p w:rsidR="001340DE" w:rsidRPr="001340DE" w:rsidRDefault="001340DE" w:rsidP="001340DE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1340DE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Stawka</w:t>
            </w:r>
          </w:p>
          <w:p w:rsidR="001340DE" w:rsidRDefault="001340DE" w:rsidP="001340DE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1340DE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podatku VAT</w:t>
            </w:r>
          </w:p>
          <w:p w:rsidR="001340DE" w:rsidRPr="001340DE" w:rsidRDefault="001340DE" w:rsidP="001340DE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0DE" w:rsidRPr="001340DE" w:rsidRDefault="001340DE" w:rsidP="001340DE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1340DE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Cena  brutto wraz z podatkiem VAT</w:t>
            </w:r>
          </w:p>
        </w:tc>
      </w:tr>
      <w:tr w:rsidR="001340DE" w:rsidRPr="001340DE" w:rsidTr="009A685B">
        <w:trPr>
          <w:trHeight w:val="20"/>
          <w:jc w:val="center"/>
        </w:trPr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0DE" w:rsidRPr="001340DE" w:rsidRDefault="001340DE" w:rsidP="00134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40D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cyfrą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1340DE">
              <w:rPr>
                <w:rFonts w:ascii="Times New Roman" w:hAnsi="Times New Roman" w:cs="Times New Roman"/>
                <w:sz w:val="20"/>
                <w:szCs w:val="20"/>
              </w:rPr>
              <w:t>……………..… zł</w:t>
            </w:r>
          </w:p>
          <w:p w:rsidR="001340DE" w:rsidRPr="001340DE" w:rsidRDefault="001340DE" w:rsidP="00134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0DE" w:rsidRPr="001340DE" w:rsidRDefault="001340DE" w:rsidP="00134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40DE">
              <w:rPr>
                <w:rFonts w:ascii="Times New Roman" w:hAnsi="Times New Roman" w:cs="Times New Roman"/>
                <w:sz w:val="20"/>
                <w:szCs w:val="20"/>
              </w:rPr>
              <w:t>………… %</w:t>
            </w:r>
          </w:p>
          <w:p w:rsidR="001340DE" w:rsidRPr="001340DE" w:rsidRDefault="001340DE" w:rsidP="00134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0DE" w:rsidRDefault="001340DE" w:rsidP="001340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40DE" w:rsidRPr="001340DE" w:rsidRDefault="001340DE" w:rsidP="001340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40D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cyfrą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: </w:t>
            </w:r>
            <w:r w:rsidRPr="001340DE">
              <w:rPr>
                <w:rFonts w:ascii="Times New Roman" w:hAnsi="Times New Roman" w:cs="Times New Roman"/>
                <w:sz w:val="20"/>
                <w:szCs w:val="20"/>
              </w:rPr>
              <w:t>…………….……………………..… zł</w:t>
            </w:r>
          </w:p>
          <w:p w:rsidR="001340DE" w:rsidRDefault="001340DE" w:rsidP="001340DE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  <w:p w:rsidR="001340DE" w:rsidRPr="001340DE" w:rsidRDefault="001340DE" w:rsidP="001340DE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1340D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…………………………………………</w:t>
            </w:r>
          </w:p>
          <w:p w:rsidR="001340DE" w:rsidRDefault="001340DE" w:rsidP="001340DE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1340D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……………………………………………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</w:t>
            </w:r>
          </w:p>
          <w:p w:rsidR="001340DE" w:rsidRDefault="001340DE" w:rsidP="001340D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……………………………………………...zł</w:t>
            </w:r>
          </w:p>
          <w:p w:rsidR="001340DE" w:rsidRPr="001340DE" w:rsidRDefault="001340DE" w:rsidP="001340D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</w:tbl>
    <w:p w:rsidR="00B378B0" w:rsidRDefault="00B378B0" w:rsidP="00B378B0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p w:rsidR="00257D3C" w:rsidRDefault="00257D3C" w:rsidP="00257D3C"/>
    <w:p w:rsidR="00D20501" w:rsidRPr="00D20501" w:rsidRDefault="00D20501" w:rsidP="00D20501">
      <w:pPr>
        <w:ind w:left="720"/>
        <w:jc w:val="center"/>
        <w:rPr>
          <w:b/>
          <w:sz w:val="22"/>
          <w:szCs w:val="22"/>
        </w:rPr>
      </w:pPr>
      <w:r w:rsidRPr="00D20501">
        <w:rPr>
          <w:b/>
          <w:sz w:val="22"/>
          <w:szCs w:val="22"/>
        </w:rPr>
        <w:t>INFORMACJA O OFEROWANYM SPRZĘCIE</w:t>
      </w:r>
    </w:p>
    <w:p w:rsidR="00D20501" w:rsidRDefault="00D20501" w:rsidP="00D20501">
      <w:pPr>
        <w:ind w:left="720"/>
        <w:jc w:val="both"/>
        <w:rPr>
          <w:sz w:val="22"/>
          <w:szCs w:val="22"/>
        </w:rPr>
      </w:pPr>
    </w:p>
    <w:p w:rsidR="00D20501" w:rsidRDefault="001D6635" w:rsidP="001D6635">
      <w:pPr>
        <w:autoSpaceDE w:val="0"/>
        <w:autoSpaceDN w:val="0"/>
        <w:adjustRightInd w:val="0"/>
        <w:ind w:left="360"/>
        <w:rPr>
          <w:b/>
          <w:sz w:val="22"/>
          <w:szCs w:val="22"/>
        </w:rPr>
      </w:pPr>
      <w:r w:rsidRPr="00C37FB3">
        <w:rPr>
          <w:b/>
          <w:sz w:val="22"/>
          <w:szCs w:val="22"/>
        </w:rPr>
        <w:t xml:space="preserve">     </w:t>
      </w:r>
    </w:p>
    <w:p w:rsidR="001D6635" w:rsidRPr="00C37FB3" w:rsidRDefault="00D20501" w:rsidP="001D6635">
      <w:pPr>
        <w:autoSpaceDE w:val="0"/>
        <w:autoSpaceDN w:val="0"/>
        <w:adjustRightInd w:val="0"/>
        <w:ind w:left="360"/>
        <w:rPr>
          <w:sz w:val="22"/>
          <w:szCs w:val="22"/>
        </w:rPr>
      </w:pPr>
      <w:r>
        <w:rPr>
          <w:b/>
          <w:sz w:val="22"/>
          <w:szCs w:val="22"/>
        </w:rPr>
        <w:t xml:space="preserve">     </w:t>
      </w:r>
      <w:r w:rsidR="001D6635" w:rsidRPr="00C37FB3">
        <w:rPr>
          <w:b/>
          <w:sz w:val="22"/>
          <w:szCs w:val="22"/>
        </w:rPr>
        <w:t xml:space="preserve"> </w:t>
      </w:r>
      <w:r w:rsidR="001340DE">
        <w:rPr>
          <w:b/>
          <w:sz w:val="22"/>
          <w:szCs w:val="22"/>
        </w:rPr>
        <w:t xml:space="preserve">Nazwa :                </w:t>
      </w:r>
      <w:r w:rsidR="001D6635" w:rsidRPr="00C37FB3">
        <w:rPr>
          <w:sz w:val="22"/>
          <w:szCs w:val="22"/>
        </w:rPr>
        <w:t>……………………………………………….</w:t>
      </w:r>
      <w:r w:rsidR="001340DE">
        <w:rPr>
          <w:sz w:val="22"/>
          <w:szCs w:val="22"/>
        </w:rPr>
        <w:t>.</w:t>
      </w:r>
    </w:p>
    <w:p w:rsidR="00D20501" w:rsidRDefault="00D20501" w:rsidP="001D6635">
      <w:pPr>
        <w:ind w:left="720"/>
        <w:rPr>
          <w:sz w:val="22"/>
          <w:szCs w:val="22"/>
        </w:rPr>
      </w:pPr>
    </w:p>
    <w:p w:rsidR="001D6635" w:rsidRPr="00C37FB3" w:rsidRDefault="001D6635" w:rsidP="001D6635">
      <w:pPr>
        <w:ind w:left="720"/>
        <w:rPr>
          <w:sz w:val="22"/>
          <w:szCs w:val="22"/>
        </w:rPr>
      </w:pPr>
      <w:r w:rsidRPr="001340DE">
        <w:rPr>
          <w:b/>
          <w:sz w:val="22"/>
          <w:szCs w:val="22"/>
        </w:rPr>
        <w:t>Producent:</w:t>
      </w:r>
      <w:r w:rsidR="001340DE">
        <w:rPr>
          <w:sz w:val="22"/>
          <w:szCs w:val="22"/>
        </w:rPr>
        <w:t xml:space="preserve">            </w:t>
      </w:r>
      <w:r w:rsidRPr="00C37FB3">
        <w:rPr>
          <w:sz w:val="22"/>
          <w:szCs w:val="22"/>
        </w:rPr>
        <w:t>……………………………………………</w:t>
      </w:r>
      <w:r w:rsidR="001340DE">
        <w:rPr>
          <w:sz w:val="22"/>
          <w:szCs w:val="22"/>
        </w:rPr>
        <w:t>….</w:t>
      </w:r>
    </w:p>
    <w:p w:rsidR="00D20501" w:rsidRDefault="00D20501" w:rsidP="0014042D">
      <w:pPr>
        <w:ind w:left="720"/>
        <w:rPr>
          <w:sz w:val="22"/>
          <w:szCs w:val="22"/>
        </w:rPr>
      </w:pPr>
    </w:p>
    <w:p w:rsidR="00E37F21" w:rsidRPr="00C37FB3" w:rsidRDefault="00E37F21" w:rsidP="00E37F21">
      <w:pPr>
        <w:autoSpaceDE w:val="0"/>
        <w:autoSpaceDN w:val="0"/>
        <w:adjustRightInd w:val="0"/>
        <w:ind w:left="360"/>
        <w:rPr>
          <w:sz w:val="22"/>
          <w:szCs w:val="22"/>
        </w:rPr>
      </w:pPr>
      <w:r>
        <w:rPr>
          <w:b/>
          <w:sz w:val="22"/>
          <w:szCs w:val="22"/>
        </w:rPr>
        <w:t xml:space="preserve">     </w:t>
      </w:r>
      <w:r w:rsidRPr="00C37FB3">
        <w:rPr>
          <w:b/>
          <w:sz w:val="22"/>
          <w:szCs w:val="22"/>
        </w:rPr>
        <w:t xml:space="preserve"> </w:t>
      </w:r>
      <w:r w:rsidRPr="001340DE">
        <w:rPr>
          <w:b/>
          <w:sz w:val="22"/>
          <w:szCs w:val="22"/>
        </w:rPr>
        <w:t>Model  :</w:t>
      </w:r>
      <w:r w:rsidR="001340DE">
        <w:rPr>
          <w:sz w:val="22"/>
          <w:szCs w:val="22"/>
        </w:rPr>
        <w:t xml:space="preserve">                 </w:t>
      </w:r>
      <w:r w:rsidRPr="00C37FB3">
        <w:rPr>
          <w:sz w:val="22"/>
          <w:szCs w:val="22"/>
        </w:rPr>
        <w:t>……………………………………………….</w:t>
      </w:r>
    </w:p>
    <w:p w:rsidR="00E37F21" w:rsidRDefault="00E37F21" w:rsidP="00E37F21">
      <w:pPr>
        <w:ind w:left="720"/>
        <w:rPr>
          <w:sz w:val="22"/>
          <w:szCs w:val="22"/>
        </w:rPr>
      </w:pPr>
    </w:p>
    <w:p w:rsidR="00E37F21" w:rsidRPr="00E37F21" w:rsidRDefault="00E37F21" w:rsidP="00E37F21">
      <w:pPr>
        <w:ind w:left="720"/>
        <w:jc w:val="center"/>
        <w:rPr>
          <w:b/>
          <w:sz w:val="22"/>
          <w:szCs w:val="22"/>
        </w:rPr>
      </w:pPr>
    </w:p>
    <w:p w:rsidR="001340DE" w:rsidRDefault="00E37F21" w:rsidP="00E37F21">
      <w:pPr>
        <w:jc w:val="both"/>
        <w:rPr>
          <w:sz w:val="22"/>
          <w:szCs w:val="22"/>
        </w:rPr>
      </w:pPr>
      <w:r w:rsidRPr="00034AA5">
        <w:rPr>
          <w:sz w:val="22"/>
          <w:szCs w:val="22"/>
        </w:rPr>
        <w:t xml:space="preserve">Oświadczamy, że </w:t>
      </w:r>
      <w:r w:rsidR="001340DE" w:rsidRPr="00034AA5">
        <w:rPr>
          <w:sz w:val="22"/>
          <w:szCs w:val="22"/>
        </w:rPr>
        <w:t>oferowany sprzęt był używany (</w:t>
      </w:r>
      <w:r w:rsidR="001340DE" w:rsidRPr="00034AA5">
        <w:rPr>
          <w:i/>
          <w:sz w:val="20"/>
          <w:szCs w:val="20"/>
        </w:rPr>
        <w:t>proszę podać sposób w jaki urządzenie było używane</w:t>
      </w:r>
      <w:r w:rsidR="001340DE" w:rsidRPr="00034AA5">
        <w:rPr>
          <w:sz w:val="22"/>
          <w:szCs w:val="22"/>
        </w:rPr>
        <w:t xml:space="preserve"> )</w:t>
      </w:r>
      <w:r w:rsidR="00E45FEB" w:rsidRPr="00034AA5">
        <w:rPr>
          <w:sz w:val="22"/>
          <w:szCs w:val="22"/>
        </w:rPr>
        <w:t>……………..</w:t>
      </w:r>
      <w:r w:rsidR="001340DE" w:rsidRPr="00034AA5">
        <w:rPr>
          <w:sz w:val="22"/>
          <w:szCs w:val="22"/>
        </w:rPr>
        <w:t xml:space="preserve"> ………………………………………………………………………………</w:t>
      </w:r>
      <w:r w:rsidR="00E45FEB" w:rsidRPr="00034AA5">
        <w:rPr>
          <w:sz w:val="22"/>
          <w:szCs w:val="22"/>
        </w:rPr>
        <w:t>….</w:t>
      </w:r>
      <w:r w:rsidR="001340DE" w:rsidRPr="00034AA5">
        <w:rPr>
          <w:sz w:val="22"/>
          <w:szCs w:val="22"/>
        </w:rPr>
        <w:t xml:space="preserve">                    przez okres ………. miesięcy.</w:t>
      </w:r>
    </w:p>
    <w:p w:rsidR="000D6825" w:rsidRDefault="000D6825" w:rsidP="00E37F21">
      <w:pPr>
        <w:jc w:val="both"/>
        <w:rPr>
          <w:sz w:val="22"/>
          <w:szCs w:val="22"/>
        </w:rPr>
      </w:pPr>
    </w:p>
    <w:p w:rsidR="000D6825" w:rsidRDefault="000D6825" w:rsidP="00E37F21">
      <w:pPr>
        <w:jc w:val="both"/>
        <w:rPr>
          <w:sz w:val="22"/>
          <w:szCs w:val="22"/>
        </w:rPr>
      </w:pPr>
    </w:p>
    <w:p w:rsidR="00E45FEB" w:rsidRDefault="00E45FEB" w:rsidP="00E37F21">
      <w:pPr>
        <w:jc w:val="both"/>
        <w:rPr>
          <w:sz w:val="22"/>
          <w:szCs w:val="22"/>
        </w:rPr>
      </w:pPr>
    </w:p>
    <w:p w:rsidR="00E45FEB" w:rsidRDefault="00E45FEB" w:rsidP="00E37F21">
      <w:pPr>
        <w:jc w:val="both"/>
        <w:rPr>
          <w:sz w:val="22"/>
          <w:szCs w:val="22"/>
        </w:rPr>
      </w:pPr>
    </w:p>
    <w:p w:rsidR="000D6825" w:rsidRDefault="000D6825" w:rsidP="000D6825">
      <w:pPr>
        <w:spacing w:after="120"/>
        <w:jc w:val="both"/>
        <w:rPr>
          <w:b/>
          <w:sz w:val="22"/>
          <w:szCs w:val="22"/>
          <w:u w:val="single"/>
        </w:rPr>
      </w:pPr>
    </w:p>
    <w:p w:rsidR="00E45FEB" w:rsidRDefault="00E45FEB" w:rsidP="000D6825">
      <w:pPr>
        <w:spacing w:after="120"/>
        <w:jc w:val="both"/>
        <w:rPr>
          <w:b/>
          <w:sz w:val="22"/>
          <w:szCs w:val="22"/>
          <w:u w:val="single"/>
        </w:rPr>
      </w:pPr>
    </w:p>
    <w:tbl>
      <w:tblPr>
        <w:tblW w:w="8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1"/>
        <w:gridCol w:w="4152"/>
        <w:gridCol w:w="4152"/>
      </w:tblGrid>
      <w:tr w:rsidR="00E45FEB" w:rsidRPr="00E45FEB" w:rsidTr="00E45FEB">
        <w:tc>
          <w:tcPr>
            <w:tcW w:w="4673" w:type="dxa"/>
            <w:gridSpan w:val="2"/>
            <w:shd w:val="clear" w:color="auto" w:fill="D9D9D9"/>
            <w:vAlign w:val="center"/>
          </w:tcPr>
          <w:p w:rsidR="00E45FEB" w:rsidRPr="00E45FEB" w:rsidRDefault="00E45FEB" w:rsidP="00E45FE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Parametry wymagane</w:t>
            </w:r>
          </w:p>
        </w:tc>
        <w:tc>
          <w:tcPr>
            <w:tcW w:w="4152" w:type="dxa"/>
            <w:shd w:val="clear" w:color="auto" w:fill="D9D9D9"/>
          </w:tcPr>
          <w:p w:rsidR="00E45FEB" w:rsidRDefault="00E45FEB" w:rsidP="00E45FE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Parametry oferowane</w:t>
            </w:r>
          </w:p>
        </w:tc>
      </w:tr>
      <w:tr w:rsidR="00E45FEB" w:rsidRPr="00E45FEB" w:rsidTr="00E45FEB">
        <w:tc>
          <w:tcPr>
            <w:tcW w:w="521" w:type="dxa"/>
            <w:vAlign w:val="center"/>
          </w:tcPr>
          <w:p w:rsidR="00E45FEB" w:rsidRPr="00E45FEB" w:rsidRDefault="00E45FEB" w:rsidP="00E45FEB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>1</w:t>
            </w:r>
          </w:p>
        </w:tc>
        <w:tc>
          <w:tcPr>
            <w:tcW w:w="4152" w:type="dxa"/>
            <w:vAlign w:val="center"/>
          </w:tcPr>
          <w:p w:rsidR="00E45FEB" w:rsidRPr="00E45FEB" w:rsidRDefault="00E45FEB" w:rsidP="00E45FEB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0"/>
                <w:szCs w:val="20"/>
              </w:rPr>
            </w:pPr>
            <w:r w:rsidRPr="00E45FEB">
              <w:rPr>
                <w:b/>
                <w:bCs/>
                <w:sz w:val="20"/>
                <w:szCs w:val="20"/>
              </w:rPr>
              <w:t>Moduł podstawowy pieca</w:t>
            </w:r>
          </w:p>
          <w:p w:rsidR="00E45FEB" w:rsidRPr="00E45FEB" w:rsidRDefault="00E45FEB" w:rsidP="00E45FEB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>- zakres temperatur: od +3 °C powyżej otoczenia do 450 °C</w:t>
            </w:r>
          </w:p>
          <w:p w:rsidR="00E45FEB" w:rsidRPr="00E45FEB" w:rsidRDefault="00E45FEB" w:rsidP="00E45FEB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>- maksymalna szybkość grzania: 125 °C/min</w:t>
            </w:r>
          </w:p>
          <w:p w:rsidR="00E45FEB" w:rsidRPr="00E45FEB" w:rsidRDefault="00E45FEB" w:rsidP="00E45FEB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>- szybkość chłodzenia: od 450 °C do 50 °C w 4 min</w:t>
            </w:r>
          </w:p>
          <w:p w:rsidR="00E45FEB" w:rsidRPr="00E45FEB" w:rsidRDefault="00E45FEB" w:rsidP="00E45FEB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>- dokładność temperatury: ± 0,1 °C</w:t>
            </w:r>
          </w:p>
          <w:p w:rsidR="00E45FEB" w:rsidRPr="00E45FEB" w:rsidRDefault="00E45FEB" w:rsidP="00E45FEB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>- stabilność temperatury: ± 0,1 °C</w:t>
            </w:r>
          </w:p>
          <w:p w:rsidR="00E45FEB" w:rsidRPr="00E45FEB" w:rsidRDefault="00E45FEB" w:rsidP="00E45FEB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>- 32 rampy temperaturowe</w:t>
            </w:r>
          </w:p>
          <w:p w:rsidR="00E45FEB" w:rsidRPr="00E45FEB" w:rsidRDefault="00E45FEB" w:rsidP="00E45FEB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>- dotykowy wyświetlacz LCD</w:t>
            </w:r>
          </w:p>
          <w:p w:rsidR="00E45FEB" w:rsidRPr="00E45FEB" w:rsidRDefault="00E45FEB" w:rsidP="00E45FEB">
            <w:pPr>
              <w:jc w:val="both"/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 xml:space="preserve">- budowa modułowa dozowników i ewentualnych detektorów, umożliwiająca łatwą wymianę lub zamianę dozowników i montaż dodatkowych detektorów wykonywaną przez użytkownika bez konieczności korzystania z usług serwisowych; możliwość instalacji dozowników i detektorów znajdujących się na wyposażeniu laboratorium w zestawie GC-MS/MS </w:t>
            </w:r>
            <w:proofErr w:type="spellStart"/>
            <w:r w:rsidRPr="00E45FEB">
              <w:rPr>
                <w:sz w:val="20"/>
                <w:szCs w:val="20"/>
              </w:rPr>
              <w:t>Thermo</w:t>
            </w:r>
            <w:proofErr w:type="spellEnd"/>
            <w:r w:rsidRPr="00E45FEB">
              <w:rPr>
                <w:sz w:val="20"/>
                <w:szCs w:val="20"/>
              </w:rPr>
              <w:t xml:space="preserve"> TSQ 8000 </w:t>
            </w:r>
            <w:proofErr w:type="spellStart"/>
            <w:r w:rsidRPr="00E45FEB">
              <w:rPr>
                <w:sz w:val="20"/>
                <w:szCs w:val="20"/>
              </w:rPr>
              <w:t>Evo</w:t>
            </w:r>
            <w:proofErr w:type="spellEnd"/>
            <w:r w:rsidRPr="00E45FEB">
              <w:rPr>
                <w:sz w:val="20"/>
                <w:szCs w:val="20"/>
              </w:rPr>
              <w:t xml:space="preserve"> z </w:t>
            </w:r>
            <w:proofErr w:type="spellStart"/>
            <w:r w:rsidRPr="00E45FEB">
              <w:rPr>
                <w:sz w:val="20"/>
                <w:szCs w:val="20"/>
              </w:rPr>
              <w:t>Trace</w:t>
            </w:r>
            <w:proofErr w:type="spellEnd"/>
            <w:r w:rsidRPr="00E45FEB">
              <w:rPr>
                <w:sz w:val="20"/>
                <w:szCs w:val="20"/>
              </w:rPr>
              <w:t xml:space="preserve"> 1310.</w:t>
            </w:r>
          </w:p>
        </w:tc>
        <w:tc>
          <w:tcPr>
            <w:tcW w:w="4152" w:type="dxa"/>
          </w:tcPr>
          <w:p w:rsidR="00E45FEB" w:rsidRPr="00E45FEB" w:rsidRDefault="00E45FEB" w:rsidP="00E45FEB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0"/>
                <w:szCs w:val="20"/>
              </w:rPr>
            </w:pPr>
          </w:p>
        </w:tc>
      </w:tr>
      <w:tr w:rsidR="00E45FEB" w:rsidRPr="00E45FEB" w:rsidTr="00E45FEB">
        <w:tc>
          <w:tcPr>
            <w:tcW w:w="521" w:type="dxa"/>
            <w:vAlign w:val="center"/>
          </w:tcPr>
          <w:p w:rsidR="00E45FEB" w:rsidRPr="00E45FEB" w:rsidRDefault="00E45FEB" w:rsidP="00E45FEB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>2</w:t>
            </w:r>
          </w:p>
        </w:tc>
        <w:tc>
          <w:tcPr>
            <w:tcW w:w="4152" w:type="dxa"/>
            <w:vAlign w:val="center"/>
          </w:tcPr>
          <w:p w:rsidR="00E45FEB" w:rsidRPr="00E45FEB" w:rsidRDefault="00E45FEB" w:rsidP="00E45FEB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0"/>
                <w:szCs w:val="20"/>
              </w:rPr>
            </w:pPr>
            <w:r w:rsidRPr="00E45FEB">
              <w:rPr>
                <w:b/>
                <w:bCs/>
                <w:sz w:val="20"/>
                <w:szCs w:val="20"/>
              </w:rPr>
              <w:t>Dozownik Split/</w:t>
            </w:r>
            <w:proofErr w:type="spellStart"/>
            <w:r w:rsidRPr="00E45FEB">
              <w:rPr>
                <w:b/>
                <w:bCs/>
                <w:sz w:val="20"/>
                <w:szCs w:val="20"/>
              </w:rPr>
              <w:t>Splitless</w:t>
            </w:r>
            <w:proofErr w:type="spellEnd"/>
            <w:r w:rsidRPr="00E45FEB">
              <w:rPr>
                <w:b/>
                <w:bCs/>
                <w:sz w:val="20"/>
                <w:szCs w:val="20"/>
              </w:rPr>
              <w:t xml:space="preserve"> w wymiennym module</w:t>
            </w:r>
          </w:p>
          <w:p w:rsidR="00E45FEB" w:rsidRPr="00E45FEB" w:rsidRDefault="00E45FEB" w:rsidP="00E45FEB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>-  stopień podziału 12500:1</w:t>
            </w:r>
          </w:p>
          <w:p w:rsidR="00E45FEB" w:rsidRPr="00E45FEB" w:rsidRDefault="00E45FEB" w:rsidP="00E45FEB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 xml:space="preserve">- zakres ciśnień: 0-1000 </w:t>
            </w:r>
            <w:proofErr w:type="spellStart"/>
            <w:r w:rsidRPr="00E45FEB">
              <w:rPr>
                <w:sz w:val="20"/>
                <w:szCs w:val="20"/>
              </w:rPr>
              <w:t>kPa</w:t>
            </w:r>
            <w:proofErr w:type="spellEnd"/>
          </w:p>
          <w:p w:rsidR="00E45FEB" w:rsidRPr="00E45FEB" w:rsidRDefault="00E45FEB" w:rsidP="00E45FEB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>- programowanie ciśnienia i przepływu</w:t>
            </w:r>
          </w:p>
          <w:p w:rsidR="00E45FEB" w:rsidRPr="00E45FEB" w:rsidRDefault="00E45FEB" w:rsidP="00E45FEB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 xml:space="preserve">- przepływ od 0 do 1250 </w:t>
            </w:r>
            <w:proofErr w:type="spellStart"/>
            <w:r w:rsidRPr="00E45FEB">
              <w:rPr>
                <w:sz w:val="20"/>
                <w:szCs w:val="20"/>
              </w:rPr>
              <w:t>mL</w:t>
            </w:r>
            <w:proofErr w:type="spellEnd"/>
            <w:r w:rsidRPr="00E45FEB">
              <w:rPr>
                <w:sz w:val="20"/>
                <w:szCs w:val="20"/>
              </w:rPr>
              <w:t>/min z krokiem 1mL/min.</w:t>
            </w:r>
          </w:p>
          <w:p w:rsidR="00E45FEB" w:rsidRPr="00E45FEB" w:rsidRDefault="00E45FEB" w:rsidP="00E45FEB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 xml:space="preserve">- przepływ obmywający </w:t>
            </w:r>
            <w:proofErr w:type="spellStart"/>
            <w:r w:rsidRPr="00E45FEB">
              <w:rPr>
                <w:sz w:val="20"/>
                <w:szCs w:val="20"/>
              </w:rPr>
              <w:t>septę</w:t>
            </w:r>
            <w:proofErr w:type="spellEnd"/>
            <w:r w:rsidRPr="00E45FEB">
              <w:rPr>
                <w:sz w:val="20"/>
                <w:szCs w:val="20"/>
              </w:rPr>
              <w:t xml:space="preserve"> od 0 do 50 </w:t>
            </w:r>
            <w:proofErr w:type="spellStart"/>
            <w:r w:rsidRPr="00E45FEB">
              <w:rPr>
                <w:sz w:val="20"/>
                <w:szCs w:val="20"/>
              </w:rPr>
              <w:t>mL</w:t>
            </w:r>
            <w:proofErr w:type="spellEnd"/>
            <w:r w:rsidRPr="00E45FEB">
              <w:rPr>
                <w:sz w:val="20"/>
                <w:szCs w:val="20"/>
              </w:rPr>
              <w:t>/min.</w:t>
            </w:r>
          </w:p>
          <w:p w:rsidR="00E45FEB" w:rsidRPr="00E45FEB" w:rsidRDefault="00E45FEB" w:rsidP="00E45FEB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 xml:space="preserve">- kompatybilny ze wszystkimi rodzajami kolumn kapilarnych od 50 </w:t>
            </w:r>
            <w:proofErr w:type="spellStart"/>
            <w:r w:rsidRPr="00E45FEB">
              <w:rPr>
                <w:sz w:val="20"/>
                <w:szCs w:val="20"/>
              </w:rPr>
              <w:t>um</w:t>
            </w:r>
            <w:proofErr w:type="spellEnd"/>
            <w:r w:rsidRPr="00E45FEB">
              <w:rPr>
                <w:sz w:val="20"/>
                <w:szCs w:val="20"/>
              </w:rPr>
              <w:t xml:space="preserve"> do 530 </w:t>
            </w:r>
            <w:proofErr w:type="spellStart"/>
            <w:r w:rsidRPr="00E45FEB">
              <w:rPr>
                <w:sz w:val="20"/>
                <w:szCs w:val="20"/>
              </w:rPr>
              <w:t>um</w:t>
            </w:r>
            <w:proofErr w:type="spellEnd"/>
          </w:p>
          <w:p w:rsidR="00E45FEB" w:rsidRPr="00E45FEB" w:rsidRDefault="00E45FEB" w:rsidP="00E45FEB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>- opcja obsługi kolumn kapilarnych 1/8'' i 1/16''</w:t>
            </w:r>
          </w:p>
          <w:p w:rsidR="00E45FEB" w:rsidRPr="00E45FEB" w:rsidRDefault="00E45FEB" w:rsidP="00E45FEB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>- maksymalna temperatura pracy 400 °C</w:t>
            </w:r>
          </w:p>
          <w:p w:rsidR="00E45FEB" w:rsidRPr="00E45FEB" w:rsidRDefault="00E45FEB" w:rsidP="00E45FEB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>- automatyczny test szczelności</w:t>
            </w:r>
          </w:p>
          <w:p w:rsidR="00E45FEB" w:rsidRPr="00E45FEB" w:rsidRDefault="00E45FEB" w:rsidP="00E45FEB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>- kompensacja wpływu ciśnienia i temperatury otoczenia</w:t>
            </w:r>
          </w:p>
        </w:tc>
        <w:tc>
          <w:tcPr>
            <w:tcW w:w="4152" w:type="dxa"/>
          </w:tcPr>
          <w:p w:rsidR="00E45FEB" w:rsidRPr="00E45FEB" w:rsidRDefault="00E45FEB" w:rsidP="00E45FEB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0"/>
                <w:szCs w:val="20"/>
              </w:rPr>
            </w:pPr>
          </w:p>
        </w:tc>
      </w:tr>
      <w:tr w:rsidR="00E45FEB" w:rsidRPr="00E45FEB" w:rsidTr="00E45FEB">
        <w:tc>
          <w:tcPr>
            <w:tcW w:w="521" w:type="dxa"/>
            <w:vAlign w:val="center"/>
          </w:tcPr>
          <w:p w:rsidR="00E45FEB" w:rsidRPr="00E45FEB" w:rsidRDefault="00E45FEB" w:rsidP="00E45FE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>3</w:t>
            </w:r>
          </w:p>
        </w:tc>
        <w:tc>
          <w:tcPr>
            <w:tcW w:w="4152" w:type="dxa"/>
            <w:vAlign w:val="center"/>
          </w:tcPr>
          <w:p w:rsidR="00E45FEB" w:rsidRPr="00E45FEB" w:rsidRDefault="00E45FEB" w:rsidP="00E45FEB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E45FEB">
              <w:rPr>
                <w:b/>
                <w:bCs/>
                <w:sz w:val="20"/>
                <w:szCs w:val="20"/>
              </w:rPr>
              <w:t>Spektrometr mas typu potrójny kwadrupol</w:t>
            </w:r>
          </w:p>
          <w:p w:rsidR="00E45FEB" w:rsidRPr="00E45FEB" w:rsidRDefault="00E45FEB" w:rsidP="00E45FEB">
            <w:pPr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 xml:space="preserve">- typ jonizacji: elektronowa (EI) z możliwością rozbudowy do chemicznej jonizacji (CI) pozytywnej i negatywnej </w:t>
            </w:r>
          </w:p>
          <w:p w:rsidR="00E45FEB" w:rsidRPr="00E45FEB" w:rsidRDefault="00E45FEB" w:rsidP="00E45FEB">
            <w:pPr>
              <w:rPr>
                <w:b/>
                <w:bCs/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>- zakres mas: min. 1,2 – 1100 u  z jednostkową rozdzielczością w całym zakresie mas</w:t>
            </w:r>
          </w:p>
          <w:p w:rsidR="00E45FEB" w:rsidRPr="00E45FEB" w:rsidRDefault="00E45FEB" w:rsidP="00E45FEB">
            <w:pPr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>- szybkość skanowania 20 000 u/s</w:t>
            </w:r>
          </w:p>
          <w:p w:rsidR="00E45FEB" w:rsidRPr="00E45FEB" w:rsidRDefault="00E45FEB" w:rsidP="00E45FEB">
            <w:pPr>
              <w:rPr>
                <w:sz w:val="20"/>
                <w:szCs w:val="20"/>
                <w:lang w:val="en-US"/>
              </w:rPr>
            </w:pPr>
            <w:r w:rsidRPr="00E45FEB">
              <w:rPr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E45FEB">
              <w:rPr>
                <w:sz w:val="20"/>
                <w:szCs w:val="20"/>
                <w:lang w:val="en-US"/>
              </w:rPr>
              <w:t>tryby</w:t>
            </w:r>
            <w:proofErr w:type="spellEnd"/>
            <w:r w:rsidRPr="00E45FE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45FEB">
              <w:rPr>
                <w:sz w:val="20"/>
                <w:szCs w:val="20"/>
                <w:lang w:val="en-US"/>
              </w:rPr>
              <w:t>pracy</w:t>
            </w:r>
            <w:proofErr w:type="spellEnd"/>
            <w:r w:rsidRPr="00E45FEB">
              <w:rPr>
                <w:sz w:val="20"/>
                <w:szCs w:val="20"/>
                <w:lang w:val="en-US"/>
              </w:rPr>
              <w:t xml:space="preserve">: „Full scan”, SIM, </w:t>
            </w:r>
            <w:proofErr w:type="spellStart"/>
            <w:r w:rsidRPr="00E45FEB">
              <w:rPr>
                <w:sz w:val="20"/>
                <w:szCs w:val="20"/>
                <w:lang w:val="en-US"/>
              </w:rPr>
              <w:t>tryb</w:t>
            </w:r>
            <w:proofErr w:type="spellEnd"/>
            <w:r w:rsidRPr="00E45FE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45FEB">
              <w:rPr>
                <w:sz w:val="20"/>
                <w:szCs w:val="20"/>
                <w:lang w:val="en-US"/>
              </w:rPr>
              <w:t>mieszany</w:t>
            </w:r>
            <w:proofErr w:type="spellEnd"/>
            <w:r w:rsidRPr="00E45FEB">
              <w:rPr>
                <w:sz w:val="20"/>
                <w:szCs w:val="20"/>
                <w:lang w:val="en-US"/>
              </w:rPr>
              <w:t xml:space="preserve"> Full scan/SIM</w:t>
            </w:r>
          </w:p>
          <w:p w:rsidR="00E45FEB" w:rsidRPr="00E45FEB" w:rsidRDefault="00E45FEB" w:rsidP="00E45FEB">
            <w:pPr>
              <w:rPr>
                <w:sz w:val="20"/>
                <w:szCs w:val="20"/>
                <w:lang w:val="en-US"/>
              </w:rPr>
            </w:pPr>
            <w:r w:rsidRPr="00E45FEB">
              <w:rPr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E45FEB">
              <w:rPr>
                <w:sz w:val="20"/>
                <w:szCs w:val="20"/>
                <w:lang w:val="en-US"/>
              </w:rPr>
              <w:t>tryby</w:t>
            </w:r>
            <w:proofErr w:type="spellEnd"/>
            <w:r w:rsidRPr="00E45FE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45FEB">
              <w:rPr>
                <w:sz w:val="20"/>
                <w:szCs w:val="20"/>
                <w:lang w:val="en-US"/>
              </w:rPr>
              <w:t>pracy</w:t>
            </w:r>
            <w:proofErr w:type="spellEnd"/>
            <w:r w:rsidRPr="00E45FEB">
              <w:rPr>
                <w:sz w:val="20"/>
                <w:szCs w:val="20"/>
                <w:lang w:val="en-US"/>
              </w:rPr>
              <w:t xml:space="preserve"> MS/MS: „Product Ion Scan”, „Precursor Ion Scan”, „Neutral Loss Scan”, SRM, </w:t>
            </w:r>
            <w:proofErr w:type="spellStart"/>
            <w:r w:rsidRPr="00E45FEB">
              <w:rPr>
                <w:sz w:val="20"/>
                <w:szCs w:val="20"/>
                <w:lang w:val="en-US"/>
              </w:rPr>
              <w:t>tryb</w:t>
            </w:r>
            <w:proofErr w:type="spellEnd"/>
            <w:r w:rsidRPr="00E45FE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45FEB">
              <w:rPr>
                <w:sz w:val="20"/>
                <w:szCs w:val="20"/>
                <w:lang w:val="en-US"/>
              </w:rPr>
              <w:t>mieszany</w:t>
            </w:r>
            <w:proofErr w:type="spellEnd"/>
          </w:p>
          <w:p w:rsidR="00E45FEB" w:rsidRPr="00E45FEB" w:rsidRDefault="00E45FEB" w:rsidP="00E45FEB">
            <w:pPr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>- Stabilność kalibracji mas: 0,1 u/48godz.</w:t>
            </w:r>
          </w:p>
          <w:p w:rsidR="00E45FEB" w:rsidRPr="00E45FEB" w:rsidRDefault="00E45FEB" w:rsidP="00E45FEB">
            <w:pPr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 xml:space="preserve">- Czułość EI: 300:1 stosunek sygnału do szumu przy dozowaniu 1 µl </w:t>
            </w:r>
            <w:proofErr w:type="spellStart"/>
            <w:r w:rsidRPr="00E45FEB">
              <w:rPr>
                <w:sz w:val="20"/>
                <w:szCs w:val="20"/>
              </w:rPr>
              <w:t>oktafluoronaftalenu</w:t>
            </w:r>
            <w:proofErr w:type="spellEnd"/>
            <w:r w:rsidRPr="00E45FEB">
              <w:rPr>
                <w:sz w:val="20"/>
                <w:szCs w:val="20"/>
              </w:rPr>
              <w:t xml:space="preserve"> (OFN) o stężeniu 1 </w:t>
            </w:r>
            <w:proofErr w:type="spellStart"/>
            <w:r w:rsidRPr="00E45FEB">
              <w:rPr>
                <w:sz w:val="20"/>
                <w:szCs w:val="20"/>
              </w:rPr>
              <w:t>fg</w:t>
            </w:r>
            <w:proofErr w:type="spellEnd"/>
            <w:r w:rsidRPr="00E45FEB">
              <w:rPr>
                <w:sz w:val="20"/>
                <w:szCs w:val="20"/>
              </w:rPr>
              <w:t>/µl</w:t>
            </w:r>
          </w:p>
          <w:p w:rsidR="00E45FEB" w:rsidRPr="00E45FEB" w:rsidRDefault="00E45FEB" w:rsidP="00E45FEB">
            <w:pPr>
              <w:rPr>
                <w:b/>
                <w:bCs/>
                <w:sz w:val="20"/>
                <w:szCs w:val="20"/>
              </w:rPr>
            </w:pPr>
            <w:r w:rsidRPr="00E45FEB">
              <w:rPr>
                <w:bCs/>
                <w:sz w:val="20"/>
                <w:szCs w:val="20"/>
              </w:rPr>
              <w:t xml:space="preserve">- </w:t>
            </w:r>
            <w:r w:rsidRPr="00E45FEB">
              <w:rPr>
                <w:sz w:val="20"/>
                <w:szCs w:val="20"/>
              </w:rPr>
              <w:t xml:space="preserve">IDL (limit detekcji) przy </w:t>
            </w:r>
            <w:proofErr w:type="spellStart"/>
            <w:r w:rsidRPr="00E45FEB">
              <w:rPr>
                <w:sz w:val="20"/>
                <w:szCs w:val="20"/>
              </w:rPr>
              <w:t>nastrzyku</w:t>
            </w:r>
            <w:proofErr w:type="spellEnd"/>
            <w:r w:rsidRPr="00E45FEB">
              <w:rPr>
                <w:sz w:val="20"/>
                <w:szCs w:val="20"/>
              </w:rPr>
              <w:t xml:space="preserve"> 1fg OFN (m/z 272) nie większy niż 0.4fg</w:t>
            </w:r>
          </w:p>
          <w:p w:rsidR="00E45FEB" w:rsidRPr="00E45FEB" w:rsidRDefault="00E45FEB" w:rsidP="00E45FEB">
            <w:pPr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>- liniowość odpowiedzi detektora: 10</w:t>
            </w:r>
            <w:r w:rsidRPr="00E45FEB">
              <w:rPr>
                <w:sz w:val="20"/>
                <w:szCs w:val="20"/>
                <w:vertAlign w:val="superscript"/>
              </w:rPr>
              <w:t>7</w:t>
            </w:r>
          </w:p>
          <w:p w:rsidR="00E45FEB" w:rsidRPr="00E45FEB" w:rsidRDefault="00E45FEB" w:rsidP="00E45FE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 xml:space="preserve">- temperatura źródła 50 - 350°C </w:t>
            </w:r>
          </w:p>
          <w:p w:rsidR="00E45FEB" w:rsidRPr="00E45FEB" w:rsidRDefault="00E45FEB" w:rsidP="00E45FE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lastRenderedPageBreak/>
              <w:t>- dodatkowy wstępny kwadrupol usuwający szumy chemiczne</w:t>
            </w:r>
          </w:p>
          <w:p w:rsidR="00E45FEB" w:rsidRPr="00E45FEB" w:rsidRDefault="00E45FEB" w:rsidP="00E45FE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>- energia jonizacji do 150eV</w:t>
            </w:r>
          </w:p>
          <w:p w:rsidR="00E45FEB" w:rsidRPr="00E45FEB" w:rsidRDefault="00E45FEB" w:rsidP="00E45FE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>- zakres mas do 1100 Da</w:t>
            </w:r>
          </w:p>
          <w:p w:rsidR="00E45FEB" w:rsidRPr="00E45FEB" w:rsidRDefault="00E45FEB" w:rsidP="00E45FE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>- szybkość skanowania do 20 000 u/s</w:t>
            </w:r>
          </w:p>
          <w:p w:rsidR="00E45FEB" w:rsidRPr="00E45FEB" w:rsidRDefault="00E45FEB" w:rsidP="00E45FE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>- temperatura linii transferowej do 400°C</w:t>
            </w:r>
          </w:p>
          <w:p w:rsidR="00E45FEB" w:rsidRPr="00E45FEB" w:rsidRDefault="00E45FEB" w:rsidP="00E45FE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>- pompa turbomolekularna powyżej 300 l/s</w:t>
            </w:r>
          </w:p>
          <w:p w:rsidR="00E45FEB" w:rsidRPr="00E45FEB" w:rsidRDefault="00E45FEB" w:rsidP="00E45FE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>- pompa próżni wstępnej</w:t>
            </w:r>
          </w:p>
          <w:p w:rsidR="00E45FEB" w:rsidRPr="00E45FEB" w:rsidRDefault="00E45FEB" w:rsidP="00E45FEB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E45FEB">
              <w:rPr>
                <w:b/>
                <w:bCs/>
                <w:sz w:val="20"/>
                <w:szCs w:val="20"/>
              </w:rPr>
              <w:t>Zestaw komputerowy do akwizycji i obróbki danych</w:t>
            </w:r>
          </w:p>
          <w:p w:rsidR="00E45FEB" w:rsidRPr="00E45FEB" w:rsidRDefault="00E45FEB" w:rsidP="00E45FE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>- min. Pentium i5, 8GB RAM, 500GB HDD, 27" LCD monitor, Windows 10, drukarka laserowa</w:t>
            </w:r>
          </w:p>
        </w:tc>
        <w:tc>
          <w:tcPr>
            <w:tcW w:w="4152" w:type="dxa"/>
          </w:tcPr>
          <w:p w:rsidR="00E45FEB" w:rsidRPr="00E45FEB" w:rsidRDefault="00E45FEB" w:rsidP="00E45FEB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</w:tr>
      <w:tr w:rsidR="00E45FEB" w:rsidRPr="00E45FEB" w:rsidTr="00E45FEB">
        <w:tc>
          <w:tcPr>
            <w:tcW w:w="521" w:type="dxa"/>
            <w:tcBorders>
              <w:bottom w:val="single" w:sz="4" w:space="0" w:color="auto"/>
            </w:tcBorders>
            <w:vAlign w:val="center"/>
          </w:tcPr>
          <w:p w:rsidR="00E45FEB" w:rsidRPr="00E45FEB" w:rsidRDefault="00E45FEB" w:rsidP="00E45FE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>4</w:t>
            </w:r>
          </w:p>
        </w:tc>
        <w:tc>
          <w:tcPr>
            <w:tcW w:w="4152" w:type="dxa"/>
            <w:vAlign w:val="center"/>
          </w:tcPr>
          <w:p w:rsidR="00E45FEB" w:rsidRPr="00E45FEB" w:rsidRDefault="00E45FEB" w:rsidP="00E45FEB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E45FEB">
              <w:rPr>
                <w:b/>
                <w:bCs/>
                <w:sz w:val="20"/>
                <w:szCs w:val="20"/>
              </w:rPr>
              <w:t xml:space="preserve">Dodatkowy </w:t>
            </w:r>
            <w:proofErr w:type="spellStart"/>
            <w:r w:rsidRPr="00E45FEB">
              <w:rPr>
                <w:b/>
                <w:bCs/>
                <w:sz w:val="20"/>
                <w:szCs w:val="20"/>
              </w:rPr>
              <w:t>filament</w:t>
            </w:r>
            <w:proofErr w:type="spellEnd"/>
          </w:p>
        </w:tc>
        <w:tc>
          <w:tcPr>
            <w:tcW w:w="4152" w:type="dxa"/>
          </w:tcPr>
          <w:p w:rsidR="00E45FEB" w:rsidRPr="00E45FEB" w:rsidRDefault="00E45FEB" w:rsidP="00E45FEB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</w:tr>
      <w:tr w:rsidR="00E45FEB" w:rsidRPr="00E45FEB" w:rsidTr="00E45FEB">
        <w:tc>
          <w:tcPr>
            <w:tcW w:w="521" w:type="dxa"/>
            <w:tcBorders>
              <w:bottom w:val="single" w:sz="4" w:space="0" w:color="auto"/>
            </w:tcBorders>
            <w:vAlign w:val="center"/>
          </w:tcPr>
          <w:p w:rsidR="00E45FEB" w:rsidRPr="00E45FEB" w:rsidRDefault="00E45FEB" w:rsidP="00E45FE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>5</w:t>
            </w:r>
          </w:p>
        </w:tc>
        <w:tc>
          <w:tcPr>
            <w:tcW w:w="4152" w:type="dxa"/>
            <w:vAlign w:val="center"/>
          </w:tcPr>
          <w:p w:rsidR="00E45FEB" w:rsidRPr="00E45FEB" w:rsidRDefault="00E45FEB" w:rsidP="00E45FEB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proofErr w:type="spellStart"/>
            <w:r w:rsidRPr="00E45FEB">
              <w:rPr>
                <w:b/>
                <w:bCs/>
                <w:sz w:val="20"/>
                <w:szCs w:val="20"/>
              </w:rPr>
              <w:t>Autosampler</w:t>
            </w:r>
            <w:proofErr w:type="spellEnd"/>
            <w:r w:rsidRPr="00E45FEB">
              <w:rPr>
                <w:b/>
                <w:bCs/>
                <w:sz w:val="20"/>
                <w:szCs w:val="20"/>
              </w:rPr>
              <w:t xml:space="preserve"> do próbek ciekłych 2ml, 162 pozycje </w:t>
            </w:r>
          </w:p>
          <w:p w:rsidR="00E45FEB" w:rsidRPr="00E45FEB" w:rsidRDefault="00E45FEB" w:rsidP="00E45FE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 xml:space="preserve">- Automatyczny podajnik z obsługą dozowników </w:t>
            </w:r>
            <w:proofErr w:type="spellStart"/>
            <w:r w:rsidRPr="00E45FEB">
              <w:rPr>
                <w:sz w:val="20"/>
                <w:szCs w:val="20"/>
              </w:rPr>
              <w:t>split</w:t>
            </w:r>
            <w:proofErr w:type="spellEnd"/>
            <w:r w:rsidRPr="00E45FEB">
              <w:rPr>
                <w:sz w:val="20"/>
                <w:szCs w:val="20"/>
              </w:rPr>
              <w:t>/</w:t>
            </w:r>
            <w:proofErr w:type="spellStart"/>
            <w:r w:rsidRPr="00E45FEB">
              <w:rPr>
                <w:sz w:val="20"/>
                <w:szCs w:val="20"/>
              </w:rPr>
              <w:t>splitless</w:t>
            </w:r>
            <w:proofErr w:type="spellEnd"/>
            <w:r w:rsidRPr="00E45FEB">
              <w:rPr>
                <w:sz w:val="20"/>
                <w:szCs w:val="20"/>
              </w:rPr>
              <w:t xml:space="preserve">, PTV, typu </w:t>
            </w:r>
            <w:proofErr w:type="spellStart"/>
            <w:r w:rsidRPr="00E45FEB">
              <w:rPr>
                <w:sz w:val="20"/>
                <w:szCs w:val="20"/>
              </w:rPr>
              <w:t>Large</w:t>
            </w:r>
            <w:proofErr w:type="spellEnd"/>
            <w:r w:rsidRPr="00E45FEB">
              <w:rPr>
                <w:sz w:val="20"/>
                <w:szCs w:val="20"/>
              </w:rPr>
              <w:t xml:space="preserve"> Volume, do kolumn pakowanych i </w:t>
            </w:r>
            <w:proofErr w:type="spellStart"/>
            <w:r w:rsidRPr="00E45FEB">
              <w:rPr>
                <w:sz w:val="20"/>
                <w:szCs w:val="20"/>
              </w:rPr>
              <w:t>oncolumn</w:t>
            </w:r>
            <w:proofErr w:type="spellEnd"/>
            <w:r w:rsidRPr="00E45FEB">
              <w:rPr>
                <w:sz w:val="20"/>
                <w:szCs w:val="20"/>
              </w:rPr>
              <w:t xml:space="preserve">. </w:t>
            </w:r>
          </w:p>
          <w:p w:rsidR="00E45FEB" w:rsidRPr="00E45FEB" w:rsidRDefault="00E45FEB" w:rsidP="00E45FE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>- programowalna głębokość wprowadzania igły, szybkość dozowania, eliminacja bąbelków, tworzenie korka powietrznego, dozowanie z gorącą igłą, automatyczne justowanie podajnika i igły, 4 naczyńka z rozpuszczalnikami do płukania.</w:t>
            </w:r>
          </w:p>
          <w:p w:rsidR="00E45FEB" w:rsidRPr="00E45FEB" w:rsidRDefault="00E45FEB" w:rsidP="00E45FE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>- możliwość obsługi dowolnej ilość dozowników i do dwóch chromatografów. Jednoczesna możliwość dozowania ręcznego.</w:t>
            </w:r>
          </w:p>
          <w:p w:rsidR="00E45FEB" w:rsidRPr="00E45FEB" w:rsidRDefault="00E45FEB" w:rsidP="00E45FE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>- kosz na 162 pozycji próbek (2 ml)</w:t>
            </w:r>
          </w:p>
          <w:p w:rsidR="00E45FEB" w:rsidRPr="00E45FEB" w:rsidRDefault="00E45FEB" w:rsidP="00E45FE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>- strzykawka 10 µl z igłą 50 mm do dozowania z automatycznym rozpoznawaniem strzykawki - 2szt.</w:t>
            </w:r>
          </w:p>
          <w:p w:rsidR="00E45FEB" w:rsidRPr="00E45FEB" w:rsidRDefault="00E45FEB" w:rsidP="00E45FE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 xml:space="preserve">- szybkość napełniania strzykawki: 0.1 do 100 </w:t>
            </w:r>
            <w:proofErr w:type="spellStart"/>
            <w:r w:rsidRPr="00E45FEB">
              <w:rPr>
                <w:sz w:val="20"/>
                <w:szCs w:val="20"/>
              </w:rPr>
              <w:t>μl</w:t>
            </w:r>
            <w:proofErr w:type="spellEnd"/>
            <w:r w:rsidRPr="00E45FEB">
              <w:rPr>
                <w:sz w:val="20"/>
                <w:szCs w:val="20"/>
              </w:rPr>
              <w:t xml:space="preserve"> /s</w:t>
            </w:r>
          </w:p>
          <w:p w:rsidR="00E45FEB" w:rsidRPr="00E45FEB" w:rsidRDefault="00E45FEB" w:rsidP="00E45FE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 xml:space="preserve">- objętość dozowania: 0.1-250 </w:t>
            </w:r>
            <w:proofErr w:type="spellStart"/>
            <w:r w:rsidRPr="00E45FEB">
              <w:rPr>
                <w:sz w:val="20"/>
                <w:szCs w:val="20"/>
              </w:rPr>
              <w:t>μl</w:t>
            </w:r>
            <w:proofErr w:type="spellEnd"/>
            <w:r w:rsidRPr="00E45FEB">
              <w:rPr>
                <w:sz w:val="20"/>
                <w:szCs w:val="20"/>
              </w:rPr>
              <w:t xml:space="preserve"> co 0.1 </w:t>
            </w:r>
            <w:proofErr w:type="spellStart"/>
            <w:r w:rsidRPr="00E45FEB">
              <w:rPr>
                <w:sz w:val="20"/>
                <w:szCs w:val="20"/>
              </w:rPr>
              <w:t>μl</w:t>
            </w:r>
            <w:proofErr w:type="spellEnd"/>
          </w:p>
        </w:tc>
        <w:tc>
          <w:tcPr>
            <w:tcW w:w="4152" w:type="dxa"/>
          </w:tcPr>
          <w:p w:rsidR="00E45FEB" w:rsidRPr="00E45FEB" w:rsidRDefault="00E45FEB" w:rsidP="00E45FEB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</w:tr>
      <w:tr w:rsidR="00E45FEB" w:rsidRPr="00E45FEB" w:rsidTr="00E45FEB">
        <w:trPr>
          <w:trHeight w:hRule="exact" w:val="340"/>
        </w:trPr>
        <w:tc>
          <w:tcPr>
            <w:tcW w:w="4673" w:type="dxa"/>
            <w:gridSpan w:val="2"/>
            <w:shd w:val="clear" w:color="auto" w:fill="D9D9D9"/>
            <w:vAlign w:val="center"/>
          </w:tcPr>
          <w:p w:rsidR="00E45FEB" w:rsidRPr="00E45FEB" w:rsidRDefault="00E45FEB" w:rsidP="00E45FEB">
            <w:pPr>
              <w:jc w:val="center"/>
              <w:rPr>
                <w:b/>
                <w:sz w:val="20"/>
                <w:szCs w:val="20"/>
              </w:rPr>
            </w:pPr>
            <w:r w:rsidRPr="00E45FEB">
              <w:rPr>
                <w:b/>
                <w:sz w:val="20"/>
                <w:szCs w:val="20"/>
              </w:rPr>
              <w:t>Warunki dodatkowe</w:t>
            </w:r>
          </w:p>
        </w:tc>
        <w:tc>
          <w:tcPr>
            <w:tcW w:w="4152" w:type="dxa"/>
            <w:shd w:val="clear" w:color="auto" w:fill="D9D9D9"/>
          </w:tcPr>
          <w:p w:rsidR="00E45FEB" w:rsidRPr="00E45FEB" w:rsidRDefault="00E45FEB" w:rsidP="00E45FE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TAK / NIE</w:t>
            </w:r>
          </w:p>
        </w:tc>
      </w:tr>
      <w:tr w:rsidR="00E45FEB" w:rsidRPr="00E45FEB" w:rsidTr="00E45FEB">
        <w:tc>
          <w:tcPr>
            <w:tcW w:w="521" w:type="dxa"/>
            <w:vAlign w:val="center"/>
          </w:tcPr>
          <w:p w:rsidR="00E45FEB" w:rsidRPr="00E45FEB" w:rsidRDefault="00E45FEB" w:rsidP="00E45FEB">
            <w:pPr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>1</w:t>
            </w:r>
          </w:p>
        </w:tc>
        <w:tc>
          <w:tcPr>
            <w:tcW w:w="4152" w:type="dxa"/>
            <w:vAlign w:val="center"/>
          </w:tcPr>
          <w:p w:rsidR="00E45FEB" w:rsidRPr="00E45FEB" w:rsidRDefault="00E45FEB" w:rsidP="00E45FEB">
            <w:pPr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 xml:space="preserve">Sprzęt musi być w pełni kompatybilny z system chromatograficznym ze spektrometrem mas TSQ 8000 EVO produkcji </w:t>
            </w:r>
            <w:proofErr w:type="spellStart"/>
            <w:r w:rsidRPr="00E45FEB">
              <w:rPr>
                <w:sz w:val="20"/>
                <w:szCs w:val="20"/>
              </w:rPr>
              <w:t>Thermo</w:t>
            </w:r>
            <w:proofErr w:type="spellEnd"/>
            <w:r w:rsidRPr="00E45FEB">
              <w:rPr>
                <w:sz w:val="20"/>
                <w:szCs w:val="20"/>
              </w:rPr>
              <w:t xml:space="preserve"> </w:t>
            </w:r>
            <w:proofErr w:type="spellStart"/>
            <w:r w:rsidRPr="00E45FEB">
              <w:rPr>
                <w:sz w:val="20"/>
                <w:szCs w:val="20"/>
              </w:rPr>
              <w:t>Scientific</w:t>
            </w:r>
            <w:proofErr w:type="spellEnd"/>
            <w:r w:rsidRPr="00E45FEB">
              <w:rPr>
                <w:sz w:val="20"/>
                <w:szCs w:val="20"/>
              </w:rPr>
              <w:t>, który pracuje w Laboratorium od 2016 roku.</w:t>
            </w:r>
          </w:p>
        </w:tc>
        <w:tc>
          <w:tcPr>
            <w:tcW w:w="4152" w:type="dxa"/>
          </w:tcPr>
          <w:p w:rsidR="00E45FEB" w:rsidRPr="00E45FEB" w:rsidRDefault="00E45FEB" w:rsidP="00E45FEB">
            <w:pPr>
              <w:rPr>
                <w:sz w:val="20"/>
                <w:szCs w:val="20"/>
              </w:rPr>
            </w:pPr>
          </w:p>
        </w:tc>
      </w:tr>
      <w:tr w:rsidR="00E45FEB" w:rsidRPr="00E45FEB" w:rsidTr="00E45FEB">
        <w:tc>
          <w:tcPr>
            <w:tcW w:w="521" w:type="dxa"/>
            <w:vAlign w:val="center"/>
          </w:tcPr>
          <w:p w:rsidR="00E45FEB" w:rsidRPr="00E45FEB" w:rsidRDefault="00E45FEB" w:rsidP="00E45FEB">
            <w:pPr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>2</w:t>
            </w:r>
          </w:p>
        </w:tc>
        <w:tc>
          <w:tcPr>
            <w:tcW w:w="4152" w:type="dxa"/>
            <w:vAlign w:val="center"/>
          </w:tcPr>
          <w:p w:rsidR="00E45FEB" w:rsidRPr="00E45FEB" w:rsidRDefault="00E45FEB" w:rsidP="00E45FEB">
            <w:pPr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 xml:space="preserve">Dostarczenie urządzenia na miejsce do laboratorium użytkownika </w:t>
            </w:r>
          </w:p>
        </w:tc>
        <w:tc>
          <w:tcPr>
            <w:tcW w:w="4152" w:type="dxa"/>
          </w:tcPr>
          <w:p w:rsidR="00E45FEB" w:rsidRPr="00E45FEB" w:rsidRDefault="00E45FEB" w:rsidP="00E45FEB">
            <w:pPr>
              <w:rPr>
                <w:sz w:val="20"/>
                <w:szCs w:val="20"/>
              </w:rPr>
            </w:pPr>
          </w:p>
        </w:tc>
      </w:tr>
      <w:tr w:rsidR="00E45FEB" w:rsidRPr="00E45FEB" w:rsidTr="00E45FEB">
        <w:tc>
          <w:tcPr>
            <w:tcW w:w="521" w:type="dxa"/>
            <w:vAlign w:val="center"/>
          </w:tcPr>
          <w:p w:rsidR="00E45FEB" w:rsidRPr="00E45FEB" w:rsidRDefault="00E45FEB" w:rsidP="00E45FEB">
            <w:pPr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>3</w:t>
            </w:r>
          </w:p>
        </w:tc>
        <w:tc>
          <w:tcPr>
            <w:tcW w:w="4152" w:type="dxa"/>
            <w:vAlign w:val="center"/>
          </w:tcPr>
          <w:p w:rsidR="00E45FEB" w:rsidRPr="00E45FEB" w:rsidRDefault="00E45FEB" w:rsidP="00E45FEB">
            <w:pPr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>Dostawca dostarczy instrukcję obsługi w języku angielskim i polskim</w:t>
            </w:r>
          </w:p>
        </w:tc>
        <w:tc>
          <w:tcPr>
            <w:tcW w:w="4152" w:type="dxa"/>
          </w:tcPr>
          <w:p w:rsidR="00E45FEB" w:rsidRPr="00E45FEB" w:rsidRDefault="00E45FEB" w:rsidP="00E45FEB">
            <w:pPr>
              <w:rPr>
                <w:sz w:val="20"/>
                <w:szCs w:val="20"/>
              </w:rPr>
            </w:pPr>
          </w:p>
        </w:tc>
      </w:tr>
      <w:tr w:rsidR="00E45FEB" w:rsidRPr="00E45FEB" w:rsidTr="00E45FEB">
        <w:tc>
          <w:tcPr>
            <w:tcW w:w="521" w:type="dxa"/>
            <w:vAlign w:val="center"/>
          </w:tcPr>
          <w:p w:rsidR="00E45FEB" w:rsidRPr="00E45FEB" w:rsidRDefault="00E45FEB" w:rsidP="00E45FEB">
            <w:pPr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>4</w:t>
            </w:r>
          </w:p>
        </w:tc>
        <w:tc>
          <w:tcPr>
            <w:tcW w:w="4152" w:type="dxa"/>
            <w:vAlign w:val="center"/>
          </w:tcPr>
          <w:p w:rsidR="00E45FEB" w:rsidRPr="00E45FEB" w:rsidRDefault="00E45FEB" w:rsidP="00E45FEB">
            <w:pPr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>Dostawca przeprowadzi szkolenie pracowników na stanowisku pracy z zakresu obsługi urządzenia</w:t>
            </w:r>
          </w:p>
        </w:tc>
        <w:tc>
          <w:tcPr>
            <w:tcW w:w="4152" w:type="dxa"/>
          </w:tcPr>
          <w:p w:rsidR="00E45FEB" w:rsidRPr="00E45FEB" w:rsidRDefault="00E45FEB" w:rsidP="00E45FEB">
            <w:pPr>
              <w:rPr>
                <w:sz w:val="20"/>
                <w:szCs w:val="20"/>
              </w:rPr>
            </w:pPr>
          </w:p>
        </w:tc>
      </w:tr>
      <w:tr w:rsidR="00E45FEB" w:rsidRPr="00E45FEB" w:rsidTr="00E45FEB">
        <w:trPr>
          <w:trHeight w:val="289"/>
        </w:trPr>
        <w:tc>
          <w:tcPr>
            <w:tcW w:w="521" w:type="dxa"/>
            <w:vAlign w:val="center"/>
          </w:tcPr>
          <w:p w:rsidR="00E45FEB" w:rsidRPr="00E45FEB" w:rsidRDefault="00E45FEB" w:rsidP="00E45FEB">
            <w:pPr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>5</w:t>
            </w:r>
          </w:p>
        </w:tc>
        <w:tc>
          <w:tcPr>
            <w:tcW w:w="4152" w:type="dxa"/>
            <w:vAlign w:val="center"/>
          </w:tcPr>
          <w:p w:rsidR="00E45FEB" w:rsidRPr="00E45FEB" w:rsidRDefault="00E45FEB" w:rsidP="00E45FEB">
            <w:pPr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>Po zainstalowaniu nastąpi podpisanie protokołu zdawczo-odbiorczego</w:t>
            </w:r>
          </w:p>
        </w:tc>
        <w:tc>
          <w:tcPr>
            <w:tcW w:w="4152" w:type="dxa"/>
          </w:tcPr>
          <w:p w:rsidR="00E45FEB" w:rsidRPr="00E45FEB" w:rsidRDefault="00E45FEB" w:rsidP="00E45FEB">
            <w:pPr>
              <w:rPr>
                <w:sz w:val="20"/>
                <w:szCs w:val="20"/>
              </w:rPr>
            </w:pPr>
          </w:p>
        </w:tc>
      </w:tr>
      <w:tr w:rsidR="00E45FEB" w:rsidRPr="00E45FEB" w:rsidTr="00E45FEB">
        <w:trPr>
          <w:trHeight w:val="289"/>
        </w:trPr>
        <w:tc>
          <w:tcPr>
            <w:tcW w:w="521" w:type="dxa"/>
            <w:vAlign w:val="center"/>
          </w:tcPr>
          <w:p w:rsidR="00E45FEB" w:rsidRPr="00E45FEB" w:rsidRDefault="00E45FEB" w:rsidP="00E45FEB">
            <w:pPr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>6</w:t>
            </w:r>
          </w:p>
        </w:tc>
        <w:tc>
          <w:tcPr>
            <w:tcW w:w="4152" w:type="dxa"/>
            <w:vAlign w:val="center"/>
          </w:tcPr>
          <w:p w:rsidR="00E45FEB" w:rsidRPr="00E45FEB" w:rsidRDefault="00E45FEB" w:rsidP="00E45FEB">
            <w:pPr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>Zakup sprzętu powystawowego, używanego nie więcej niż jeden kwartał</w:t>
            </w:r>
          </w:p>
        </w:tc>
        <w:tc>
          <w:tcPr>
            <w:tcW w:w="4152" w:type="dxa"/>
          </w:tcPr>
          <w:p w:rsidR="00E45FEB" w:rsidRPr="00E45FEB" w:rsidRDefault="00E45FEB" w:rsidP="00E45FEB">
            <w:pPr>
              <w:rPr>
                <w:sz w:val="20"/>
                <w:szCs w:val="20"/>
              </w:rPr>
            </w:pPr>
          </w:p>
        </w:tc>
      </w:tr>
      <w:tr w:rsidR="00E45FEB" w:rsidRPr="00E45FEB" w:rsidTr="00E45FEB">
        <w:tc>
          <w:tcPr>
            <w:tcW w:w="4673" w:type="dxa"/>
            <w:gridSpan w:val="2"/>
            <w:shd w:val="clear" w:color="auto" w:fill="D9D9D9"/>
            <w:vAlign w:val="center"/>
          </w:tcPr>
          <w:p w:rsidR="00E45FEB" w:rsidRPr="00E45FEB" w:rsidRDefault="00E45FEB" w:rsidP="00E45FEB">
            <w:pPr>
              <w:jc w:val="center"/>
              <w:rPr>
                <w:b/>
                <w:sz w:val="20"/>
                <w:szCs w:val="20"/>
              </w:rPr>
            </w:pPr>
            <w:r w:rsidRPr="00E45FEB">
              <w:rPr>
                <w:b/>
                <w:sz w:val="20"/>
                <w:szCs w:val="20"/>
              </w:rPr>
              <w:t>Warunki gwarancji i utrzymania aparatu</w:t>
            </w:r>
          </w:p>
        </w:tc>
        <w:tc>
          <w:tcPr>
            <w:tcW w:w="4152" w:type="dxa"/>
            <w:shd w:val="clear" w:color="auto" w:fill="D9D9D9"/>
          </w:tcPr>
          <w:p w:rsidR="00E45FEB" w:rsidRPr="00E45FEB" w:rsidRDefault="00E45FEB" w:rsidP="00E45FE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E45FEB" w:rsidRPr="00E45FEB" w:rsidTr="00E45FEB">
        <w:tc>
          <w:tcPr>
            <w:tcW w:w="521" w:type="dxa"/>
            <w:vAlign w:val="center"/>
          </w:tcPr>
          <w:p w:rsidR="00E45FEB" w:rsidRPr="00E45FEB" w:rsidRDefault="00E45FEB" w:rsidP="00E45FEB">
            <w:pPr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>1</w:t>
            </w:r>
          </w:p>
        </w:tc>
        <w:tc>
          <w:tcPr>
            <w:tcW w:w="4152" w:type="dxa"/>
            <w:vAlign w:val="center"/>
          </w:tcPr>
          <w:p w:rsidR="00E45FEB" w:rsidRPr="00E45FEB" w:rsidRDefault="00E45FEB" w:rsidP="00E45FEB">
            <w:pPr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>Dostawca udzieli 12 miesięcznej gwarancji na dostarczony sprzęt</w:t>
            </w:r>
          </w:p>
        </w:tc>
        <w:tc>
          <w:tcPr>
            <w:tcW w:w="4152" w:type="dxa"/>
          </w:tcPr>
          <w:p w:rsidR="00E45FEB" w:rsidRPr="00E45FEB" w:rsidRDefault="00E45FEB" w:rsidP="00E45FEB">
            <w:pPr>
              <w:rPr>
                <w:sz w:val="20"/>
                <w:szCs w:val="20"/>
              </w:rPr>
            </w:pPr>
          </w:p>
        </w:tc>
      </w:tr>
      <w:tr w:rsidR="00E45FEB" w:rsidRPr="00E45FEB" w:rsidTr="00E45FEB">
        <w:tc>
          <w:tcPr>
            <w:tcW w:w="521" w:type="dxa"/>
            <w:vAlign w:val="center"/>
          </w:tcPr>
          <w:p w:rsidR="00E45FEB" w:rsidRPr="00E45FEB" w:rsidRDefault="00E45FEB" w:rsidP="00E45FEB">
            <w:pPr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>2</w:t>
            </w:r>
          </w:p>
        </w:tc>
        <w:tc>
          <w:tcPr>
            <w:tcW w:w="4152" w:type="dxa"/>
            <w:vAlign w:val="center"/>
          </w:tcPr>
          <w:p w:rsidR="00E45FEB" w:rsidRPr="00E45FEB" w:rsidRDefault="00E45FEB" w:rsidP="00E45FEB">
            <w:pPr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>Dostawca zapewni serwis gwarancyjny i pogwarancyjny</w:t>
            </w:r>
          </w:p>
        </w:tc>
        <w:tc>
          <w:tcPr>
            <w:tcW w:w="4152" w:type="dxa"/>
          </w:tcPr>
          <w:p w:rsidR="00E45FEB" w:rsidRPr="00E45FEB" w:rsidRDefault="00E45FEB" w:rsidP="00E45FEB">
            <w:pPr>
              <w:rPr>
                <w:sz w:val="20"/>
                <w:szCs w:val="20"/>
              </w:rPr>
            </w:pPr>
          </w:p>
        </w:tc>
      </w:tr>
      <w:tr w:rsidR="00E45FEB" w:rsidRPr="00E45FEB" w:rsidTr="00E45FEB">
        <w:tc>
          <w:tcPr>
            <w:tcW w:w="521" w:type="dxa"/>
            <w:vAlign w:val="center"/>
          </w:tcPr>
          <w:p w:rsidR="00E45FEB" w:rsidRPr="00E45FEB" w:rsidRDefault="00E45FEB" w:rsidP="00E45FEB">
            <w:pPr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>3</w:t>
            </w:r>
          </w:p>
        </w:tc>
        <w:tc>
          <w:tcPr>
            <w:tcW w:w="4152" w:type="dxa"/>
            <w:vAlign w:val="center"/>
          </w:tcPr>
          <w:p w:rsidR="00E45FEB" w:rsidRPr="00E45FEB" w:rsidRDefault="00E45FEB" w:rsidP="00E45FEB">
            <w:pPr>
              <w:rPr>
                <w:sz w:val="20"/>
                <w:szCs w:val="20"/>
              </w:rPr>
            </w:pPr>
            <w:r w:rsidRPr="00E45FEB">
              <w:rPr>
                <w:sz w:val="20"/>
                <w:szCs w:val="20"/>
              </w:rPr>
              <w:t>Dostawca zapewni przeglądy serwisowe (przegląd na koniec okresu gwarancyjnego – bezpłatny)</w:t>
            </w:r>
          </w:p>
        </w:tc>
        <w:tc>
          <w:tcPr>
            <w:tcW w:w="4152" w:type="dxa"/>
          </w:tcPr>
          <w:p w:rsidR="00E45FEB" w:rsidRPr="00E45FEB" w:rsidRDefault="00E45FEB" w:rsidP="00E45FEB">
            <w:pPr>
              <w:rPr>
                <w:sz w:val="20"/>
                <w:szCs w:val="20"/>
              </w:rPr>
            </w:pPr>
          </w:p>
        </w:tc>
      </w:tr>
    </w:tbl>
    <w:p w:rsidR="00E45FEB" w:rsidRDefault="00E45FEB" w:rsidP="00E45FEB">
      <w:pPr>
        <w:spacing w:after="120"/>
        <w:rPr>
          <w:b/>
          <w:sz w:val="22"/>
          <w:szCs w:val="22"/>
          <w:u w:val="single"/>
        </w:rPr>
      </w:pPr>
    </w:p>
    <w:p w:rsidR="000D6825" w:rsidRPr="00D70A0F" w:rsidRDefault="000D6825" w:rsidP="000D6825">
      <w:pPr>
        <w:spacing w:after="120"/>
        <w:jc w:val="both"/>
        <w:rPr>
          <w:b/>
          <w:sz w:val="22"/>
          <w:szCs w:val="22"/>
          <w:u w:val="single"/>
        </w:rPr>
      </w:pPr>
      <w:r w:rsidRPr="00D70A0F">
        <w:rPr>
          <w:b/>
          <w:sz w:val="22"/>
          <w:szCs w:val="22"/>
          <w:u w:val="single"/>
        </w:rPr>
        <w:lastRenderedPageBreak/>
        <w:t>Jednocześnie oświadczamy, że:</w:t>
      </w:r>
    </w:p>
    <w:p w:rsidR="00340EA2" w:rsidRPr="00340EA2" w:rsidRDefault="00340EA2" w:rsidP="00340EA2">
      <w:pPr>
        <w:numPr>
          <w:ilvl w:val="0"/>
          <w:numId w:val="14"/>
        </w:numPr>
        <w:spacing w:after="120"/>
        <w:jc w:val="both"/>
        <w:rPr>
          <w:sz w:val="22"/>
          <w:szCs w:val="22"/>
        </w:rPr>
      </w:pPr>
      <w:r w:rsidRPr="00340EA2">
        <w:rPr>
          <w:sz w:val="22"/>
          <w:szCs w:val="22"/>
        </w:rPr>
        <w:t xml:space="preserve">Przedmiot zamówienia zostanie wykonany w terminie zgodnym z SWZ. </w:t>
      </w:r>
    </w:p>
    <w:p w:rsidR="00340EA2" w:rsidRPr="00340EA2" w:rsidRDefault="00340EA2" w:rsidP="00340EA2">
      <w:pPr>
        <w:numPr>
          <w:ilvl w:val="0"/>
          <w:numId w:val="14"/>
        </w:numPr>
        <w:spacing w:after="120"/>
        <w:jc w:val="both"/>
        <w:rPr>
          <w:sz w:val="22"/>
          <w:szCs w:val="22"/>
        </w:rPr>
      </w:pPr>
      <w:r w:rsidRPr="00340EA2">
        <w:rPr>
          <w:sz w:val="22"/>
          <w:szCs w:val="22"/>
        </w:rPr>
        <w:t>Oświadczamy, że zapoznaliśmy się ze Specyfikacją Warunków Zamówienia (w tym z projektem umowy) i nie wnosimy do nich zastrzeżeń oraz przyjmujemy warunki w ich zawarte.</w:t>
      </w:r>
    </w:p>
    <w:p w:rsidR="00340EA2" w:rsidRPr="00340EA2" w:rsidRDefault="00340EA2" w:rsidP="00340EA2">
      <w:pPr>
        <w:numPr>
          <w:ilvl w:val="0"/>
          <w:numId w:val="14"/>
        </w:numPr>
        <w:spacing w:after="120"/>
        <w:jc w:val="both"/>
        <w:rPr>
          <w:sz w:val="22"/>
          <w:szCs w:val="22"/>
        </w:rPr>
      </w:pPr>
      <w:r w:rsidRPr="00340EA2">
        <w:rPr>
          <w:sz w:val="22"/>
          <w:szCs w:val="22"/>
        </w:rPr>
        <w:t xml:space="preserve">Oświadczamy, że uważamy się za związanych niniejszą ofertą na czas określony w SWZ. </w:t>
      </w:r>
    </w:p>
    <w:p w:rsidR="00340EA2" w:rsidRPr="00340EA2" w:rsidRDefault="00340EA2" w:rsidP="00340EA2">
      <w:pPr>
        <w:numPr>
          <w:ilvl w:val="0"/>
          <w:numId w:val="14"/>
        </w:numPr>
        <w:spacing w:after="120"/>
        <w:jc w:val="both"/>
        <w:rPr>
          <w:sz w:val="22"/>
          <w:szCs w:val="22"/>
        </w:rPr>
      </w:pPr>
      <w:r w:rsidRPr="00340EA2">
        <w:rPr>
          <w:sz w:val="22"/>
          <w:szCs w:val="22"/>
        </w:rPr>
        <w:t>Oświadczamy, że uzyskaliśmy wszelkie informacje niezbędne do prawidłowego przygotowania i złożenia niniejszej oferty.</w:t>
      </w:r>
    </w:p>
    <w:p w:rsidR="00340EA2" w:rsidRDefault="00340EA2" w:rsidP="00340EA2">
      <w:pPr>
        <w:numPr>
          <w:ilvl w:val="0"/>
          <w:numId w:val="14"/>
        </w:numPr>
        <w:spacing w:after="120"/>
        <w:jc w:val="both"/>
        <w:rPr>
          <w:sz w:val="22"/>
          <w:szCs w:val="22"/>
        </w:rPr>
      </w:pPr>
      <w:r w:rsidRPr="00340EA2">
        <w:rPr>
          <w:sz w:val="22"/>
          <w:szCs w:val="22"/>
        </w:rPr>
        <w:t>Oświadczam/y, że zamierzam(y) / nie zamierzam(y) powierzyć realizację następujących części zamówienia podwykonawcom:</w:t>
      </w:r>
    </w:p>
    <w:tbl>
      <w:tblPr>
        <w:tblW w:w="9631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801"/>
      </w:tblGrid>
      <w:tr w:rsidR="00340EA2" w:rsidRPr="00D70A0F" w:rsidTr="009A68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EA2" w:rsidRPr="00D70A0F" w:rsidRDefault="00340EA2" w:rsidP="00340EA2">
            <w:pPr>
              <w:jc w:val="both"/>
              <w:rPr>
                <w:sz w:val="22"/>
                <w:szCs w:val="22"/>
              </w:rPr>
            </w:pPr>
            <w:r w:rsidRPr="00D70A0F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EA2" w:rsidRPr="00D70A0F" w:rsidRDefault="00340EA2" w:rsidP="00340EA2">
            <w:pPr>
              <w:jc w:val="both"/>
              <w:rPr>
                <w:sz w:val="22"/>
                <w:szCs w:val="22"/>
              </w:rPr>
            </w:pPr>
            <w:r w:rsidRPr="00D70A0F">
              <w:rPr>
                <w:sz w:val="22"/>
                <w:szCs w:val="22"/>
              </w:rPr>
              <w:t xml:space="preserve">Opis części zamówienia, którą wykonawca </w:t>
            </w:r>
          </w:p>
          <w:p w:rsidR="00340EA2" w:rsidRPr="00D70A0F" w:rsidRDefault="00340EA2" w:rsidP="00340EA2">
            <w:pPr>
              <w:jc w:val="both"/>
              <w:rPr>
                <w:sz w:val="22"/>
                <w:szCs w:val="22"/>
              </w:rPr>
            </w:pPr>
            <w:r w:rsidRPr="00D70A0F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2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0EA2" w:rsidRPr="00D70A0F" w:rsidRDefault="00340EA2" w:rsidP="00340EA2">
            <w:pPr>
              <w:jc w:val="both"/>
              <w:rPr>
                <w:sz w:val="22"/>
                <w:szCs w:val="22"/>
              </w:rPr>
            </w:pPr>
            <w:r w:rsidRPr="00D70A0F">
              <w:rPr>
                <w:sz w:val="22"/>
                <w:szCs w:val="22"/>
              </w:rPr>
              <w:t>Nazwa podwykonawcy</w:t>
            </w:r>
            <w:r w:rsidRPr="00D70A0F">
              <w:rPr>
                <w:sz w:val="22"/>
                <w:szCs w:val="22"/>
              </w:rPr>
              <w:br/>
              <w:t>(o ile jest znana)</w:t>
            </w:r>
          </w:p>
        </w:tc>
      </w:tr>
      <w:tr w:rsidR="00340EA2" w:rsidRPr="00D70A0F" w:rsidTr="009A68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EA2" w:rsidRPr="00D70A0F" w:rsidRDefault="00340EA2" w:rsidP="00340E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EA2" w:rsidRPr="00D70A0F" w:rsidRDefault="00340EA2" w:rsidP="00340E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EA2" w:rsidRPr="00D70A0F" w:rsidRDefault="00340EA2" w:rsidP="00340EA2">
            <w:pPr>
              <w:jc w:val="both"/>
              <w:rPr>
                <w:sz w:val="22"/>
                <w:szCs w:val="22"/>
              </w:rPr>
            </w:pPr>
          </w:p>
        </w:tc>
      </w:tr>
      <w:tr w:rsidR="00340EA2" w:rsidRPr="00D70A0F" w:rsidTr="009A685B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EA2" w:rsidRPr="00D70A0F" w:rsidRDefault="00340EA2" w:rsidP="00340E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EA2" w:rsidRPr="00D70A0F" w:rsidRDefault="00340EA2" w:rsidP="00340E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EA2" w:rsidRPr="00D70A0F" w:rsidRDefault="00340EA2" w:rsidP="00340EA2">
            <w:pPr>
              <w:jc w:val="both"/>
              <w:rPr>
                <w:sz w:val="22"/>
                <w:szCs w:val="22"/>
              </w:rPr>
            </w:pPr>
          </w:p>
        </w:tc>
      </w:tr>
    </w:tbl>
    <w:p w:rsidR="00340EA2" w:rsidRDefault="00340EA2" w:rsidP="00340EA2">
      <w:pPr>
        <w:numPr>
          <w:ilvl w:val="0"/>
          <w:numId w:val="14"/>
        </w:numPr>
        <w:spacing w:after="120"/>
        <w:jc w:val="both"/>
        <w:rPr>
          <w:sz w:val="22"/>
          <w:szCs w:val="22"/>
        </w:rPr>
      </w:pPr>
      <w:r w:rsidRPr="00340EA2">
        <w:rPr>
          <w:sz w:val="22"/>
          <w:szCs w:val="22"/>
        </w:rPr>
        <w:t>Oświadczamy, iż oferowane przez nas urządzenia spełniają wymagania określone przez Zamawiającego w Opisie przedmiotu zamówienia oraz posiadają wymagane prawem normy, atesty oraz użyte komponenty do produkcji urządzeń posiadają odpowiednie atesty oraz certyfikaty, zgodnie z SWZ.</w:t>
      </w:r>
    </w:p>
    <w:p w:rsidR="00340EA2" w:rsidRPr="00340EA2" w:rsidRDefault="00340EA2" w:rsidP="00340EA2">
      <w:pPr>
        <w:numPr>
          <w:ilvl w:val="0"/>
          <w:numId w:val="14"/>
        </w:numPr>
        <w:spacing w:after="120"/>
        <w:jc w:val="both"/>
        <w:rPr>
          <w:sz w:val="22"/>
          <w:szCs w:val="22"/>
        </w:rPr>
      </w:pP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340EA2" w:rsidRPr="00340EA2" w:rsidTr="00340EA2">
        <w:trPr>
          <w:trHeight w:val="425"/>
        </w:trPr>
        <w:tc>
          <w:tcPr>
            <w:tcW w:w="6917" w:type="dxa"/>
            <w:shd w:val="clear" w:color="auto" w:fill="D9D9D9"/>
            <w:vAlign w:val="center"/>
          </w:tcPr>
          <w:p w:rsidR="00340EA2" w:rsidRPr="00340EA2" w:rsidRDefault="00340EA2" w:rsidP="00340EA2">
            <w:pPr>
              <w:spacing w:line="360" w:lineRule="auto"/>
              <w:ind w:left="177"/>
              <w:jc w:val="center"/>
              <w:rPr>
                <w:rFonts w:ascii="Calibri" w:hAnsi="Calibri" w:cs="Calibri"/>
                <w:b/>
              </w:rPr>
            </w:pPr>
            <w:r w:rsidRPr="00340EA2">
              <w:rPr>
                <w:rFonts w:ascii="Calibri" w:hAnsi="Calibri" w:cs="Calibri"/>
                <w:b/>
              </w:rPr>
              <w:t>Wykonawca jest:</w:t>
            </w:r>
          </w:p>
        </w:tc>
        <w:tc>
          <w:tcPr>
            <w:tcW w:w="1871" w:type="dxa"/>
            <w:shd w:val="clear" w:color="auto" w:fill="D9D9D9"/>
            <w:vAlign w:val="center"/>
          </w:tcPr>
          <w:p w:rsidR="00340EA2" w:rsidRPr="00340EA2" w:rsidRDefault="00340EA2" w:rsidP="00340EA2">
            <w:pPr>
              <w:spacing w:line="360" w:lineRule="auto"/>
              <w:ind w:left="52"/>
              <w:jc w:val="center"/>
              <w:rPr>
                <w:rFonts w:ascii="Calibri" w:hAnsi="Calibri" w:cs="Calibri"/>
                <w:i/>
              </w:rPr>
            </w:pPr>
            <w:r w:rsidRPr="00340EA2">
              <w:rPr>
                <w:rFonts w:ascii="Calibri" w:hAnsi="Calibri" w:cs="Calibri"/>
                <w:i/>
                <w:sz w:val="22"/>
              </w:rPr>
              <w:t>(wstawić znak X)</w:t>
            </w:r>
          </w:p>
        </w:tc>
      </w:tr>
      <w:tr w:rsidR="00340EA2" w:rsidRPr="00340EA2" w:rsidTr="009A685B">
        <w:trPr>
          <w:trHeight w:val="422"/>
        </w:trPr>
        <w:tc>
          <w:tcPr>
            <w:tcW w:w="6917" w:type="dxa"/>
            <w:vAlign w:val="center"/>
          </w:tcPr>
          <w:p w:rsidR="00340EA2" w:rsidRPr="00340EA2" w:rsidRDefault="00340EA2" w:rsidP="00340EA2">
            <w:pPr>
              <w:spacing w:line="360" w:lineRule="auto"/>
              <w:ind w:left="177"/>
              <w:rPr>
                <w:rFonts w:ascii="Calibri" w:hAnsi="Calibri" w:cs="Calibri"/>
              </w:rPr>
            </w:pPr>
            <w:r w:rsidRPr="00340EA2">
              <w:rPr>
                <w:rFonts w:ascii="Calibri" w:hAnsi="Calibri" w:cs="Calibri"/>
              </w:rPr>
              <w:t>mikro</w:t>
            </w:r>
            <w:r w:rsidRPr="00340EA2">
              <w:rPr>
                <w:rFonts w:ascii="Calibri" w:hAnsi="Calibri" w:cs="Calibri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:rsidR="00340EA2" w:rsidRPr="00340EA2" w:rsidRDefault="00340EA2" w:rsidP="00340EA2">
            <w:pPr>
              <w:spacing w:line="360" w:lineRule="auto"/>
              <w:ind w:left="284"/>
              <w:rPr>
                <w:rFonts w:ascii="Calibri" w:hAnsi="Calibri" w:cs="Calibri"/>
              </w:rPr>
            </w:pPr>
          </w:p>
        </w:tc>
      </w:tr>
      <w:tr w:rsidR="00340EA2" w:rsidRPr="00340EA2" w:rsidTr="009A685B">
        <w:trPr>
          <w:trHeight w:val="422"/>
        </w:trPr>
        <w:tc>
          <w:tcPr>
            <w:tcW w:w="6917" w:type="dxa"/>
            <w:vAlign w:val="center"/>
          </w:tcPr>
          <w:p w:rsidR="00340EA2" w:rsidRPr="00340EA2" w:rsidRDefault="00340EA2" w:rsidP="00340EA2">
            <w:pPr>
              <w:spacing w:line="360" w:lineRule="auto"/>
              <w:ind w:left="177"/>
              <w:rPr>
                <w:rFonts w:ascii="Calibri" w:hAnsi="Calibri" w:cs="Calibri"/>
              </w:rPr>
            </w:pPr>
            <w:r w:rsidRPr="00340EA2">
              <w:rPr>
                <w:rFonts w:ascii="Calibri" w:hAnsi="Calibri" w:cs="Calibri"/>
              </w:rPr>
              <w:t>małym przedsiębiorstwem</w:t>
            </w:r>
          </w:p>
        </w:tc>
        <w:tc>
          <w:tcPr>
            <w:tcW w:w="1871" w:type="dxa"/>
          </w:tcPr>
          <w:p w:rsidR="00340EA2" w:rsidRPr="00340EA2" w:rsidRDefault="00340EA2" w:rsidP="00340EA2">
            <w:pPr>
              <w:spacing w:line="360" w:lineRule="auto"/>
              <w:ind w:left="-436"/>
              <w:jc w:val="both"/>
              <w:rPr>
                <w:rFonts w:ascii="Calibri" w:hAnsi="Calibri" w:cs="Calibri"/>
              </w:rPr>
            </w:pPr>
          </w:p>
        </w:tc>
      </w:tr>
      <w:tr w:rsidR="00340EA2" w:rsidRPr="00340EA2" w:rsidTr="009A685B">
        <w:trPr>
          <w:trHeight w:val="422"/>
        </w:trPr>
        <w:tc>
          <w:tcPr>
            <w:tcW w:w="6917" w:type="dxa"/>
            <w:vAlign w:val="center"/>
          </w:tcPr>
          <w:p w:rsidR="00340EA2" w:rsidRPr="00340EA2" w:rsidRDefault="00340EA2" w:rsidP="00340EA2">
            <w:pPr>
              <w:spacing w:line="360" w:lineRule="auto"/>
              <w:ind w:left="177"/>
              <w:rPr>
                <w:rFonts w:ascii="Calibri" w:hAnsi="Calibri" w:cs="Calibri"/>
              </w:rPr>
            </w:pPr>
            <w:r w:rsidRPr="00340EA2">
              <w:rPr>
                <w:rFonts w:ascii="Calibri" w:hAnsi="Calibri" w:cs="Calibri"/>
              </w:rPr>
              <w:t>średnim przedsiębiorstwem</w:t>
            </w:r>
          </w:p>
        </w:tc>
        <w:tc>
          <w:tcPr>
            <w:tcW w:w="1871" w:type="dxa"/>
          </w:tcPr>
          <w:p w:rsidR="00340EA2" w:rsidRPr="00340EA2" w:rsidRDefault="00340EA2" w:rsidP="00340EA2">
            <w:pPr>
              <w:spacing w:line="360" w:lineRule="auto"/>
              <w:ind w:left="-436"/>
              <w:jc w:val="both"/>
              <w:rPr>
                <w:rFonts w:ascii="Calibri" w:hAnsi="Calibri" w:cs="Calibri"/>
              </w:rPr>
            </w:pPr>
          </w:p>
        </w:tc>
      </w:tr>
      <w:tr w:rsidR="00340EA2" w:rsidRPr="00340EA2" w:rsidTr="009A685B">
        <w:trPr>
          <w:trHeight w:val="422"/>
        </w:trPr>
        <w:tc>
          <w:tcPr>
            <w:tcW w:w="6917" w:type="dxa"/>
            <w:vAlign w:val="center"/>
          </w:tcPr>
          <w:p w:rsidR="00340EA2" w:rsidRPr="00340EA2" w:rsidRDefault="00340EA2" w:rsidP="00340EA2">
            <w:pPr>
              <w:spacing w:line="360" w:lineRule="auto"/>
              <w:ind w:left="177"/>
              <w:rPr>
                <w:rFonts w:ascii="Calibri" w:hAnsi="Calibri" w:cs="Calibri"/>
              </w:rPr>
            </w:pPr>
            <w:r w:rsidRPr="00340EA2">
              <w:rPr>
                <w:rFonts w:ascii="Calibri" w:hAnsi="Calibri" w:cs="Calibri"/>
              </w:rPr>
              <w:t xml:space="preserve">osobą fizyczną </w:t>
            </w:r>
            <w:r w:rsidRPr="00340EA2">
              <w:rPr>
                <w:rFonts w:ascii="Calibri" w:hAnsi="Calibri" w:cs="Calibri"/>
                <w:u w:val="single"/>
              </w:rPr>
              <w:t>nieprowadzącą</w:t>
            </w:r>
            <w:r w:rsidRPr="00340EA2">
              <w:rPr>
                <w:rFonts w:ascii="Calibri" w:hAnsi="Calibri" w:cs="Calibri"/>
              </w:rPr>
              <w:t xml:space="preserve"> działalności gospodarczej</w:t>
            </w:r>
          </w:p>
        </w:tc>
        <w:tc>
          <w:tcPr>
            <w:tcW w:w="1871" w:type="dxa"/>
          </w:tcPr>
          <w:p w:rsidR="00340EA2" w:rsidRPr="00340EA2" w:rsidRDefault="00340EA2" w:rsidP="00340EA2">
            <w:pPr>
              <w:spacing w:line="360" w:lineRule="auto"/>
              <w:ind w:left="-436"/>
              <w:jc w:val="both"/>
              <w:rPr>
                <w:rFonts w:ascii="Calibri" w:hAnsi="Calibri" w:cs="Calibri"/>
              </w:rPr>
            </w:pPr>
          </w:p>
        </w:tc>
      </w:tr>
      <w:tr w:rsidR="00340EA2" w:rsidRPr="00340EA2" w:rsidTr="009A685B">
        <w:trPr>
          <w:trHeight w:val="422"/>
        </w:trPr>
        <w:tc>
          <w:tcPr>
            <w:tcW w:w="6917" w:type="dxa"/>
            <w:vAlign w:val="center"/>
          </w:tcPr>
          <w:p w:rsidR="00340EA2" w:rsidRPr="00340EA2" w:rsidRDefault="00340EA2" w:rsidP="00340EA2">
            <w:pPr>
              <w:spacing w:line="360" w:lineRule="auto"/>
              <w:ind w:left="177"/>
              <w:rPr>
                <w:rFonts w:ascii="Calibri" w:hAnsi="Calibri" w:cs="Calibri"/>
              </w:rPr>
            </w:pPr>
            <w:r w:rsidRPr="00340EA2">
              <w:rPr>
                <w:rFonts w:ascii="Calibri" w:hAnsi="Calibri" w:cs="Calibri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:rsidR="00340EA2" w:rsidRPr="00340EA2" w:rsidRDefault="00340EA2" w:rsidP="00340EA2">
            <w:pPr>
              <w:spacing w:line="360" w:lineRule="auto"/>
              <w:ind w:left="-436"/>
              <w:jc w:val="both"/>
              <w:rPr>
                <w:rFonts w:ascii="Calibri" w:hAnsi="Calibri" w:cs="Calibri"/>
              </w:rPr>
            </w:pPr>
          </w:p>
        </w:tc>
      </w:tr>
    </w:tbl>
    <w:p w:rsidR="00340EA2" w:rsidRDefault="00340EA2" w:rsidP="00340EA2">
      <w:pPr>
        <w:spacing w:after="120"/>
        <w:ind w:left="360"/>
        <w:jc w:val="both"/>
        <w:rPr>
          <w:sz w:val="22"/>
          <w:szCs w:val="22"/>
        </w:rPr>
      </w:pPr>
    </w:p>
    <w:p w:rsidR="00340EA2" w:rsidRPr="00340EA2" w:rsidRDefault="00340EA2" w:rsidP="00340EA2">
      <w:pPr>
        <w:numPr>
          <w:ilvl w:val="0"/>
          <w:numId w:val="14"/>
        </w:numPr>
        <w:spacing w:after="120"/>
        <w:jc w:val="both"/>
        <w:rPr>
          <w:sz w:val="22"/>
          <w:szCs w:val="22"/>
        </w:rPr>
      </w:pPr>
      <w:r w:rsidRPr="00340EA2">
        <w:rPr>
          <w:sz w:val="22"/>
          <w:szCs w:val="22"/>
        </w:rPr>
        <w:t>Oświadczam, że wypełniłem obowiązki informacyjne przewidziane w art. 13 lub art. 14 RODO* wobec osób fizycznych, od których dane osobowe bezpośrednio lub pośrednio pozyskałem w celu ubiegania się o udzielenie zamówienia publicznego w niniejszym postępowaniu**.</w:t>
      </w:r>
    </w:p>
    <w:p w:rsidR="00340EA2" w:rsidRPr="00340EA2" w:rsidRDefault="00340EA2" w:rsidP="00340EA2">
      <w:pPr>
        <w:spacing w:after="120"/>
        <w:ind w:left="360"/>
        <w:jc w:val="both"/>
        <w:rPr>
          <w:sz w:val="22"/>
          <w:szCs w:val="22"/>
        </w:rPr>
      </w:pPr>
      <w:r w:rsidRPr="00340EA2">
        <w:rPr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40EA2" w:rsidRPr="00340EA2" w:rsidRDefault="00340EA2" w:rsidP="00340EA2">
      <w:pPr>
        <w:spacing w:after="120"/>
        <w:ind w:left="360"/>
        <w:jc w:val="both"/>
        <w:rPr>
          <w:sz w:val="22"/>
          <w:szCs w:val="22"/>
        </w:rPr>
      </w:pPr>
      <w:r w:rsidRPr="00340EA2">
        <w:rPr>
          <w:sz w:val="22"/>
          <w:szCs w:val="22"/>
        </w:rPr>
        <w:t>**W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D6825" w:rsidRPr="00D70A0F" w:rsidRDefault="000D6825" w:rsidP="000D6825">
      <w:pPr>
        <w:numPr>
          <w:ilvl w:val="0"/>
          <w:numId w:val="14"/>
        </w:numPr>
        <w:spacing w:after="120"/>
        <w:jc w:val="both"/>
        <w:rPr>
          <w:sz w:val="22"/>
          <w:szCs w:val="22"/>
        </w:rPr>
      </w:pPr>
      <w:bookmarkStart w:id="0" w:name="_GoBack"/>
      <w:bookmarkEnd w:id="0"/>
      <w:r w:rsidRPr="00D70A0F">
        <w:rPr>
          <w:sz w:val="22"/>
          <w:szCs w:val="22"/>
        </w:rPr>
        <w:t>Umocowanymi do reprezentowania naszej firmy są następujące osoby:</w:t>
      </w:r>
    </w:p>
    <w:p w:rsidR="000D6825" w:rsidRPr="00D70A0F" w:rsidRDefault="000D6825" w:rsidP="000D6825">
      <w:pPr>
        <w:spacing w:after="120"/>
        <w:jc w:val="both"/>
        <w:rPr>
          <w:b/>
          <w:bCs/>
          <w:sz w:val="22"/>
          <w:szCs w:val="22"/>
        </w:rPr>
      </w:pPr>
      <w:r w:rsidRPr="00D70A0F">
        <w:rPr>
          <w:b/>
          <w:bCs/>
          <w:sz w:val="22"/>
          <w:szCs w:val="22"/>
        </w:rPr>
        <w:tab/>
        <w:t>Imię i Nazwisko</w:t>
      </w:r>
      <w:r w:rsidRPr="00D70A0F">
        <w:rPr>
          <w:b/>
          <w:bCs/>
          <w:sz w:val="22"/>
          <w:szCs w:val="22"/>
        </w:rPr>
        <w:tab/>
      </w:r>
      <w:r w:rsidRPr="00D70A0F">
        <w:rPr>
          <w:b/>
          <w:bCs/>
          <w:sz w:val="22"/>
          <w:szCs w:val="22"/>
        </w:rPr>
        <w:tab/>
      </w:r>
      <w:r w:rsidRPr="00D70A0F">
        <w:rPr>
          <w:b/>
          <w:bCs/>
          <w:sz w:val="22"/>
          <w:szCs w:val="22"/>
        </w:rPr>
        <w:tab/>
      </w:r>
      <w:r w:rsidRPr="00D70A0F">
        <w:rPr>
          <w:b/>
          <w:bCs/>
          <w:sz w:val="22"/>
          <w:szCs w:val="22"/>
        </w:rPr>
        <w:tab/>
      </w:r>
      <w:r w:rsidRPr="00D70A0F">
        <w:rPr>
          <w:b/>
          <w:bCs/>
          <w:sz w:val="22"/>
          <w:szCs w:val="22"/>
        </w:rPr>
        <w:tab/>
      </w:r>
      <w:r w:rsidRPr="00D70A0F">
        <w:rPr>
          <w:b/>
          <w:bCs/>
          <w:sz w:val="22"/>
          <w:szCs w:val="22"/>
        </w:rPr>
        <w:tab/>
      </w:r>
      <w:r w:rsidRPr="00D70A0F">
        <w:rPr>
          <w:b/>
          <w:bCs/>
          <w:sz w:val="22"/>
          <w:szCs w:val="22"/>
        </w:rPr>
        <w:tab/>
      </w:r>
    </w:p>
    <w:p w:rsidR="000D6825" w:rsidRPr="00D70A0F" w:rsidRDefault="000D6825" w:rsidP="000D6825">
      <w:pPr>
        <w:spacing w:after="120"/>
        <w:jc w:val="both"/>
        <w:rPr>
          <w:sz w:val="22"/>
          <w:szCs w:val="22"/>
        </w:rPr>
      </w:pPr>
      <w:r w:rsidRPr="00D70A0F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70A0F">
        <w:rPr>
          <w:sz w:val="22"/>
          <w:szCs w:val="22"/>
        </w:rPr>
        <w:tab/>
      </w:r>
      <w:r w:rsidRPr="00D70A0F">
        <w:rPr>
          <w:sz w:val="22"/>
          <w:szCs w:val="22"/>
        </w:rPr>
        <w:tab/>
        <w:t xml:space="preserve"> </w:t>
      </w:r>
    </w:p>
    <w:p w:rsidR="000D6825" w:rsidRPr="00D70A0F" w:rsidRDefault="000D6825" w:rsidP="000D6825">
      <w:pPr>
        <w:numPr>
          <w:ilvl w:val="0"/>
          <w:numId w:val="14"/>
        </w:numPr>
        <w:spacing w:after="120"/>
        <w:jc w:val="both"/>
        <w:rPr>
          <w:sz w:val="22"/>
          <w:szCs w:val="22"/>
        </w:rPr>
      </w:pPr>
      <w:r w:rsidRPr="00D70A0F">
        <w:rPr>
          <w:sz w:val="22"/>
          <w:szCs w:val="22"/>
        </w:rPr>
        <w:t>Umocowanie dla powyżej wskazanych osób wynika z następującego (</w:t>
      </w:r>
      <w:proofErr w:type="spellStart"/>
      <w:r w:rsidRPr="00D70A0F">
        <w:rPr>
          <w:sz w:val="22"/>
          <w:szCs w:val="22"/>
        </w:rPr>
        <w:t>ych</w:t>
      </w:r>
      <w:proofErr w:type="spellEnd"/>
      <w:r w:rsidRPr="00D70A0F">
        <w:rPr>
          <w:sz w:val="22"/>
          <w:szCs w:val="22"/>
        </w:rPr>
        <w:t>) dokumentu(ów)</w:t>
      </w:r>
    </w:p>
    <w:p w:rsidR="000D6825" w:rsidRPr="00D70A0F" w:rsidRDefault="000D6825" w:rsidP="000D6825">
      <w:pPr>
        <w:spacing w:after="120"/>
        <w:jc w:val="both"/>
        <w:rPr>
          <w:sz w:val="22"/>
          <w:szCs w:val="22"/>
        </w:rPr>
      </w:pPr>
      <w:r w:rsidRPr="00D70A0F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0D6825" w:rsidRPr="00D70A0F" w:rsidRDefault="00D70A0F" w:rsidP="000D6825">
      <w:pPr>
        <w:numPr>
          <w:ilvl w:val="0"/>
          <w:numId w:val="14"/>
        </w:numPr>
        <w:spacing w:after="120"/>
        <w:jc w:val="both"/>
        <w:rPr>
          <w:sz w:val="22"/>
          <w:szCs w:val="22"/>
        </w:rPr>
      </w:pPr>
      <w:r w:rsidRPr="00D70A0F">
        <w:rPr>
          <w:sz w:val="22"/>
          <w:szCs w:val="22"/>
        </w:rPr>
        <w:t>Z</w:t>
      </w:r>
      <w:r w:rsidR="000D6825" w:rsidRPr="00D70A0F">
        <w:rPr>
          <w:sz w:val="22"/>
          <w:szCs w:val="22"/>
        </w:rPr>
        <w:t>ałącznikami do niniejszej oferty są:</w:t>
      </w:r>
    </w:p>
    <w:p w:rsidR="000D6825" w:rsidRPr="00D70A0F" w:rsidRDefault="000D6825" w:rsidP="000D6825">
      <w:pPr>
        <w:numPr>
          <w:ilvl w:val="1"/>
          <w:numId w:val="20"/>
        </w:numPr>
        <w:spacing w:after="120"/>
        <w:jc w:val="both"/>
        <w:rPr>
          <w:sz w:val="22"/>
          <w:szCs w:val="22"/>
        </w:rPr>
      </w:pPr>
      <w:r w:rsidRPr="00D70A0F">
        <w:rPr>
          <w:sz w:val="22"/>
          <w:szCs w:val="22"/>
        </w:rPr>
        <w:lastRenderedPageBreak/>
        <w:t>………………………………………………………………………………………….</w:t>
      </w:r>
    </w:p>
    <w:p w:rsidR="000D6825" w:rsidRPr="00D70A0F" w:rsidRDefault="000D6825" w:rsidP="000D6825">
      <w:pPr>
        <w:numPr>
          <w:ilvl w:val="1"/>
          <w:numId w:val="20"/>
        </w:numPr>
        <w:spacing w:after="120"/>
        <w:jc w:val="both"/>
        <w:rPr>
          <w:sz w:val="22"/>
          <w:szCs w:val="22"/>
        </w:rPr>
      </w:pPr>
      <w:r w:rsidRPr="00D70A0F">
        <w:rPr>
          <w:sz w:val="22"/>
          <w:szCs w:val="22"/>
        </w:rPr>
        <w:t>……………………………………………..……………………………………………</w:t>
      </w:r>
    </w:p>
    <w:p w:rsidR="0002728B" w:rsidRPr="00D70A0F" w:rsidRDefault="0002728B" w:rsidP="0002728B">
      <w:pPr>
        <w:spacing w:line="360" w:lineRule="auto"/>
        <w:jc w:val="both"/>
        <w:rPr>
          <w:b/>
          <w:sz w:val="22"/>
          <w:szCs w:val="22"/>
        </w:rPr>
      </w:pPr>
    </w:p>
    <w:p w:rsidR="00D70A0F" w:rsidRPr="00D70A0F" w:rsidRDefault="00D70A0F" w:rsidP="001C664E">
      <w:pPr>
        <w:jc w:val="center"/>
        <w:rPr>
          <w:b/>
          <w:sz w:val="22"/>
          <w:szCs w:val="22"/>
        </w:rPr>
      </w:pPr>
    </w:p>
    <w:p w:rsidR="00340EA2" w:rsidRPr="00340EA2" w:rsidRDefault="00340EA2" w:rsidP="00340EA2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i/>
        </w:rPr>
      </w:pPr>
      <w:r w:rsidRPr="00340EA2">
        <w:rPr>
          <w:rFonts w:eastAsia="Calibri"/>
          <w:i/>
          <w:color w:val="FF0000"/>
          <w:lang w:eastAsia="zh-CN"/>
        </w:rPr>
        <w:t>Oferta powinna być podpisana kwalifikowanym podpisem elektronicznym lub podpisem zaufanym lub podpisem osobistym.</w:t>
      </w:r>
    </w:p>
    <w:sectPr w:rsidR="00340EA2" w:rsidRPr="00340EA2" w:rsidSect="00E45FEB">
      <w:footerReference w:type="even" r:id="rId8"/>
      <w:footerReference w:type="default" r:id="rId9"/>
      <w:pgSz w:w="11906" w:h="16838"/>
      <w:pgMar w:top="709" w:right="1418" w:bottom="426" w:left="1418" w:header="426" w:footer="3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6688" w:rsidRDefault="00216688">
      <w:r>
        <w:separator/>
      </w:r>
    </w:p>
  </w:endnote>
  <w:endnote w:type="continuationSeparator" w:id="0">
    <w:p w:rsidR="00216688" w:rsidRDefault="00216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489464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8D2151" w:rsidRDefault="008D2151">
            <w:pPr>
              <w:pStyle w:val="Stopka"/>
              <w:jc w:val="center"/>
            </w:pPr>
          </w:p>
          <w:p w:rsidR="0091093B" w:rsidRDefault="00D20501">
            <w:pPr>
              <w:pStyle w:val="Stopka"/>
              <w:jc w:val="center"/>
            </w:pPr>
            <w:r>
              <w:rPr>
                <w:rFonts w:ascii="Arial" w:hAnsi="Arial" w:cs="Arial"/>
                <w:sz w:val="18"/>
              </w:rPr>
              <w:t xml:space="preserve">                                                                                                                                                     </w:t>
            </w:r>
            <w:r w:rsidR="0091093B" w:rsidRPr="008D2151">
              <w:rPr>
                <w:rFonts w:ascii="Arial" w:hAnsi="Arial" w:cs="Arial"/>
                <w:sz w:val="18"/>
              </w:rPr>
              <w:t xml:space="preserve">Strona </w:t>
            </w:r>
            <w:r w:rsidR="0091093B" w:rsidRPr="008D2151">
              <w:rPr>
                <w:rFonts w:ascii="Arial" w:hAnsi="Arial" w:cs="Arial"/>
                <w:b/>
                <w:bCs/>
                <w:sz w:val="18"/>
              </w:rPr>
              <w:fldChar w:fldCharType="begin"/>
            </w:r>
            <w:r w:rsidR="0091093B" w:rsidRPr="008D2151">
              <w:rPr>
                <w:rFonts w:ascii="Arial" w:hAnsi="Arial" w:cs="Arial"/>
                <w:b/>
                <w:bCs/>
                <w:sz w:val="18"/>
              </w:rPr>
              <w:instrText>PAGE</w:instrText>
            </w:r>
            <w:r w:rsidR="0091093B" w:rsidRPr="008D2151">
              <w:rPr>
                <w:rFonts w:ascii="Arial" w:hAnsi="Arial" w:cs="Arial"/>
                <w:b/>
                <w:bCs/>
                <w:sz w:val="18"/>
              </w:rPr>
              <w:fldChar w:fldCharType="separate"/>
            </w:r>
            <w:r w:rsidR="0091093B" w:rsidRPr="008D2151">
              <w:rPr>
                <w:rFonts w:ascii="Arial" w:hAnsi="Arial" w:cs="Arial"/>
                <w:b/>
                <w:bCs/>
                <w:sz w:val="18"/>
              </w:rPr>
              <w:t>2</w:t>
            </w:r>
            <w:r w:rsidR="0091093B" w:rsidRPr="008D2151">
              <w:rPr>
                <w:rFonts w:ascii="Arial" w:hAnsi="Arial" w:cs="Arial"/>
                <w:b/>
                <w:bCs/>
                <w:sz w:val="18"/>
              </w:rPr>
              <w:fldChar w:fldCharType="end"/>
            </w:r>
            <w:r w:rsidR="0091093B" w:rsidRPr="008D2151">
              <w:rPr>
                <w:rFonts w:ascii="Arial" w:hAnsi="Arial" w:cs="Arial"/>
                <w:sz w:val="18"/>
              </w:rPr>
              <w:t xml:space="preserve"> z </w:t>
            </w:r>
            <w:r w:rsidR="0091093B" w:rsidRPr="008D2151">
              <w:rPr>
                <w:rFonts w:ascii="Arial" w:hAnsi="Arial" w:cs="Arial"/>
                <w:b/>
                <w:bCs/>
                <w:sz w:val="18"/>
              </w:rPr>
              <w:fldChar w:fldCharType="begin"/>
            </w:r>
            <w:r w:rsidR="0091093B" w:rsidRPr="008D2151">
              <w:rPr>
                <w:rFonts w:ascii="Arial" w:hAnsi="Arial" w:cs="Arial"/>
                <w:b/>
                <w:bCs/>
                <w:sz w:val="18"/>
              </w:rPr>
              <w:instrText>NUMPAGES</w:instrText>
            </w:r>
            <w:r w:rsidR="0091093B" w:rsidRPr="008D2151">
              <w:rPr>
                <w:rFonts w:ascii="Arial" w:hAnsi="Arial" w:cs="Arial"/>
                <w:b/>
                <w:bCs/>
                <w:sz w:val="18"/>
              </w:rPr>
              <w:fldChar w:fldCharType="separate"/>
            </w:r>
            <w:r w:rsidR="0091093B" w:rsidRPr="008D2151">
              <w:rPr>
                <w:rFonts w:ascii="Arial" w:hAnsi="Arial" w:cs="Arial"/>
                <w:b/>
                <w:bCs/>
                <w:sz w:val="18"/>
              </w:rPr>
              <w:t>2</w:t>
            </w:r>
            <w:r w:rsidR="0091093B" w:rsidRPr="008D2151">
              <w:rPr>
                <w:rFonts w:ascii="Arial" w:hAnsi="Arial" w:cs="Arial"/>
                <w:b/>
                <w:bCs/>
                <w:sz w:val="18"/>
              </w:rPr>
              <w:fldChar w:fldCharType="end"/>
            </w:r>
          </w:p>
        </w:sdtContent>
      </w:sdt>
    </w:sdtContent>
  </w:sdt>
  <w:p w:rsidR="00313C41" w:rsidRDefault="00313C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6688" w:rsidRDefault="00216688">
      <w:r>
        <w:separator/>
      </w:r>
    </w:p>
  </w:footnote>
  <w:footnote w:type="continuationSeparator" w:id="0">
    <w:p w:rsidR="00216688" w:rsidRDefault="00216688">
      <w:r>
        <w:continuationSeparator/>
      </w:r>
    </w:p>
  </w:footnote>
  <w:footnote w:id="1">
    <w:p w:rsidR="00815C90" w:rsidRDefault="00815C90">
      <w:pPr>
        <w:pStyle w:val="Tekstprzypisudolnego"/>
      </w:pPr>
      <w:r w:rsidRPr="0014042D">
        <w:rPr>
          <w:rStyle w:val="Odwoanieprzypisudolnego"/>
          <w:sz w:val="16"/>
        </w:rPr>
        <w:footnoteRef/>
      </w:r>
      <w:r w:rsidRPr="0014042D">
        <w:rPr>
          <w:sz w:val="16"/>
        </w:rPr>
        <w:t>W przypadku oferty wspólnej należy podać wszystkich partnerów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7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B174762"/>
    <w:multiLevelType w:val="hybridMultilevel"/>
    <w:tmpl w:val="0A060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8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3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</w:num>
  <w:num w:numId="18">
    <w:abstractNumId w:val="9"/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128E2"/>
    <w:rsid w:val="00022A62"/>
    <w:rsid w:val="0002404E"/>
    <w:rsid w:val="0002728B"/>
    <w:rsid w:val="0003050D"/>
    <w:rsid w:val="00034AA5"/>
    <w:rsid w:val="00040674"/>
    <w:rsid w:val="00046DA4"/>
    <w:rsid w:val="00090310"/>
    <w:rsid w:val="000D401E"/>
    <w:rsid w:val="000D6825"/>
    <w:rsid w:val="000F42F4"/>
    <w:rsid w:val="000F7132"/>
    <w:rsid w:val="001340DE"/>
    <w:rsid w:val="0014042D"/>
    <w:rsid w:val="00142716"/>
    <w:rsid w:val="0019679F"/>
    <w:rsid w:val="001A04BE"/>
    <w:rsid w:val="001A7714"/>
    <w:rsid w:val="001B51A4"/>
    <w:rsid w:val="001B78D7"/>
    <w:rsid w:val="001C18B2"/>
    <w:rsid w:val="001C340B"/>
    <w:rsid w:val="001C664E"/>
    <w:rsid w:val="001C6B7C"/>
    <w:rsid w:val="001C7E3D"/>
    <w:rsid w:val="001D6635"/>
    <w:rsid w:val="001F1006"/>
    <w:rsid w:val="0020004E"/>
    <w:rsid w:val="00216688"/>
    <w:rsid w:val="002303D9"/>
    <w:rsid w:val="00257D3C"/>
    <w:rsid w:val="002855DD"/>
    <w:rsid w:val="002A054B"/>
    <w:rsid w:val="002B060A"/>
    <w:rsid w:val="002B2B68"/>
    <w:rsid w:val="002C5543"/>
    <w:rsid w:val="002D4A39"/>
    <w:rsid w:val="002D4A6C"/>
    <w:rsid w:val="002D6B17"/>
    <w:rsid w:val="00313C41"/>
    <w:rsid w:val="0033695E"/>
    <w:rsid w:val="00340EA2"/>
    <w:rsid w:val="0035159A"/>
    <w:rsid w:val="00363F21"/>
    <w:rsid w:val="00370470"/>
    <w:rsid w:val="003777C2"/>
    <w:rsid w:val="003814A7"/>
    <w:rsid w:val="00382993"/>
    <w:rsid w:val="00394D2A"/>
    <w:rsid w:val="003B310D"/>
    <w:rsid w:val="003C5047"/>
    <w:rsid w:val="003D05D2"/>
    <w:rsid w:val="003D0C48"/>
    <w:rsid w:val="00417B4B"/>
    <w:rsid w:val="00446FB5"/>
    <w:rsid w:val="00504246"/>
    <w:rsid w:val="0051633B"/>
    <w:rsid w:val="005175CD"/>
    <w:rsid w:val="00522D5D"/>
    <w:rsid w:val="00523D48"/>
    <w:rsid w:val="005506CC"/>
    <w:rsid w:val="005523B5"/>
    <w:rsid w:val="005561FF"/>
    <w:rsid w:val="005671B5"/>
    <w:rsid w:val="00571A2F"/>
    <w:rsid w:val="0057285E"/>
    <w:rsid w:val="00586B94"/>
    <w:rsid w:val="005D6080"/>
    <w:rsid w:val="006063C6"/>
    <w:rsid w:val="00611825"/>
    <w:rsid w:val="006249FA"/>
    <w:rsid w:val="00641579"/>
    <w:rsid w:val="00687135"/>
    <w:rsid w:val="0069253F"/>
    <w:rsid w:val="00693963"/>
    <w:rsid w:val="006B221B"/>
    <w:rsid w:val="006C4C22"/>
    <w:rsid w:val="006F31EB"/>
    <w:rsid w:val="006F4EB2"/>
    <w:rsid w:val="006F5077"/>
    <w:rsid w:val="0070052D"/>
    <w:rsid w:val="00701C42"/>
    <w:rsid w:val="0071586B"/>
    <w:rsid w:val="00721B5F"/>
    <w:rsid w:val="00732B3A"/>
    <w:rsid w:val="00734FE3"/>
    <w:rsid w:val="00735215"/>
    <w:rsid w:val="007540A9"/>
    <w:rsid w:val="0079153E"/>
    <w:rsid w:val="00791AF5"/>
    <w:rsid w:val="00792229"/>
    <w:rsid w:val="007F1354"/>
    <w:rsid w:val="00815C90"/>
    <w:rsid w:val="00817B30"/>
    <w:rsid w:val="00822453"/>
    <w:rsid w:val="00826B45"/>
    <w:rsid w:val="00847ABF"/>
    <w:rsid w:val="008647EC"/>
    <w:rsid w:val="008878EE"/>
    <w:rsid w:val="0089429C"/>
    <w:rsid w:val="00896200"/>
    <w:rsid w:val="008A569F"/>
    <w:rsid w:val="008C36D8"/>
    <w:rsid w:val="008D2151"/>
    <w:rsid w:val="008D6126"/>
    <w:rsid w:val="008F273D"/>
    <w:rsid w:val="008F74A0"/>
    <w:rsid w:val="00900441"/>
    <w:rsid w:val="00902B46"/>
    <w:rsid w:val="0091093B"/>
    <w:rsid w:val="00910B76"/>
    <w:rsid w:val="0092106E"/>
    <w:rsid w:val="009268D8"/>
    <w:rsid w:val="00930F5C"/>
    <w:rsid w:val="009336D5"/>
    <w:rsid w:val="00933C07"/>
    <w:rsid w:val="009501E9"/>
    <w:rsid w:val="009A3137"/>
    <w:rsid w:val="009C2BDB"/>
    <w:rsid w:val="009D5C1C"/>
    <w:rsid w:val="009F6F2A"/>
    <w:rsid w:val="00A22E90"/>
    <w:rsid w:val="00A23458"/>
    <w:rsid w:val="00AC49BD"/>
    <w:rsid w:val="00AD5E04"/>
    <w:rsid w:val="00AE61AA"/>
    <w:rsid w:val="00B04206"/>
    <w:rsid w:val="00B06F5B"/>
    <w:rsid w:val="00B11E95"/>
    <w:rsid w:val="00B12D3B"/>
    <w:rsid w:val="00B378B0"/>
    <w:rsid w:val="00B639E0"/>
    <w:rsid w:val="00B9752F"/>
    <w:rsid w:val="00BA6D98"/>
    <w:rsid w:val="00BC1E84"/>
    <w:rsid w:val="00BC66F2"/>
    <w:rsid w:val="00BE2535"/>
    <w:rsid w:val="00BE751B"/>
    <w:rsid w:val="00C0186B"/>
    <w:rsid w:val="00C11717"/>
    <w:rsid w:val="00C22252"/>
    <w:rsid w:val="00C37FB3"/>
    <w:rsid w:val="00C70E06"/>
    <w:rsid w:val="00C72350"/>
    <w:rsid w:val="00C74D8C"/>
    <w:rsid w:val="00C86D2C"/>
    <w:rsid w:val="00CA1A29"/>
    <w:rsid w:val="00CA6A4D"/>
    <w:rsid w:val="00CB7259"/>
    <w:rsid w:val="00CB7BDD"/>
    <w:rsid w:val="00CD374C"/>
    <w:rsid w:val="00D02F21"/>
    <w:rsid w:val="00D20501"/>
    <w:rsid w:val="00D21C78"/>
    <w:rsid w:val="00D24480"/>
    <w:rsid w:val="00D31A71"/>
    <w:rsid w:val="00D32490"/>
    <w:rsid w:val="00D70A0F"/>
    <w:rsid w:val="00DC034D"/>
    <w:rsid w:val="00DD7F6D"/>
    <w:rsid w:val="00DF26B7"/>
    <w:rsid w:val="00E20050"/>
    <w:rsid w:val="00E20F07"/>
    <w:rsid w:val="00E26FD6"/>
    <w:rsid w:val="00E37F21"/>
    <w:rsid w:val="00E42E2C"/>
    <w:rsid w:val="00E45581"/>
    <w:rsid w:val="00E45FEB"/>
    <w:rsid w:val="00E60230"/>
    <w:rsid w:val="00E607EA"/>
    <w:rsid w:val="00E616D4"/>
    <w:rsid w:val="00E67E10"/>
    <w:rsid w:val="00E76B64"/>
    <w:rsid w:val="00E92B36"/>
    <w:rsid w:val="00E96416"/>
    <w:rsid w:val="00EA4C0F"/>
    <w:rsid w:val="00EC0743"/>
    <w:rsid w:val="00EC15D8"/>
    <w:rsid w:val="00ED16DB"/>
    <w:rsid w:val="00EF47EE"/>
    <w:rsid w:val="00F15130"/>
    <w:rsid w:val="00F20ABC"/>
    <w:rsid w:val="00F25932"/>
    <w:rsid w:val="00F63FC6"/>
    <w:rsid w:val="00F81194"/>
    <w:rsid w:val="00FA37A4"/>
    <w:rsid w:val="00FB3629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D6635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20F7FC-46DA-42C8-8C25-756D0F56C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5</Pages>
  <Words>1046</Words>
  <Characters>7378</Characters>
  <Application>Microsoft Office Word</Application>
  <DocSecurity>0</DocSecurity>
  <Lines>61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8408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Danuta Karlikowska</cp:lastModifiedBy>
  <cp:revision>8</cp:revision>
  <cp:lastPrinted>2022-12-22T10:29:00Z</cp:lastPrinted>
  <dcterms:created xsi:type="dcterms:W3CDTF">2022-12-14T10:18:00Z</dcterms:created>
  <dcterms:modified xsi:type="dcterms:W3CDTF">2022-12-22T10:30:00Z</dcterms:modified>
</cp:coreProperties>
</file>