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572F3935" w:rsidR="00074DC5" w:rsidRPr="002B0CE3" w:rsidRDefault="003D2C82" w:rsidP="00B00B62">
      <w:pPr>
        <w:spacing w:after="120"/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2B0CE3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2B0CE3">
        <w:rPr>
          <w:rFonts w:ascii="Garamond" w:hAnsi="Garamond" w:cs="Arial"/>
          <w:bCs/>
          <w:color w:val="000000" w:themeColor="text1"/>
          <w:szCs w:val="24"/>
        </w:rPr>
        <w:t>–</w:t>
      </w:r>
      <w:r w:rsidRPr="002B0CE3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2B0CE3">
        <w:rPr>
          <w:rFonts w:ascii="Garamond" w:hAnsi="Garamond" w:cs="Arial"/>
          <w:bCs/>
          <w:color w:val="000000" w:themeColor="text1"/>
          <w:szCs w:val="24"/>
        </w:rPr>
        <w:t>ącznik nr 4 do SWZ</w:t>
      </w:r>
    </w:p>
    <w:p w14:paraId="27129287" w14:textId="5DCFC4AB" w:rsidR="00791F54" w:rsidRPr="002B0CE3" w:rsidRDefault="00791F54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2B0CE3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2B0CE3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2B0CE3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2B0CE3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0E8C0410" w14:textId="77777777" w:rsidR="00C143DF" w:rsidRPr="002B0CE3" w:rsidRDefault="00C143DF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39615AEC" w:rsidR="00F80F09" w:rsidRPr="002B0CE3" w:rsidRDefault="00791F54" w:rsidP="00B00B62">
      <w:pPr>
        <w:tabs>
          <w:tab w:val="left" w:leader="dot" w:pos="4488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2B0CE3">
        <w:rPr>
          <w:rFonts w:ascii="Garamond" w:hAnsi="Garamond" w:cs="Arial"/>
          <w:color w:val="000000" w:themeColor="text1"/>
          <w:szCs w:val="24"/>
        </w:rPr>
        <w:t>]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>20</w:t>
      </w:r>
      <w:r w:rsidR="00973CA3" w:rsidRPr="002B0CE3">
        <w:rPr>
          <w:rFonts w:ascii="Garamond" w:hAnsi="Garamond" w:cs="Arial"/>
          <w:color w:val="000000" w:themeColor="text1"/>
          <w:szCs w:val="24"/>
        </w:rPr>
        <w:t>2</w:t>
      </w:r>
      <w:r w:rsidR="00C96452" w:rsidRPr="002B0CE3">
        <w:rPr>
          <w:rFonts w:ascii="Garamond" w:hAnsi="Garamond" w:cs="Arial"/>
          <w:color w:val="000000" w:themeColor="text1"/>
          <w:szCs w:val="24"/>
        </w:rPr>
        <w:t>2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2B0CE3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B0CE3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2B0CE3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zwanym dalej "</w:t>
      </w:r>
      <w:r w:rsidRPr="002B0CE3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2B0CE3" w:rsidRDefault="00791F54" w:rsidP="00B00B62">
      <w:pPr>
        <w:tabs>
          <w:tab w:val="left" w:leader="dot" w:pos="1373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a</w:t>
      </w:r>
      <w:r w:rsidR="00B7370A"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2B0CE3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2B0CE3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2B0CE3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2B0CE3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2B0CE3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2B0CE3">
        <w:rPr>
          <w:rFonts w:ascii="Garamond" w:hAnsi="Garamond" w:cs="Arial"/>
          <w:i/>
          <w:color w:val="000000" w:themeColor="text1"/>
          <w:szCs w:val="24"/>
        </w:rPr>
        <w:br/>
      </w:r>
      <w:r w:rsidRPr="002B0CE3">
        <w:rPr>
          <w:rFonts w:ascii="Garamond" w:hAnsi="Garamond" w:cs="Arial"/>
          <w:i/>
          <w:color w:val="000000" w:themeColor="text1"/>
          <w:szCs w:val="24"/>
        </w:rPr>
        <w:t>NIP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2B0CE3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2B0CE3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zwanym dalej "</w:t>
      </w:r>
      <w:r w:rsidRPr="002B0CE3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2B0CE3">
        <w:rPr>
          <w:rFonts w:ascii="Garamond" w:hAnsi="Garamond" w:cs="Arial"/>
          <w:color w:val="000000" w:themeColor="text1"/>
          <w:szCs w:val="24"/>
        </w:rPr>
        <w:t>",</w:t>
      </w:r>
      <w:r w:rsidRPr="002B0CE3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2B0CE3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2B0CE3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Stronami</w:t>
      </w:r>
      <w:r w:rsidRPr="002B0CE3">
        <w:rPr>
          <w:rFonts w:ascii="Garamond" w:hAnsi="Garamond" w:cs="Arial"/>
          <w:color w:val="000000" w:themeColor="text1"/>
          <w:szCs w:val="24"/>
        </w:rPr>
        <w:t>" a każdy z osobna 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Stroną</w:t>
      </w:r>
      <w:r w:rsidRPr="002B0CE3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2B0CE3" w:rsidRDefault="00791F54" w:rsidP="00B00B62">
      <w:pPr>
        <w:spacing w:after="120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2B0CE3" w:rsidRDefault="00791F54" w:rsidP="00B00B62">
      <w:pPr>
        <w:spacing w:after="120"/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2B0CE3" w:rsidRDefault="00791F54" w:rsidP="00B00B62">
      <w:pPr>
        <w:spacing w:after="120"/>
        <w:jc w:val="center"/>
        <w:rPr>
          <w:rFonts w:ascii="Garamond" w:hAnsi="Garamond"/>
          <w:b/>
          <w:color w:val="000000" w:themeColor="text1"/>
          <w:szCs w:val="24"/>
        </w:rPr>
      </w:pPr>
      <w:r w:rsidRPr="002B0CE3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2B0CE3" w:rsidRDefault="00791F54" w:rsidP="00B00B62">
      <w:pPr>
        <w:pStyle w:val="Nagwek1"/>
        <w:spacing w:after="120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2B0CE3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6191BE6" w14:textId="676E87B4" w:rsidR="00F271A3" w:rsidRPr="002B0CE3" w:rsidRDefault="00791F54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Cs w:val="0"/>
          <w:sz w:val="24"/>
        </w:rPr>
      </w:pPr>
      <w:r w:rsidRPr="002B0CE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2B0CE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2B0CE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SZW/DZP/</w:t>
      </w:r>
      <w:r w:rsidR="00C640C7" w:rsidRPr="002B0CE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>/2022 z dnia [</w:t>
      </w:r>
      <w:r w:rsidR="00056071" w:rsidRPr="002B0CE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2B0CE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2B0CE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2B0CE3">
        <w:rPr>
          <w:rFonts w:ascii="Garamond" w:hAnsi="Garamond" w:cs="Arial"/>
          <w:sz w:val="24"/>
          <w:lang w:eastAsia="en-US"/>
        </w:rPr>
        <w:t xml:space="preserve">. </w:t>
      </w:r>
      <w:r w:rsidR="00C640C7" w:rsidRPr="002B0CE3">
        <w:rPr>
          <w:rFonts w:ascii="Garamond" w:hAnsi="Garamond"/>
          <w:bCs w:val="0"/>
          <w:sz w:val="24"/>
          <w:highlight w:val="yellow"/>
        </w:rPr>
        <w:t>____________________</w:t>
      </w:r>
    </w:p>
    <w:p w14:paraId="7407755D" w14:textId="688CA169" w:rsidR="00424550" w:rsidRPr="002B0CE3" w:rsidRDefault="00851511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2B0CE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o przeciwdziałaniu nadmiernym opóźnieniom w transakcjach handlowych </w:t>
      </w:r>
      <w:r w:rsidR="006A5CAE" w:rsidRPr="002B0CE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2B0CE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2B0CE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64B3B793" w14:textId="77777777" w:rsidR="006A5CAE" w:rsidRPr="002B0CE3" w:rsidRDefault="006A5CAE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color w:val="000000" w:themeColor="text1"/>
          <w:szCs w:val="24"/>
        </w:rPr>
      </w:pPr>
    </w:p>
    <w:p w14:paraId="0F151D45" w14:textId="7068C678" w:rsidR="00791F54" w:rsidRPr="002B0CE3" w:rsidRDefault="00791F54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2B0CE3" w:rsidRDefault="00791F54" w:rsidP="00B00B62">
      <w:pPr>
        <w:pStyle w:val="Nagwek1"/>
        <w:spacing w:after="120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2B0CE3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2B0CE3" w:rsidRDefault="00791F54" w:rsidP="00B00B62">
      <w:pPr>
        <w:spacing w:after="120"/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 w:rsidRPr="002B0CE3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2B0CE3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2B0CE3" w:rsidRDefault="00BA4940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lastRenderedPageBreak/>
        <w:t>Asortyment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2B0CE3">
        <w:rPr>
          <w:rFonts w:ascii="Garamond" w:hAnsi="Garamond" w:cs="Arial"/>
          <w:color w:val="000000" w:themeColor="text1"/>
          <w:szCs w:val="24"/>
        </w:rPr>
        <w:br/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 w:rsidRPr="002B0CE3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2B0CE3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 w:rsidRPr="002B0CE3">
        <w:rPr>
          <w:rFonts w:ascii="Garamond" w:hAnsi="Garamond" w:cs="Arial"/>
          <w:color w:val="000000" w:themeColor="text1"/>
          <w:szCs w:val="24"/>
        </w:rPr>
        <w:t>j</w:t>
      </w:r>
      <w:r w:rsidRPr="002B0CE3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2B0CE3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Umowa</w:t>
      </w:r>
      <w:r w:rsidRPr="002B0CE3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2B0CE3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Usługi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2B0CE3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2B0CE3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Strona</w:t>
      </w:r>
      <w:r w:rsidRPr="002B0CE3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2B0CE3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2B0CE3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2B0CE3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2B0CE3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Pr="002B0CE3" w:rsidRDefault="009F6136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2B0CE3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2B0CE3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2B0CE3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2B0CE3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2B0CE3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2B0CE3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 w:rsidRPr="002B0CE3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2B0CE3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2B0CE3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2B0CE3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15A24352" w:rsidR="00791F54" w:rsidRPr="002B0CE3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2B0CE3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(</w:t>
      </w:r>
      <w:r w:rsidR="00C15BA1" w:rsidRPr="002B0CE3">
        <w:rPr>
          <w:rFonts w:ascii="Garamond" w:hAnsi="Garamond" w:cs="Arial"/>
          <w:i/>
          <w:iCs/>
          <w:color w:val="000000" w:themeColor="text1"/>
          <w:szCs w:val="24"/>
          <w:highlight w:val="yellow"/>
        </w:rPr>
        <w:t>_______________</w:t>
      </w:r>
      <w:r w:rsidR="00700917" w:rsidRPr="002B0CE3">
        <w:rPr>
          <w:rFonts w:ascii="Garamond" w:hAnsi="Garamond" w:cs="Arial"/>
          <w:color w:val="000000" w:themeColor="text1"/>
          <w:szCs w:val="24"/>
        </w:rPr>
        <w:t>)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2B0CE3" w:rsidRDefault="00B7370A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2B0CE3">
        <w:rPr>
          <w:rFonts w:ascii="Garamond" w:hAnsi="Garamond" w:cs="Arial"/>
          <w:color w:val="000000" w:themeColor="text1"/>
          <w:szCs w:val="24"/>
        </w:rPr>
        <w:t>i</w:t>
      </w:r>
      <w:r w:rsidR="004E6A1A" w:rsidRPr="002B0CE3">
        <w:rPr>
          <w:rFonts w:ascii="Garamond" w:hAnsi="Garamond" w:cs="Arial"/>
          <w:color w:val="000000" w:themeColor="text1"/>
          <w:szCs w:val="24"/>
        </w:rPr>
        <w:t>nstrukcj</w:t>
      </w:r>
      <w:r w:rsidRPr="002B0CE3">
        <w:rPr>
          <w:rFonts w:ascii="Garamond" w:hAnsi="Garamond" w:cs="Arial"/>
          <w:color w:val="000000" w:themeColor="text1"/>
          <w:szCs w:val="24"/>
        </w:rPr>
        <w:t>i</w:t>
      </w:r>
      <w:r w:rsidR="004E6A1A" w:rsidRPr="002B0CE3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2B0CE3">
        <w:rPr>
          <w:rFonts w:ascii="Garamond" w:hAnsi="Garamond" w:cs="Arial"/>
          <w:color w:val="000000" w:themeColor="text1"/>
          <w:szCs w:val="24"/>
        </w:rPr>
        <w:t>ych</w:t>
      </w:r>
      <w:r w:rsidR="004E6A1A" w:rsidRPr="002B0CE3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2B0CE3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2B0CE3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2B0CE3">
        <w:rPr>
          <w:rFonts w:ascii="Garamond" w:hAnsi="Garamond" w:cs="Arial"/>
          <w:color w:val="000000" w:themeColor="text1"/>
          <w:szCs w:val="24"/>
        </w:rPr>
        <w:t>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2B0CE3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2B0CE3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 w:rsidRPr="002B0CE3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Pr="002B0CE3" w:rsidRDefault="009F6136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2B0CE3" w:rsidRDefault="00700917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2B0CE3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2B0CE3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2B0CE3" w:rsidRDefault="00A442D1" w:rsidP="00B00B62">
      <w:pPr>
        <w:pStyle w:val="nagwek20"/>
        <w:spacing w:after="120"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2B0CE3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2B0CE3" w:rsidRDefault="00700917" w:rsidP="00B00B62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Wykonawca </w:t>
      </w:r>
      <w:r w:rsidRPr="002B0CE3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2B0CE3" w:rsidRDefault="00056071" w:rsidP="00B00B62">
      <w:pPr>
        <w:pStyle w:val="Akapitzlist"/>
        <w:numPr>
          <w:ilvl w:val="0"/>
          <w:numId w:val="8"/>
        </w:numPr>
        <w:spacing w:after="12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2B0CE3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lastRenderedPageBreak/>
        <w:t xml:space="preserve">Asortyment spełnia wszelkie normy jakościowe określone przepisami wszelkich obowiązujących przepisów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prawa</w:t>
      </w:r>
      <w:r w:rsidR="00056071" w:rsidRPr="002B0CE3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2B0CE3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2B0CE3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2B0CE3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2B0CE3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74A4C5BA" w14:textId="1550228F" w:rsidR="00700917" w:rsidRPr="002B0CE3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2B0CE3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z</w:t>
      </w:r>
      <w:r w:rsidR="00741EA9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2B0CE3">
        <w:rPr>
          <w:rFonts w:ascii="Garamond" w:hAnsi="Garamond" w:cs="Tahoma"/>
          <w:color w:val="000000" w:themeColor="text1"/>
          <w:szCs w:val="24"/>
        </w:rPr>
        <w:t>z realizacja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2B0CE3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zobowiązuje się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2B0CE3">
        <w:rPr>
          <w:rFonts w:ascii="Garamond" w:hAnsi="Garamond" w:cs="Garamond"/>
          <w:color w:val="000000" w:themeColor="text1"/>
          <w:szCs w:val="24"/>
        </w:rPr>
        <w:t>ą</w:t>
      </w:r>
      <w:r w:rsidRPr="002B0CE3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2B0CE3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2B0CE3">
        <w:rPr>
          <w:rFonts w:ascii="Garamond" w:hAnsi="Garamond" w:cs="Garamond"/>
          <w:color w:val="000000" w:themeColor="text1"/>
          <w:szCs w:val="24"/>
        </w:rPr>
        <w:t>ł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2B0CE3" w:rsidRDefault="00A442D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="00700917" w:rsidRPr="002B0CE3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2B0CE3">
        <w:rPr>
          <w:color w:val="000000" w:themeColor="text1"/>
          <w:szCs w:val="24"/>
        </w:rPr>
        <w:t>̨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ł</w:t>
      </w:r>
      <w:r w:rsidR="00700917" w:rsidRPr="002B0CE3">
        <w:rPr>
          <w:rFonts w:ascii="Garamond" w:hAnsi="Garamond" w:cs="Arial"/>
          <w:color w:val="000000" w:themeColor="text1"/>
          <w:szCs w:val="24"/>
        </w:rPr>
        <w:t>o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ż</w:t>
      </w:r>
      <w:r w:rsidR="00700917" w:rsidRPr="002B0CE3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ę</w:t>
      </w:r>
      <w:r w:rsidR="00700917" w:rsidRPr="002B0CE3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ó</w:t>
      </w:r>
      <w:r w:rsidR="00700917" w:rsidRPr="002B0CE3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2B0CE3">
        <w:rPr>
          <w:color w:val="000000" w:themeColor="text1"/>
          <w:szCs w:val="24"/>
        </w:rPr>
        <w:t>̨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2B0CE3">
        <w:rPr>
          <w:rFonts w:ascii="Garamond" w:hAnsi="Garamond" w:cs="Arial"/>
          <w:color w:val="000000" w:themeColor="text1"/>
          <w:szCs w:val="24"/>
        </w:rPr>
        <w:t>ą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2B0CE3" w:rsidRDefault="0005607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zobowiązuje się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 w:rsidRPr="002B0CE3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2B0CE3" w:rsidRDefault="00F846CB" w:rsidP="00B00B62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 w:rsidRPr="002B0CE3">
        <w:rPr>
          <w:rFonts w:ascii="Garamond" w:hAnsi="Garamond"/>
          <w:bCs/>
          <w:color w:val="000000" w:themeColor="text1"/>
        </w:rPr>
        <w:t>z</w:t>
      </w:r>
      <w:r w:rsidR="00331D5A" w:rsidRPr="002B0CE3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 w:rsidRPr="002B0CE3">
        <w:rPr>
          <w:rFonts w:ascii="Garamond" w:hAnsi="Garamond"/>
          <w:bCs/>
          <w:color w:val="000000" w:themeColor="text1"/>
        </w:rPr>
        <w:t>U</w:t>
      </w:r>
      <w:r w:rsidR="00331D5A" w:rsidRPr="002B0CE3">
        <w:rPr>
          <w:rFonts w:ascii="Garamond" w:hAnsi="Garamond"/>
          <w:bCs/>
          <w:color w:val="000000" w:themeColor="text1"/>
        </w:rPr>
        <w:t xml:space="preserve">mowy Zamawiający nie </w:t>
      </w:r>
      <w:r w:rsidRPr="002B0CE3">
        <w:rPr>
          <w:rFonts w:ascii="Garamond" w:hAnsi="Garamond"/>
          <w:bCs/>
          <w:color w:val="000000" w:themeColor="text1"/>
        </w:rPr>
        <w:t>z</w:t>
      </w:r>
      <w:r w:rsidR="00331D5A" w:rsidRPr="002B0CE3">
        <w:rPr>
          <w:rFonts w:ascii="Garamond" w:hAnsi="Garamond"/>
          <w:bCs/>
          <w:color w:val="000000" w:themeColor="text1"/>
        </w:rPr>
        <w:t>łożył zamówień</w:t>
      </w:r>
      <w:r w:rsidRPr="002B0CE3"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2B0CE3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2B0CE3">
        <w:rPr>
          <w:rFonts w:ascii="Garamond" w:hAnsi="Garamond"/>
          <w:bCs/>
          <w:color w:val="000000" w:themeColor="text1"/>
        </w:rPr>
        <w:t>Asortymentu</w:t>
      </w:r>
      <w:r w:rsidRPr="002B0CE3">
        <w:rPr>
          <w:rFonts w:ascii="Garamond" w:hAnsi="Garamond"/>
          <w:bCs/>
          <w:color w:val="000000" w:themeColor="text1"/>
        </w:rPr>
        <w:t>.</w:t>
      </w:r>
    </w:p>
    <w:p w14:paraId="1F0AE2B5" w14:textId="77777777" w:rsidR="00074DC5" w:rsidRPr="002B0CE3" w:rsidRDefault="00074DC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E9C32A3" w14:textId="77777777" w:rsidR="00B00B62" w:rsidRPr="002B0CE3" w:rsidRDefault="00B00B62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33408E34" w:rsidR="00940F35" w:rsidRPr="002B0CE3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2B0CE3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2B0CE3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Pr="002B0CE3" w:rsidRDefault="00331D5A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lastRenderedPageBreak/>
        <w:t>Dostawy Asortymentu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2B0CE3">
        <w:rPr>
          <w:rFonts w:ascii="Garamond" w:hAnsi="Garamond" w:cs="Arial"/>
          <w:color w:val="000000" w:themeColor="text1"/>
          <w:szCs w:val="24"/>
        </w:rPr>
        <w:t>dą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 w:rsidRPr="002B0CE3">
        <w:rPr>
          <w:rFonts w:ascii="Garamond" w:hAnsi="Garamond" w:cs="Arial"/>
          <w:color w:val="000000" w:themeColor="text1"/>
          <w:szCs w:val="24"/>
        </w:rPr>
        <w:t>U</w:t>
      </w:r>
      <w:r w:rsidRPr="002B0CE3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2B0CE3">
        <w:rPr>
          <w:rFonts w:ascii="Garamond" w:hAnsi="Garamond" w:cs="Arial"/>
          <w:color w:val="000000" w:themeColor="text1"/>
          <w:szCs w:val="24"/>
        </w:rPr>
        <w:t>rzesłany</w:t>
      </w:r>
      <w:r w:rsidR="00424550" w:rsidRPr="002B0CE3">
        <w:rPr>
          <w:rFonts w:ascii="Garamond" w:hAnsi="Garamond" w:cs="Arial"/>
          <w:color w:val="000000" w:themeColor="text1"/>
          <w:szCs w:val="24"/>
        </w:rPr>
        <w:t>ch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2B0CE3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5B611C26" w:rsidR="007577B5" w:rsidRPr="002B0CE3" w:rsidRDefault="007577B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momentu przesłania zamówienia, o którym mowa w powyżej. Wykonawca dostarczy zamówiony Asortyment do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</w:t>
      </w:r>
      <w:r w:rsidR="00913FC6" w:rsidRPr="002B0CE3">
        <w:rPr>
          <w:rFonts w:ascii="Garamond" w:hAnsi="Garamond" w:cs="Calibri Light"/>
          <w:color w:val="000000" w:themeColor="text1"/>
          <w:szCs w:val="24"/>
        </w:rPr>
        <w:t xml:space="preserve"> w godzinach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____________</w:t>
      </w:r>
      <w:r w:rsidR="00913FC6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2B0CE3" w:rsidRDefault="00940F3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2B0CE3">
        <w:rPr>
          <w:rFonts w:ascii="Garamond" w:hAnsi="Garamond" w:cs="Calibri Light"/>
          <w:color w:val="000000" w:themeColor="text1"/>
          <w:szCs w:val="24"/>
        </w:rPr>
        <w:t>niezrealizowania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>1 powyżej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2B0CE3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2B0CE3">
        <w:rPr>
          <w:rFonts w:ascii="Garamond" w:hAnsi="Garamond" w:cs="Calibri Light"/>
          <w:color w:val="000000" w:themeColor="text1"/>
          <w:szCs w:val="24"/>
        </w:rPr>
        <w:t>(</w:t>
      </w:r>
      <w:r w:rsidRPr="002B0CE3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br/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2B0CE3">
        <w:rPr>
          <w:rFonts w:ascii="Garamond" w:hAnsi="Garamond" w:cs="Calibri Light"/>
          <w:color w:val="000000" w:themeColor="text1"/>
          <w:szCs w:val="24"/>
        </w:rPr>
        <w:t>A</w:t>
      </w:r>
      <w:r w:rsidRPr="002B0CE3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2B0CE3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2B0CE3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2B0CE3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2B0CE3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2B0CE3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2B0CE3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2B0CE3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2B0CE3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2B0CE3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2B0CE3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2B0CE3">
        <w:rPr>
          <w:rFonts w:ascii="Garamond" w:hAnsi="Garamond" w:cs="Calibri Light"/>
          <w:color w:val="000000" w:themeColor="text1"/>
          <w:szCs w:val="24"/>
        </w:rPr>
        <w:t>jakościowych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2B0CE3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2B0CE3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2B0CE3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2B0CE3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2B0CE3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2B0CE3" w:rsidRDefault="00025FA8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2B0CE3">
        <w:rPr>
          <w:rFonts w:ascii="Garamond" w:hAnsi="Garamond" w:cs="Arial"/>
          <w:color w:val="000000" w:themeColor="text1"/>
          <w:szCs w:val="24"/>
        </w:rPr>
        <w:t>Asortymentu</w:t>
      </w:r>
      <w:r w:rsidRPr="002B0CE3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992331A" w14:textId="77777777" w:rsidR="00074DC5" w:rsidRPr="002B0CE3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7FA7F5EB" w:rsidR="00940F35" w:rsidRPr="002B0CE3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2B0CE3" w:rsidRDefault="00BB32A7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50C3750C" w:rsidR="00A1244B" w:rsidRPr="002B0CE3" w:rsidRDefault="00BB32A7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A7EDA" w:rsidRPr="002B0CE3">
        <w:rPr>
          <w:rFonts w:ascii="Garamond" w:hAnsi="Garamond" w:cs="Arial"/>
          <w:color w:val="000000" w:themeColor="text1"/>
          <w:szCs w:val="24"/>
        </w:rPr>
        <w:t xml:space="preserve">okres </w:t>
      </w:r>
      <w:r w:rsidR="00F40B06" w:rsidRPr="00F40B06">
        <w:rPr>
          <w:rFonts w:ascii="Garamond" w:hAnsi="Garamond" w:cs="Arial"/>
          <w:color w:val="000000" w:themeColor="text1"/>
          <w:szCs w:val="24"/>
          <w:highlight w:val="yellow"/>
        </w:rPr>
        <w:t>……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 miesięcy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2B0CE3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2B0CE3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2B0CE3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0060D04" w14:textId="77777777" w:rsidR="00074DC5" w:rsidRPr="002B0CE3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28BF5AAB" w:rsidR="00940F35" w:rsidRPr="002B0CE3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2B0CE3" w:rsidRDefault="001C4A84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2B0CE3" w:rsidRDefault="001C4A84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2B0CE3">
        <w:rPr>
          <w:rFonts w:ascii="Garamond" w:hAnsi="Garamond" w:cs="Arial"/>
          <w:color w:val="000000" w:themeColor="text1"/>
          <w:szCs w:val="24"/>
        </w:rPr>
        <w:t>)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2B0CE3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2B0CE3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2B0CE3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2B0CE3">
        <w:rPr>
          <w:rFonts w:ascii="Garamond" w:hAnsi="Garamond" w:cs="Arial"/>
          <w:color w:val="000000" w:themeColor="text1"/>
          <w:szCs w:val="24"/>
        </w:rPr>
        <w:t>Asortyment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2B0CE3">
        <w:rPr>
          <w:rFonts w:ascii="Garamond" w:hAnsi="Garamond" w:cs="Arial"/>
          <w:color w:val="000000" w:themeColor="text1"/>
          <w:szCs w:val="24"/>
        </w:rPr>
        <w:t xml:space="preserve"> VAT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formularzu</w:t>
      </w:r>
      <w:r w:rsidR="00424550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asortymentowo</w:t>
      </w:r>
      <w:r w:rsidR="00424550" w:rsidRPr="002B0CE3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 w:rsidRPr="002B0CE3">
        <w:rPr>
          <w:rFonts w:ascii="Garamond" w:hAnsi="Garamond" w:cs="Arial"/>
          <w:color w:val="000000" w:themeColor="text1"/>
          <w:szCs w:val="24"/>
        </w:rPr>
        <w:br/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2B0CE3">
        <w:rPr>
          <w:rFonts w:ascii="Garamond" w:hAnsi="Garamond" w:cs="Arial"/>
          <w:color w:val="000000" w:themeColor="text1"/>
          <w:szCs w:val="24"/>
        </w:rPr>
        <w:t>1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2B0CE3">
        <w:rPr>
          <w:rFonts w:ascii="Garamond" w:hAnsi="Garamond" w:cs="Arial"/>
          <w:color w:val="000000" w:themeColor="text1"/>
          <w:szCs w:val="24"/>
        </w:rPr>
        <w:t>U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od potrzeb </w:t>
      </w:r>
      <w:r w:rsidR="006B59EA" w:rsidRPr="002B0CE3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2B0CE3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2B0CE3">
        <w:rPr>
          <w:rFonts w:ascii="Garamond" w:hAnsi="Garamond" w:cs="Arial"/>
          <w:color w:val="000000" w:themeColor="text1"/>
          <w:szCs w:val="24"/>
        </w:rPr>
        <w:t>.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2B0CE3" w:rsidRDefault="009918CC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lastRenderedPageBreak/>
        <w:t>Wartość</w:t>
      </w:r>
      <w:r w:rsidR="00950CE9" w:rsidRPr="002B0CE3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2B0CE3">
        <w:rPr>
          <w:rFonts w:ascii="Garamond" w:hAnsi="Garamond" w:cs="Arial"/>
          <w:color w:val="000000" w:themeColor="text1"/>
          <w:szCs w:val="24"/>
        </w:rPr>
        <w:t>U</w:t>
      </w:r>
      <w:r w:rsidR="00950CE9" w:rsidRPr="002B0CE3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2B0CE3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2B0CE3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2B0CE3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2B0CE3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2B0CE3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2B0CE3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2B0CE3">
        <w:rPr>
          <w:rFonts w:ascii="Garamond" w:hAnsi="Garamond" w:cs="Arial"/>
          <w:color w:val="000000" w:themeColor="text1"/>
          <w:szCs w:val="24"/>
        </w:rPr>
        <w:t>U</w:t>
      </w:r>
      <w:r w:rsidR="0025018B" w:rsidRPr="002B0CE3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2B0CE3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2B0CE3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2B0CE3">
        <w:rPr>
          <w:rFonts w:ascii="Garamond" w:hAnsi="Garamond" w:cs="Arial"/>
          <w:color w:val="000000" w:themeColor="text1"/>
          <w:szCs w:val="24"/>
        </w:rPr>
        <w:t>ch</w:t>
      </w:r>
      <w:r w:rsidR="008149E8" w:rsidRPr="002B0CE3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U</w:t>
      </w:r>
      <w:r w:rsidR="008149E8" w:rsidRPr="002B0CE3">
        <w:rPr>
          <w:rFonts w:ascii="Garamond" w:hAnsi="Garamond" w:cs="Arial"/>
          <w:color w:val="000000" w:themeColor="text1"/>
          <w:szCs w:val="24"/>
        </w:rPr>
        <w:t>mow</w:t>
      </w:r>
      <w:r w:rsidR="009918CC" w:rsidRPr="002B0CE3">
        <w:rPr>
          <w:rFonts w:ascii="Garamond" w:hAnsi="Garamond" w:cs="Arial"/>
          <w:color w:val="000000" w:themeColor="text1"/>
          <w:szCs w:val="24"/>
        </w:rPr>
        <w:t>ie</w:t>
      </w:r>
      <w:r w:rsidR="008149E8" w:rsidRPr="002B0CE3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2B0CE3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2B0CE3">
        <w:rPr>
          <w:rFonts w:ascii="Garamond" w:hAnsi="Garamond" w:cs="Arial"/>
          <w:color w:val="000000" w:themeColor="text1"/>
          <w:szCs w:val="24"/>
        </w:rPr>
        <w:t>: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2B0CE3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2F625880" w:rsidR="007577B5" w:rsidRPr="002B0CE3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fakturę VAT </w:t>
      </w:r>
      <w:r w:rsidR="00DD0496" w:rsidRPr="002B0CE3">
        <w:rPr>
          <w:rFonts w:ascii="Garamond" w:hAnsi="Garamond" w:cs="Arial"/>
          <w:color w:val="000000" w:themeColor="text1"/>
          <w:szCs w:val="24"/>
        </w:rPr>
        <w:t xml:space="preserve"> w formacie PDF</w:t>
      </w:r>
      <w:r w:rsidR="00424550" w:rsidRPr="002B0CE3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0E3D30AD" w14:textId="7CDB99C6" w:rsidR="007577B5" w:rsidRPr="002B0CE3" w:rsidRDefault="007577B5" w:rsidP="00C15BA1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C15BA1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DD0496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6562E30B" w14:textId="77777777" w:rsidR="007577B5" w:rsidRPr="002B0CE3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2B0CE3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2B0CE3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2B0CE3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2B0CE3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2B0CE3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2B0CE3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2B0CE3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2B0CE3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2B0CE3" w:rsidRDefault="007577B5" w:rsidP="00B00B62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2B0CE3">
        <w:rPr>
          <w:rFonts w:ascii="Garamond" w:hAnsi="Garamond" w:cs="Book Antiqua"/>
          <w:szCs w:val="24"/>
        </w:rPr>
        <w:t>Zapłata za dostarczon</w:t>
      </w:r>
      <w:r w:rsidR="00F5145F" w:rsidRPr="002B0CE3">
        <w:rPr>
          <w:rFonts w:ascii="Garamond" w:hAnsi="Garamond" w:cs="Book Antiqua"/>
          <w:szCs w:val="24"/>
        </w:rPr>
        <w:t xml:space="preserve">y Asortymentu </w:t>
      </w:r>
      <w:r w:rsidRPr="002B0CE3">
        <w:rPr>
          <w:rFonts w:ascii="Garamond" w:hAnsi="Garamond" w:cs="Book Antiqua"/>
          <w:szCs w:val="24"/>
        </w:rPr>
        <w:t xml:space="preserve">nastąpi w terminie </w:t>
      </w:r>
      <w:r w:rsidRPr="002B0CE3">
        <w:rPr>
          <w:rFonts w:ascii="Garamond" w:hAnsi="Garamond" w:cs="Book Antiqua"/>
          <w:b/>
          <w:bCs/>
          <w:szCs w:val="24"/>
        </w:rPr>
        <w:t>60 dni</w:t>
      </w:r>
      <w:r w:rsidRPr="002B0CE3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2B0CE3">
        <w:rPr>
          <w:rFonts w:ascii="Garamond" w:hAnsi="Garamond" w:cs="Book Antiqua"/>
          <w:szCs w:val="24"/>
        </w:rPr>
        <w:br/>
      </w:r>
      <w:r w:rsidRPr="002B0CE3">
        <w:rPr>
          <w:rFonts w:ascii="Garamond" w:hAnsi="Garamond" w:cs="Book Antiqua"/>
          <w:szCs w:val="24"/>
        </w:rPr>
        <w:lastRenderedPageBreak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2B0CE3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2B0CE3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2B0CE3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2B0CE3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2B0CE3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2B0CE3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2B0CE3">
        <w:rPr>
          <w:rFonts w:ascii="Garamond" w:hAnsi="Garamond"/>
          <w:color w:val="000000" w:themeColor="text1"/>
          <w:sz w:val="24"/>
          <w:szCs w:val="24"/>
        </w:rPr>
        <w:t>trzecią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2B0CE3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2B0CE3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2B0CE3" w:rsidRDefault="00A310A6" w:rsidP="00B00B62">
      <w:pPr>
        <w:pStyle w:val="Zwykytekst2"/>
        <w:numPr>
          <w:ilvl w:val="0"/>
          <w:numId w:val="37"/>
        </w:numPr>
        <w:suppressAutoHyphens/>
        <w:spacing w:after="120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2B0CE3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2B0CE3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2B0CE3" w:rsidRDefault="00483F1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E533421" w14:textId="77777777" w:rsidR="00C640C7" w:rsidRPr="002B0CE3" w:rsidRDefault="00C640C7" w:rsidP="00B00B62">
      <w:pPr>
        <w:spacing w:after="120"/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4D74815F" w:rsidR="00940F35" w:rsidRPr="002B0CE3" w:rsidRDefault="00940F35" w:rsidP="00B00B62">
      <w:pPr>
        <w:spacing w:after="120"/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2B0CE3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2B0CE3" w:rsidRDefault="00271C09" w:rsidP="00B00B62">
      <w:pPr>
        <w:spacing w:after="120"/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2B0CE3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2B0CE3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 w:rsidRPr="002B0CE3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2B0CE3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2B0CE3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B03D1DA" w:rsidR="00B7370A" w:rsidRPr="002B0CE3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</w:t>
      </w:r>
      <w:r w:rsidR="00913FC6" w:rsidRPr="002B0CE3">
        <w:rPr>
          <w:rFonts w:ascii="Garamond" w:hAnsi="Garamond" w:cs="Calibri Light"/>
          <w:color w:val="000000" w:themeColor="text1"/>
          <w:sz w:val="24"/>
          <w:szCs w:val="24"/>
        </w:rPr>
        <w:t>2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dni od chwili zgłoszenia na piśmie przez Zamawiającego takich wad.</w:t>
      </w:r>
    </w:p>
    <w:p w14:paraId="5218BBDB" w14:textId="4CB207D2" w:rsidR="00C143DF" w:rsidRPr="002B0CE3" w:rsidRDefault="00C143DF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2B0CE3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952B937" w14:textId="77777777" w:rsidR="00074DC5" w:rsidRPr="002B0CE3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A48E3AA" w:rsidR="00940F35" w:rsidRPr="002B0CE3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2B0CE3" w:rsidRDefault="00E85D59" w:rsidP="00B00B62">
      <w:pPr>
        <w:pStyle w:val="Bezodstpw"/>
        <w:spacing w:after="120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2B0CE3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2B0CE3" w:rsidRDefault="00F21925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2B0CE3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2B0CE3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dla Zamawiającego: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2B0CE3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2B0CE3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lastRenderedPageBreak/>
        <w:t xml:space="preserve">dla Wykonawcy: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2B0CE3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2B0CE3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2B0CE3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2B0CE3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2B0CE3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2B0CE3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2B0CE3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2B0CE3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2B0CE3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3CBF9D5F" w14:textId="77777777" w:rsidR="00074DC5" w:rsidRPr="002B0CE3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05983F43" w:rsidR="00940F35" w:rsidRPr="002B0CE3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2B0CE3" w:rsidRDefault="00E85D59" w:rsidP="00B00B62">
      <w:pPr>
        <w:suppressAutoHyphens/>
        <w:spacing w:after="120"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2B0CE3" w:rsidRDefault="00EA1EC8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2B0CE3" w:rsidRDefault="00F21925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2B0CE3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01552E8" w:rsidR="00F21925" w:rsidRPr="002B0CE3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2B0CE3">
        <w:rPr>
          <w:rFonts w:ascii="Garamond" w:hAnsi="Garamond"/>
          <w:color w:val="000000" w:themeColor="text1"/>
          <w:szCs w:val="24"/>
        </w:rPr>
        <w:t>Asortymentu</w:t>
      </w:r>
      <w:r w:rsidRPr="002B0CE3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 w:rsidRPr="002B0CE3">
        <w:rPr>
          <w:rFonts w:ascii="Garamond" w:hAnsi="Garamond"/>
          <w:color w:val="000000" w:themeColor="text1"/>
          <w:szCs w:val="24"/>
        </w:rPr>
        <w:t>Asortyment</w:t>
      </w:r>
      <w:r w:rsidRPr="002B0CE3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2B0CE3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2B0CE3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 w:rsidRPr="002B0CE3">
        <w:rPr>
          <w:rFonts w:ascii="Garamond" w:hAnsi="Garamond"/>
          <w:color w:val="000000" w:themeColor="text1"/>
          <w:szCs w:val="24"/>
        </w:rPr>
        <w:t>Asortymentu</w:t>
      </w:r>
      <w:r w:rsidRPr="002B0CE3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 xml:space="preserve">1 </w:t>
      </w:r>
      <w:r w:rsidRPr="002B0CE3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2B0CE3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 w:rsidRPr="002B0CE3">
        <w:rPr>
          <w:rFonts w:ascii="Garamond" w:hAnsi="Garamond"/>
          <w:color w:val="000000" w:themeColor="text1"/>
          <w:szCs w:val="24"/>
        </w:rPr>
        <w:t xml:space="preserve">Asortymentu </w:t>
      </w:r>
      <w:r w:rsidRPr="002B0CE3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2B0CE3">
        <w:rPr>
          <w:rFonts w:ascii="Garamond" w:hAnsi="Garamond"/>
          <w:color w:val="000000" w:themeColor="text1"/>
          <w:szCs w:val="24"/>
        </w:rPr>
        <w:t>tym,</w:t>
      </w:r>
      <w:r w:rsidRPr="002B0CE3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</w:t>
      </w:r>
      <w:r w:rsidRPr="002B0CE3">
        <w:rPr>
          <w:rFonts w:ascii="Garamond" w:hAnsi="Garamond"/>
          <w:color w:val="000000" w:themeColor="text1"/>
          <w:szCs w:val="24"/>
        </w:rPr>
        <w:lastRenderedPageBreak/>
        <w:t xml:space="preserve">warunkach przewidzianych w zdaniu pierwszym, jest równoznaczne ze skorzystaniem z niniejszej klauzuli, co nie stanowi zmiany umowy wymagającej stosowania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2B0CE3">
        <w:rPr>
          <w:rFonts w:ascii="Garamond" w:hAnsi="Garamond"/>
          <w:color w:val="000000" w:themeColor="text1"/>
          <w:szCs w:val="24"/>
        </w:rPr>
        <w:t>5</w:t>
      </w:r>
      <w:r w:rsidRPr="002B0CE3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2B0CE3" w:rsidRDefault="00596B8F" w:rsidP="00B00B62">
      <w:pPr>
        <w:numPr>
          <w:ilvl w:val="0"/>
          <w:numId w:val="34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2B0CE3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2B0CE3">
        <w:rPr>
          <w:rFonts w:ascii="Garamond" w:hAnsi="Garamond" w:cs="Arial"/>
          <w:color w:val="000000" w:themeColor="text1"/>
          <w:szCs w:val="24"/>
        </w:rPr>
        <w:t>6</w:t>
      </w:r>
      <w:r w:rsidR="00F21925" w:rsidRPr="002B0CE3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55FD55E" w:rsidR="00F21925" w:rsidRPr="002B0CE3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309DFC7E" w14:textId="07F36BC7" w:rsidR="005A7EDA" w:rsidRPr="002B0CE3" w:rsidRDefault="005A7EDA" w:rsidP="005A7EDA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przypadku zmiany wysokości minimalnego wynagrodzenia za prace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 ustalonego na  podstawie art. 2 ust. 3 – 5 ustawy z dnia 10 października 2002 r. o minimalnym wynagrodzeniu za prace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788980B7" w14:textId="3377592E" w:rsidR="005A7EDA" w:rsidRPr="002B0CE3" w:rsidRDefault="005A7EDA" w:rsidP="0029313C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przypadku zmian zasad podlegania ubezpieczeniom społecznym lub ubezpieczeniu  zdrowotnemu lub zmiany wysokości stawki składki na ubezpieczenia społeczne lub zdrowotne,</w:t>
      </w:r>
    </w:p>
    <w:p w14:paraId="6CB92DE8" w14:textId="6D484425" w:rsidR="00494A7F" w:rsidRPr="002B0CE3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2B0CE3">
        <w:rPr>
          <w:rFonts w:ascii="Garamond" w:hAnsi="Garamond"/>
          <w:color w:val="000000" w:themeColor="text1"/>
          <w:szCs w:val="24"/>
        </w:rPr>
        <w:br/>
      </w:r>
      <w:r w:rsidRPr="002B0CE3">
        <w:rPr>
          <w:rFonts w:ascii="Garamond" w:hAnsi="Garamond"/>
          <w:color w:val="000000" w:themeColor="text1"/>
          <w:szCs w:val="24"/>
        </w:rPr>
        <w:t>nie zmieni się.</w:t>
      </w:r>
    </w:p>
    <w:p w14:paraId="086B2B91" w14:textId="59E907CA" w:rsidR="005A7EDA" w:rsidRPr="002B0CE3" w:rsidRDefault="0029313C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Zmiany, o których mowa w ust. 2 lit. h-i są dopuszczalne tylko  jeśli będą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 miały wpływ na koszty wykonania Umowy przez Wykonawcę.</w:t>
      </w:r>
    </w:p>
    <w:p w14:paraId="6E2128D0" w14:textId="61689743" w:rsidR="0029313C" w:rsidRPr="0029313C" w:rsidRDefault="0029313C" w:rsidP="0029313C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9313C">
        <w:rPr>
          <w:rFonts w:ascii="Garamond" w:hAnsi="Garamond"/>
          <w:color w:val="000000" w:themeColor="text1"/>
          <w:szCs w:val="24"/>
        </w:rPr>
        <w:t xml:space="preserve">W sytuacji </w:t>
      </w:r>
      <w:r w:rsidRPr="002B0CE3">
        <w:rPr>
          <w:rFonts w:ascii="Garamond" w:hAnsi="Garamond"/>
          <w:color w:val="000000" w:themeColor="text1"/>
          <w:szCs w:val="24"/>
        </w:rPr>
        <w:t>wystąpienia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okoliczności</w:t>
      </w:r>
      <w:r w:rsidRPr="0029313C">
        <w:rPr>
          <w:rFonts w:ascii="Garamond" w:hAnsi="Garamond"/>
          <w:color w:val="000000" w:themeColor="text1"/>
          <w:szCs w:val="24"/>
        </w:rPr>
        <w:t xml:space="preserve"> wskazanych w ust. </w:t>
      </w:r>
      <w:r w:rsidRPr="002B0CE3">
        <w:rPr>
          <w:rFonts w:ascii="Garamond" w:hAnsi="Garamond"/>
          <w:color w:val="000000" w:themeColor="text1"/>
          <w:szCs w:val="24"/>
        </w:rPr>
        <w:t>2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lit h</w:t>
      </w:r>
      <w:r w:rsidRPr="0029313C">
        <w:rPr>
          <w:rFonts w:ascii="Garamond" w:hAnsi="Garamond"/>
          <w:color w:val="000000" w:themeColor="text1"/>
          <w:szCs w:val="24"/>
        </w:rPr>
        <w:t xml:space="preserve"> niniejszego paragrafu Wykonawca jest uprawniony </w:t>
      </w:r>
      <w:r w:rsidRPr="002B0CE3">
        <w:rPr>
          <w:rFonts w:ascii="Garamond" w:hAnsi="Garamond"/>
          <w:color w:val="000000" w:themeColor="text1"/>
          <w:szCs w:val="24"/>
        </w:rPr>
        <w:t>złożyć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Zamawiającemu</w:t>
      </w:r>
      <w:r w:rsidRPr="0029313C">
        <w:rPr>
          <w:rFonts w:ascii="Garamond" w:hAnsi="Garamond"/>
          <w:color w:val="000000" w:themeColor="text1"/>
          <w:szCs w:val="24"/>
        </w:rPr>
        <w:t xml:space="preserve"> pisemny wniosek o </w:t>
      </w:r>
      <w:r w:rsidRPr="002B0CE3">
        <w:rPr>
          <w:rFonts w:ascii="Garamond" w:hAnsi="Garamond"/>
          <w:color w:val="000000" w:themeColor="text1"/>
          <w:szCs w:val="24"/>
        </w:rPr>
        <w:t>zmianę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Umowy w zakresie </w:t>
      </w:r>
      <w:r w:rsidRPr="002B0CE3">
        <w:rPr>
          <w:rFonts w:ascii="Garamond" w:hAnsi="Garamond"/>
          <w:color w:val="000000" w:themeColor="text1"/>
          <w:szCs w:val="24"/>
        </w:rPr>
        <w:t>płatności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faktur wystawionych po </w:t>
      </w:r>
      <w:r w:rsidRPr="002B0CE3">
        <w:rPr>
          <w:rFonts w:ascii="Garamond" w:hAnsi="Garamond"/>
          <w:color w:val="000000" w:themeColor="text1"/>
          <w:szCs w:val="24"/>
        </w:rPr>
        <w:t>wejściu</w:t>
      </w:r>
      <w:r w:rsidRPr="0029313C">
        <w:rPr>
          <w:rFonts w:ascii="Garamond" w:hAnsi="Garamond"/>
          <w:color w:val="000000" w:themeColor="text1"/>
          <w:szCs w:val="24"/>
        </w:rPr>
        <w:t xml:space="preserve"> w </w:t>
      </w:r>
      <w:r w:rsidRPr="002B0CE3">
        <w:rPr>
          <w:rFonts w:ascii="Garamond" w:hAnsi="Garamond"/>
          <w:color w:val="000000" w:themeColor="text1"/>
          <w:szCs w:val="24"/>
        </w:rPr>
        <w:t>ż</w:t>
      </w:r>
      <w:r w:rsidRPr="0029313C">
        <w:rPr>
          <w:rFonts w:ascii="Garamond" w:hAnsi="Garamond"/>
          <w:color w:val="000000" w:themeColor="text1"/>
          <w:szCs w:val="24"/>
        </w:rPr>
        <w:t xml:space="preserve">ycie </w:t>
      </w:r>
      <w:r w:rsidRPr="002B0CE3">
        <w:rPr>
          <w:rFonts w:ascii="Garamond" w:hAnsi="Garamond"/>
          <w:color w:val="000000" w:themeColor="text1"/>
          <w:szCs w:val="24"/>
        </w:rPr>
        <w:t>przepisów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zmieniających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wysokość</w:t>
      </w:r>
      <w:r w:rsidRPr="0029313C">
        <w:rPr>
          <w:rFonts w:ascii="Garamond" w:hAnsi="Garamond"/>
          <w:color w:val="000000" w:themeColor="text1"/>
          <w:szCs w:val="24"/>
        </w:rPr>
        <w:t>́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. Wniosek powinien </w:t>
      </w:r>
      <w:r w:rsidRPr="002B0CE3">
        <w:rPr>
          <w:rFonts w:ascii="Garamond" w:hAnsi="Garamond"/>
          <w:color w:val="000000" w:themeColor="text1"/>
          <w:szCs w:val="24"/>
        </w:rPr>
        <w:t>zawierać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wyczerpujące</w:t>
      </w:r>
      <w:r w:rsidRPr="0029313C">
        <w:rPr>
          <w:rFonts w:ascii="Garamond" w:hAnsi="Garamond"/>
          <w:color w:val="000000" w:themeColor="text1"/>
          <w:szCs w:val="24"/>
        </w:rPr>
        <w:t xml:space="preserve"> uzasadnienie faktyczne i wskazanie podstaw prawnych oraz dokładne wyliczenie kwoty wynagrodzenia </w:t>
      </w:r>
      <w:r w:rsidRPr="002B0CE3">
        <w:rPr>
          <w:rFonts w:ascii="Garamond" w:hAnsi="Garamond"/>
          <w:color w:val="000000" w:themeColor="text1"/>
          <w:szCs w:val="24"/>
        </w:rPr>
        <w:t>należnego</w:t>
      </w:r>
      <w:r w:rsidRPr="0029313C">
        <w:rPr>
          <w:rFonts w:ascii="Garamond" w:hAnsi="Garamond"/>
          <w:color w:val="000000" w:themeColor="text1"/>
          <w:szCs w:val="24"/>
        </w:rPr>
        <w:t xml:space="preserve"> Wykonawcy po zmianie Umowy, w </w:t>
      </w:r>
      <w:r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Pr="002B0CE3">
        <w:rPr>
          <w:rFonts w:ascii="Garamond" w:hAnsi="Garamond"/>
          <w:color w:val="000000" w:themeColor="text1"/>
          <w:szCs w:val="24"/>
        </w:rPr>
        <w:t>zobowiązuje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się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wykazać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związek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pomiędzy</w:t>
      </w:r>
      <w:r w:rsidRPr="0029313C">
        <w:rPr>
          <w:rFonts w:ascii="Garamond" w:hAnsi="Garamond"/>
          <w:color w:val="000000" w:themeColor="text1"/>
          <w:szCs w:val="24"/>
        </w:rPr>
        <w:t xml:space="preserve"> wnioskowana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kwota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wynagrodzenia, a wpływem zmiany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na kalkulacje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wynagrodzenia. Wniosek powinien </w:t>
      </w:r>
      <w:r w:rsidRPr="002B0CE3">
        <w:rPr>
          <w:rFonts w:ascii="Garamond" w:hAnsi="Garamond"/>
          <w:color w:val="000000" w:themeColor="text1"/>
          <w:szCs w:val="24"/>
        </w:rPr>
        <w:t>obejmować</w:t>
      </w:r>
      <w:r w:rsidRPr="0029313C">
        <w:rPr>
          <w:rFonts w:ascii="Garamond" w:hAnsi="Garamond"/>
          <w:color w:val="000000" w:themeColor="text1"/>
          <w:szCs w:val="24"/>
        </w:rPr>
        <w:t xml:space="preserve">́ jedynie dodatkowe koszty realizacji Umowy, </w:t>
      </w:r>
      <w:r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Pr="002B0CE3">
        <w:rPr>
          <w:rFonts w:ascii="Garamond" w:hAnsi="Garamond"/>
          <w:color w:val="000000" w:themeColor="text1"/>
          <w:szCs w:val="24"/>
        </w:rPr>
        <w:t>obowiązkowo</w:t>
      </w:r>
      <w:r w:rsidRPr="0029313C">
        <w:rPr>
          <w:rFonts w:ascii="Garamond" w:hAnsi="Garamond"/>
          <w:color w:val="000000" w:themeColor="text1"/>
          <w:szCs w:val="24"/>
        </w:rPr>
        <w:t xml:space="preserve"> ponosi w </w:t>
      </w:r>
      <w:r w:rsidRPr="002B0CE3">
        <w:rPr>
          <w:rFonts w:ascii="Garamond" w:hAnsi="Garamond"/>
          <w:color w:val="000000" w:themeColor="text1"/>
          <w:szCs w:val="24"/>
        </w:rPr>
        <w:t>związku</w:t>
      </w:r>
      <w:r w:rsidRPr="0029313C">
        <w:rPr>
          <w:rFonts w:ascii="Garamond" w:hAnsi="Garamond"/>
          <w:color w:val="000000" w:themeColor="text1"/>
          <w:szCs w:val="24"/>
        </w:rPr>
        <w:t xml:space="preserve"> z </w:t>
      </w:r>
      <w:r w:rsidRPr="002B0CE3">
        <w:rPr>
          <w:rFonts w:ascii="Garamond" w:hAnsi="Garamond"/>
          <w:color w:val="000000" w:themeColor="text1"/>
          <w:szCs w:val="24"/>
        </w:rPr>
        <w:t>podwyższeniem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płacy minimalnej. </w:t>
      </w:r>
      <w:r w:rsidRPr="002B0CE3">
        <w:rPr>
          <w:rFonts w:ascii="Garamond" w:hAnsi="Garamond"/>
          <w:color w:val="000000" w:themeColor="text1"/>
          <w:szCs w:val="24"/>
        </w:rPr>
        <w:t>Zamawiający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oświadcza</w:t>
      </w:r>
      <w:r w:rsidRPr="0029313C">
        <w:rPr>
          <w:rFonts w:ascii="Garamond" w:hAnsi="Garamond"/>
          <w:color w:val="000000" w:themeColor="text1"/>
          <w:szCs w:val="24"/>
        </w:rPr>
        <w:t>, i</w:t>
      </w:r>
      <w:r w:rsidRPr="002B0CE3">
        <w:rPr>
          <w:rFonts w:ascii="Garamond" w:hAnsi="Garamond"/>
          <w:color w:val="000000" w:themeColor="text1"/>
          <w:szCs w:val="24"/>
        </w:rPr>
        <w:t>ż</w:t>
      </w:r>
      <w:r w:rsidRPr="0029313C">
        <w:rPr>
          <w:rFonts w:ascii="Garamond" w:hAnsi="Garamond"/>
          <w:color w:val="000000" w:themeColor="text1"/>
          <w:szCs w:val="24"/>
        </w:rPr>
        <w:t xml:space="preserve"> nie </w:t>
      </w:r>
      <w:r w:rsidRPr="002B0CE3">
        <w:rPr>
          <w:rFonts w:ascii="Garamond" w:hAnsi="Garamond"/>
          <w:color w:val="000000" w:themeColor="text1"/>
          <w:szCs w:val="24"/>
        </w:rPr>
        <w:t>będzie</w:t>
      </w:r>
      <w:r w:rsidRPr="0029313C">
        <w:rPr>
          <w:rFonts w:ascii="Garamond" w:hAnsi="Garamond"/>
          <w:color w:val="000000" w:themeColor="text1"/>
          <w:szCs w:val="24"/>
        </w:rPr>
        <w:t xml:space="preserve"> akceptował, </w:t>
      </w:r>
      <w:r w:rsidR="009C1381" w:rsidRPr="002B0CE3">
        <w:rPr>
          <w:rFonts w:ascii="Garamond" w:hAnsi="Garamond"/>
          <w:color w:val="000000" w:themeColor="text1"/>
          <w:szCs w:val="24"/>
        </w:rPr>
        <w:t>kosztów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</w:t>
      </w:r>
      <w:r w:rsidR="009C1381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wynagrodzeń</w:t>
      </w:r>
      <w:r w:rsidRPr="0029313C">
        <w:rPr>
          <w:rFonts w:ascii="Garamond" w:hAnsi="Garamond"/>
          <w:color w:val="000000" w:themeColor="text1"/>
          <w:szCs w:val="24"/>
        </w:rPr>
        <w:t xml:space="preserve"> pracownikom Wykonawcy, </w:t>
      </w:r>
      <w:r w:rsidR="009C1381"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nie </w:t>
      </w:r>
      <w:r w:rsidR="009C1381" w:rsidRPr="002B0CE3">
        <w:rPr>
          <w:rFonts w:ascii="Garamond" w:hAnsi="Garamond"/>
          <w:color w:val="000000" w:themeColor="text1"/>
          <w:szCs w:val="24"/>
        </w:rPr>
        <w:t>są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konieczne w celu ich dostosowania do </w:t>
      </w:r>
      <w:r w:rsidR="009C1381"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, w </w:t>
      </w:r>
      <w:r w:rsidR="009C1381"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koszty </w:t>
      </w:r>
      <w:r w:rsidR="009C1381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 w kwocie </w:t>
      </w:r>
      <w:r w:rsidR="009C1381" w:rsidRPr="002B0CE3">
        <w:rPr>
          <w:rFonts w:ascii="Garamond" w:hAnsi="Garamond"/>
          <w:color w:val="000000" w:themeColor="text1"/>
          <w:szCs w:val="24"/>
        </w:rPr>
        <w:t>przewyższającej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wysokość</w:t>
      </w:r>
      <w:r w:rsidRPr="0029313C">
        <w:rPr>
          <w:rFonts w:ascii="Garamond" w:hAnsi="Garamond"/>
          <w:color w:val="000000" w:themeColor="text1"/>
          <w:szCs w:val="24"/>
        </w:rPr>
        <w:t xml:space="preserve">́ płacy minimalnej. </w:t>
      </w:r>
    </w:p>
    <w:p w14:paraId="5BD42E4B" w14:textId="1737CECD" w:rsidR="002B0CE3" w:rsidRPr="002B0CE3" w:rsidRDefault="0029313C" w:rsidP="002B0CE3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9313C">
        <w:rPr>
          <w:rFonts w:ascii="Garamond" w:hAnsi="Garamond"/>
          <w:color w:val="000000" w:themeColor="text1"/>
          <w:szCs w:val="24"/>
        </w:rPr>
        <w:t xml:space="preserve">W sytuacji </w:t>
      </w:r>
      <w:r w:rsidR="002B0CE3" w:rsidRPr="002B0CE3">
        <w:rPr>
          <w:rFonts w:ascii="Garamond" w:hAnsi="Garamond"/>
          <w:color w:val="000000" w:themeColor="text1"/>
          <w:szCs w:val="24"/>
        </w:rPr>
        <w:t>wystąpienia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okoliczności</w:t>
      </w:r>
      <w:r w:rsidRPr="0029313C">
        <w:rPr>
          <w:rFonts w:ascii="Garamond" w:hAnsi="Garamond"/>
          <w:color w:val="000000" w:themeColor="text1"/>
          <w:szCs w:val="24"/>
        </w:rPr>
        <w:t xml:space="preserve"> wskazanych 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w ust. </w:t>
      </w:r>
      <w:r w:rsidR="002B0CE3" w:rsidRPr="002B0CE3">
        <w:rPr>
          <w:rFonts w:ascii="Garamond" w:hAnsi="Garamond"/>
          <w:color w:val="000000" w:themeColor="text1"/>
          <w:szCs w:val="24"/>
        </w:rPr>
        <w:t>2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lit i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9313C">
        <w:rPr>
          <w:rFonts w:ascii="Garamond" w:hAnsi="Garamond"/>
          <w:color w:val="000000" w:themeColor="text1"/>
          <w:szCs w:val="24"/>
        </w:rPr>
        <w:t xml:space="preserve">niniejszego paragrafu Wykonawca jest uprawniony </w:t>
      </w:r>
      <w:r w:rsidR="002B0CE3" w:rsidRPr="002B0CE3">
        <w:rPr>
          <w:rFonts w:ascii="Garamond" w:hAnsi="Garamond"/>
          <w:color w:val="000000" w:themeColor="text1"/>
          <w:szCs w:val="24"/>
        </w:rPr>
        <w:t>złożyć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Zamawiającemu</w:t>
      </w:r>
      <w:r w:rsidRPr="0029313C">
        <w:rPr>
          <w:rFonts w:ascii="Garamond" w:hAnsi="Garamond"/>
          <w:color w:val="000000" w:themeColor="text1"/>
          <w:szCs w:val="24"/>
        </w:rPr>
        <w:t xml:space="preserve"> pisemny wniosek o </w:t>
      </w:r>
      <w:r w:rsidR="002B0CE3" w:rsidRPr="002B0CE3">
        <w:rPr>
          <w:rFonts w:ascii="Garamond" w:hAnsi="Garamond"/>
          <w:color w:val="000000" w:themeColor="text1"/>
          <w:szCs w:val="24"/>
        </w:rPr>
        <w:t>zmianę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Umowy w zakresie </w:t>
      </w:r>
      <w:r w:rsidR="002B0CE3" w:rsidRPr="002B0CE3">
        <w:rPr>
          <w:rFonts w:ascii="Garamond" w:hAnsi="Garamond"/>
          <w:color w:val="000000" w:themeColor="text1"/>
          <w:szCs w:val="24"/>
        </w:rPr>
        <w:t>płatności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faktur wystawionych po zmianie zasad podlegania ubezpieczeniom społecznym lub ubezpieczeniu zdrowotnemu lub </w:t>
      </w:r>
      <w:r w:rsidR="002B0CE3"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składki na ubezpieczenia społeczne lub zdrowotne. Wniosek powinien </w:t>
      </w:r>
      <w:r w:rsidR="002B0CE3" w:rsidRPr="002B0CE3">
        <w:rPr>
          <w:rFonts w:ascii="Garamond" w:hAnsi="Garamond"/>
          <w:color w:val="000000" w:themeColor="text1"/>
          <w:szCs w:val="24"/>
        </w:rPr>
        <w:t>zawierać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wyczerpujące</w:t>
      </w:r>
      <w:r w:rsidRPr="0029313C">
        <w:rPr>
          <w:rFonts w:ascii="Garamond" w:hAnsi="Garamond"/>
          <w:color w:val="000000" w:themeColor="text1"/>
          <w:szCs w:val="24"/>
        </w:rPr>
        <w:t xml:space="preserve"> uzasadnienie faktyczne i wskazanie podstaw prawnych oraz dokładne wyliczenie kwoty wynagrodzenia Wykonawcy po zmianie Umowy, w </w:t>
      </w:r>
      <w:r w:rsidR="002B0CE3"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="002B0CE3" w:rsidRPr="002B0CE3">
        <w:rPr>
          <w:rFonts w:ascii="Garamond" w:hAnsi="Garamond"/>
          <w:color w:val="000000" w:themeColor="text1"/>
          <w:szCs w:val="24"/>
        </w:rPr>
        <w:t>zobowiązuje</w:t>
      </w:r>
      <w:r w:rsidRPr="0029313C">
        <w:rPr>
          <w:rFonts w:ascii="Garamond" w:hAnsi="Garamond"/>
          <w:color w:val="000000" w:themeColor="text1"/>
          <w:szCs w:val="24"/>
        </w:rPr>
        <w:t xml:space="preserve"> si</w:t>
      </w:r>
      <w:r w:rsidR="002B0CE3" w:rsidRPr="002B0CE3">
        <w:rPr>
          <w:rFonts w:ascii="Garamond" w:hAnsi="Garamond"/>
          <w:color w:val="000000" w:themeColor="text1"/>
          <w:szCs w:val="24"/>
        </w:rPr>
        <w:t>ę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wykazać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związek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pomiędzy</w:t>
      </w:r>
      <w:r w:rsidRPr="0029313C">
        <w:rPr>
          <w:rFonts w:ascii="Garamond" w:hAnsi="Garamond"/>
          <w:color w:val="000000" w:themeColor="text1"/>
          <w:szCs w:val="24"/>
        </w:rPr>
        <w:t xml:space="preserve"> wnioskowana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kwota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 a wpływem zmiany zasad, o </w:t>
      </w:r>
      <w:r w:rsidR="002B0CE3" w:rsidRPr="002B0CE3">
        <w:rPr>
          <w:rFonts w:ascii="Garamond" w:hAnsi="Garamond"/>
          <w:color w:val="000000" w:themeColor="text1"/>
          <w:szCs w:val="24"/>
        </w:rPr>
        <w:t>których</w:t>
      </w:r>
      <w:r w:rsidRPr="0029313C">
        <w:rPr>
          <w:rFonts w:ascii="Garamond" w:hAnsi="Garamond"/>
          <w:color w:val="000000" w:themeColor="text1"/>
          <w:szCs w:val="24"/>
        </w:rPr>
        <w:t xml:space="preserve"> mowa w ust. 1 pkt. 3 niniejszego paragrafu na kalkulacje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wynagrodzenia. Wniosek </w:t>
      </w:r>
      <w:r w:rsidR="002B0CE3" w:rsidRPr="002B0CE3">
        <w:rPr>
          <w:rFonts w:ascii="Garamond" w:hAnsi="Garamond"/>
          <w:color w:val="000000" w:themeColor="text1"/>
          <w:szCs w:val="24"/>
        </w:rPr>
        <w:t>może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obejmować</w:t>
      </w:r>
      <w:r w:rsidRPr="0029313C">
        <w:rPr>
          <w:rFonts w:ascii="Garamond" w:hAnsi="Garamond"/>
          <w:color w:val="000000" w:themeColor="text1"/>
          <w:szCs w:val="24"/>
        </w:rPr>
        <w:t xml:space="preserve">́ jedynie dodatkowe koszty realizacji Umowy, </w:t>
      </w:r>
      <w:r w:rsidR="002B0CE3"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="002B0CE3" w:rsidRPr="002B0CE3">
        <w:rPr>
          <w:rFonts w:ascii="Garamond" w:hAnsi="Garamond"/>
          <w:color w:val="000000" w:themeColor="text1"/>
          <w:szCs w:val="24"/>
        </w:rPr>
        <w:t>obowiązkowo</w:t>
      </w:r>
      <w:r w:rsidRPr="0029313C">
        <w:rPr>
          <w:rFonts w:ascii="Garamond" w:hAnsi="Garamond"/>
          <w:color w:val="000000" w:themeColor="text1"/>
          <w:szCs w:val="24"/>
        </w:rPr>
        <w:t xml:space="preserve"> ponosi w </w:t>
      </w:r>
      <w:r w:rsidR="002B0CE3" w:rsidRPr="002B0CE3">
        <w:rPr>
          <w:rFonts w:ascii="Garamond" w:hAnsi="Garamond"/>
          <w:color w:val="000000" w:themeColor="text1"/>
          <w:szCs w:val="24"/>
        </w:rPr>
        <w:t>związku</w:t>
      </w:r>
      <w:r w:rsidRPr="0029313C">
        <w:rPr>
          <w:rFonts w:ascii="Garamond" w:hAnsi="Garamond"/>
          <w:color w:val="000000" w:themeColor="text1"/>
          <w:szCs w:val="24"/>
        </w:rPr>
        <w:t xml:space="preserve"> ze zmiana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9313C">
        <w:rPr>
          <w:rFonts w:ascii="Garamond" w:hAnsi="Garamond"/>
          <w:szCs w:val="24"/>
        </w:rPr>
        <w:t xml:space="preserve">zasad, o </w:t>
      </w:r>
      <w:r w:rsidR="002B0CE3" w:rsidRPr="002B0CE3">
        <w:rPr>
          <w:rFonts w:ascii="Garamond" w:hAnsi="Garamond"/>
          <w:szCs w:val="24"/>
        </w:rPr>
        <w:t>których</w:t>
      </w:r>
      <w:r w:rsidRPr="0029313C">
        <w:rPr>
          <w:rFonts w:ascii="Garamond" w:hAnsi="Garamond"/>
          <w:szCs w:val="24"/>
        </w:rPr>
        <w:t xml:space="preserve"> mowa w ust. </w:t>
      </w:r>
      <w:r w:rsidR="002B0CE3" w:rsidRPr="002B0CE3">
        <w:rPr>
          <w:rFonts w:ascii="Garamond" w:hAnsi="Garamond"/>
          <w:szCs w:val="24"/>
        </w:rPr>
        <w:t>2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lit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i</w:t>
      </w:r>
      <w:r w:rsidRPr="0029313C">
        <w:rPr>
          <w:rFonts w:ascii="Garamond" w:hAnsi="Garamond"/>
          <w:szCs w:val="24"/>
        </w:rPr>
        <w:t xml:space="preserve"> niniejszego paragrafu.</w:t>
      </w:r>
      <w:r w:rsidRPr="0029313C">
        <w:rPr>
          <w:rFonts w:ascii="Garamond" w:hAnsi="Garamond"/>
          <w:szCs w:val="24"/>
        </w:rPr>
        <w:br/>
        <w:t xml:space="preserve">5. Zmiana Umowy w zakresie zmiany wynagrodzenia z przyczyn </w:t>
      </w:r>
      <w:r w:rsidR="002B0CE3" w:rsidRPr="002B0CE3">
        <w:rPr>
          <w:rFonts w:ascii="Garamond" w:hAnsi="Garamond"/>
          <w:szCs w:val="24"/>
        </w:rPr>
        <w:t>określonych</w:t>
      </w:r>
      <w:r w:rsidRPr="0029313C">
        <w:rPr>
          <w:rFonts w:ascii="Garamond" w:hAnsi="Garamond"/>
          <w:szCs w:val="24"/>
        </w:rPr>
        <w:t xml:space="preserve"> w ust. </w:t>
      </w:r>
      <w:r w:rsidR="002B0CE3" w:rsidRPr="002B0CE3">
        <w:rPr>
          <w:rFonts w:ascii="Garamond" w:hAnsi="Garamond"/>
          <w:szCs w:val="24"/>
        </w:rPr>
        <w:t>2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lit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h</w:t>
      </w:r>
      <w:r w:rsidRPr="0029313C">
        <w:rPr>
          <w:rFonts w:ascii="Garamond" w:hAnsi="Garamond"/>
          <w:szCs w:val="24"/>
        </w:rPr>
        <w:t xml:space="preserve">) i </w:t>
      </w:r>
      <w:r w:rsidR="002B0CE3" w:rsidRPr="002B0CE3">
        <w:rPr>
          <w:rFonts w:ascii="Garamond" w:hAnsi="Garamond"/>
          <w:szCs w:val="24"/>
        </w:rPr>
        <w:t>i</w:t>
      </w:r>
      <w:r w:rsidRPr="0029313C">
        <w:rPr>
          <w:rFonts w:ascii="Garamond" w:hAnsi="Garamond"/>
          <w:szCs w:val="24"/>
        </w:rPr>
        <w:t xml:space="preserve">) </w:t>
      </w:r>
      <w:r w:rsidR="002B0CE3" w:rsidRPr="002B0CE3">
        <w:rPr>
          <w:rFonts w:ascii="Garamond" w:hAnsi="Garamond"/>
          <w:szCs w:val="24"/>
        </w:rPr>
        <w:t>obejmować</w:t>
      </w:r>
      <w:r w:rsidRPr="0029313C">
        <w:rPr>
          <w:rFonts w:ascii="Garamond" w:hAnsi="Garamond"/>
          <w:szCs w:val="24"/>
        </w:rPr>
        <w:t xml:space="preserve">́ </w:t>
      </w:r>
      <w:r w:rsidR="002B0CE3" w:rsidRPr="002B0CE3">
        <w:rPr>
          <w:rFonts w:ascii="Garamond" w:hAnsi="Garamond"/>
          <w:szCs w:val="24"/>
        </w:rPr>
        <w:t>będzie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wyłącznie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płatności</w:t>
      </w:r>
      <w:r w:rsidRPr="0029313C">
        <w:rPr>
          <w:rFonts w:ascii="Garamond" w:hAnsi="Garamond"/>
          <w:szCs w:val="24"/>
        </w:rPr>
        <w:t xml:space="preserve"> za prace, </w:t>
      </w:r>
      <w:r w:rsidR="002B0CE3" w:rsidRPr="002B0CE3">
        <w:rPr>
          <w:rFonts w:ascii="Garamond" w:hAnsi="Garamond"/>
          <w:szCs w:val="24"/>
        </w:rPr>
        <w:t>których</w:t>
      </w:r>
      <w:r w:rsidRPr="0029313C">
        <w:rPr>
          <w:rFonts w:ascii="Garamond" w:hAnsi="Garamond"/>
          <w:szCs w:val="24"/>
        </w:rPr>
        <w:t xml:space="preserve"> w dniu zmiany odpowiednio, </w:t>
      </w:r>
      <w:r w:rsidR="002B0CE3" w:rsidRPr="002B0CE3">
        <w:rPr>
          <w:rFonts w:ascii="Garamond" w:hAnsi="Garamond"/>
          <w:szCs w:val="24"/>
        </w:rPr>
        <w:lastRenderedPageBreak/>
        <w:t>wysokości</w:t>
      </w:r>
      <w:r w:rsidRPr="0029313C">
        <w:rPr>
          <w:rFonts w:ascii="Garamond" w:hAnsi="Garamond"/>
          <w:szCs w:val="24"/>
        </w:rPr>
        <w:t xml:space="preserve"> minimalnego wynagrodzenia za prace</w:t>
      </w:r>
      <w:r w:rsidRPr="0029313C">
        <w:rPr>
          <w:szCs w:val="24"/>
        </w:rPr>
        <w:t>̨</w:t>
      </w:r>
      <w:r w:rsidRPr="0029313C">
        <w:rPr>
          <w:rFonts w:ascii="Garamond" w:hAnsi="Garamond"/>
          <w:szCs w:val="24"/>
        </w:rPr>
        <w:t>\i składki na ubezpieczenia społeczne lub zdrowotne, jeszcze nie wykonano.</w:t>
      </w:r>
    </w:p>
    <w:p w14:paraId="5BDCB90E" w14:textId="6B64B744" w:rsidR="0029313C" w:rsidRPr="002B0CE3" w:rsidRDefault="002B0CE3" w:rsidP="002B0CE3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szCs w:val="24"/>
        </w:rPr>
        <w:t>Obowiązek</w:t>
      </w:r>
      <w:r w:rsidR="0029313C" w:rsidRPr="0029313C">
        <w:rPr>
          <w:rFonts w:ascii="Garamond" w:hAnsi="Garamond"/>
          <w:szCs w:val="24"/>
        </w:rPr>
        <w:t xml:space="preserve"> wykazania wpływu zmian, o </w:t>
      </w:r>
      <w:r w:rsidRPr="002B0CE3">
        <w:rPr>
          <w:rFonts w:ascii="Garamond" w:hAnsi="Garamond"/>
          <w:szCs w:val="24"/>
        </w:rPr>
        <w:t>których</w:t>
      </w:r>
      <w:r w:rsidR="0029313C" w:rsidRPr="0029313C">
        <w:rPr>
          <w:rFonts w:ascii="Garamond" w:hAnsi="Garamond"/>
          <w:szCs w:val="24"/>
        </w:rPr>
        <w:t xml:space="preserve"> mowa w ust. 1 niniejszego paragrafu na </w:t>
      </w:r>
      <w:r w:rsidRPr="002B0CE3">
        <w:rPr>
          <w:rFonts w:ascii="Garamond" w:hAnsi="Garamond"/>
          <w:szCs w:val="24"/>
        </w:rPr>
        <w:t>zmianę</w:t>
      </w:r>
      <w:r w:rsidR="0029313C" w:rsidRPr="0029313C">
        <w:rPr>
          <w:szCs w:val="24"/>
        </w:rPr>
        <w:t>̨</w:t>
      </w:r>
      <w:r w:rsidR="0029313C" w:rsidRPr="0029313C">
        <w:rPr>
          <w:rFonts w:ascii="Garamond" w:hAnsi="Garamond"/>
          <w:szCs w:val="24"/>
        </w:rPr>
        <w:t xml:space="preserve"> wynagrodzenia, </w:t>
      </w:r>
      <w:r w:rsidRPr="002B0CE3">
        <w:rPr>
          <w:rFonts w:ascii="Garamond" w:hAnsi="Garamond"/>
          <w:szCs w:val="24"/>
        </w:rPr>
        <w:t>należy</w:t>
      </w:r>
      <w:r w:rsidR="0029313C" w:rsidRPr="0029313C">
        <w:rPr>
          <w:rFonts w:ascii="Garamond" w:hAnsi="Garamond"/>
          <w:szCs w:val="24"/>
        </w:rPr>
        <w:t xml:space="preserve"> do Wykonawcy pod rygorem odmowy dokonania zmiany Umowy przez </w:t>
      </w:r>
      <w:r w:rsidRPr="002B0CE3">
        <w:rPr>
          <w:rFonts w:ascii="Garamond" w:hAnsi="Garamond"/>
          <w:szCs w:val="24"/>
        </w:rPr>
        <w:t>Zamawiającego</w:t>
      </w:r>
      <w:r w:rsidR="0029313C" w:rsidRPr="0029313C">
        <w:rPr>
          <w:rFonts w:ascii="Garamond" w:hAnsi="Garamond"/>
          <w:szCs w:val="24"/>
        </w:rPr>
        <w:t xml:space="preserve">. </w:t>
      </w:r>
    </w:p>
    <w:p w14:paraId="06846B44" w14:textId="6A7B859E" w:rsidR="00494A7F" w:rsidRPr="002B0CE3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2B0CE3">
        <w:rPr>
          <w:rFonts w:ascii="Garamond" w:hAnsi="Garamond"/>
          <w:color w:val="000000" w:themeColor="text1"/>
          <w:szCs w:val="24"/>
          <w:lang w:eastAsia="ar-SA"/>
        </w:rPr>
        <w:br/>
      </w:r>
      <w:r w:rsidRPr="002B0CE3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2B0CE3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2B0CE3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 w:rsidRPr="002B0CE3">
        <w:rPr>
          <w:rFonts w:ascii="Garamond" w:hAnsi="Garamond"/>
          <w:color w:val="000000" w:themeColor="text1"/>
          <w:szCs w:val="24"/>
        </w:rPr>
        <w:t>U</w:t>
      </w:r>
      <w:r w:rsidRPr="002B0CE3">
        <w:rPr>
          <w:rFonts w:ascii="Garamond" w:hAnsi="Garamond"/>
          <w:color w:val="000000" w:themeColor="text1"/>
          <w:szCs w:val="24"/>
        </w:rPr>
        <w:t>mowy</w:t>
      </w:r>
      <w:r w:rsidR="00F53D16" w:rsidRPr="002B0CE3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2B0CE3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2B0CE3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 w:rsidRPr="002B0CE3">
        <w:rPr>
          <w:rFonts w:ascii="Garamond" w:hAnsi="Garamond"/>
          <w:color w:val="000000" w:themeColor="text1"/>
          <w:szCs w:val="24"/>
        </w:rPr>
        <w:t>6</w:t>
      </w:r>
      <w:r w:rsidRPr="002B0CE3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2B0CE3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2B0CE3">
        <w:rPr>
          <w:rFonts w:ascii="Garamond" w:hAnsi="Garamond"/>
          <w:color w:val="000000" w:themeColor="text1"/>
          <w:szCs w:val="24"/>
        </w:rPr>
        <w:br/>
      </w:r>
      <w:r w:rsidRPr="002B0CE3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2B0CE3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2B0CE3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2B0CE3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2B0CE3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76EBBFB9" w14:textId="71D87220" w:rsidR="00F40B06" w:rsidRPr="003B6F62" w:rsidRDefault="00F40B06" w:rsidP="00F40B06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4D2711D8" w14:textId="77777777" w:rsidR="00F40B06" w:rsidRPr="003B6F62" w:rsidRDefault="00F40B06" w:rsidP="00F40B06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6EE46C33" w14:textId="77777777" w:rsidR="00F40B06" w:rsidRPr="003B6F62" w:rsidRDefault="00F40B06" w:rsidP="00F40B06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4C17CD79" w14:textId="77777777" w:rsidR="00F40B06" w:rsidRPr="003B6F62" w:rsidRDefault="00F40B06" w:rsidP="00F40B06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Sposób określenia wpływu zmiany ceny materiałów lub kosztów na koszt wykonania zamówienia – proporcjonalnie do wysokości wynagrodzenia Wykonawcy określonego w </w:t>
      </w:r>
      <w:r w:rsidRPr="003B6F62">
        <w:rPr>
          <w:rFonts w:ascii="Garamond" w:hAnsi="Garamond"/>
          <w:color w:val="000000" w:themeColor="text1"/>
        </w:rPr>
        <w:lastRenderedPageBreak/>
        <w:t>formularzu ofertowym, przy czym ustala się, że koszt wykonania zamówienia zależny jest w 50% od wzrostu cen materiałów oferowanych w niniejszym postepowaniu.</w:t>
      </w:r>
    </w:p>
    <w:p w14:paraId="483278FE" w14:textId="77777777" w:rsidR="00F40B06" w:rsidRPr="003B6F62" w:rsidRDefault="00F40B06" w:rsidP="00F40B06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11 niniejszej umowy. </w:t>
      </w:r>
    </w:p>
    <w:p w14:paraId="5358808A" w14:textId="77777777" w:rsidR="00F40B06" w:rsidRPr="003B6F62" w:rsidRDefault="00F40B06" w:rsidP="00F40B06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054806ED" w14:textId="77777777" w:rsidR="00F40B06" w:rsidRPr="003B6F62" w:rsidRDefault="00F40B06" w:rsidP="00F40B06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373E6EF1" w14:textId="77777777" w:rsidR="00F40B06" w:rsidRPr="003B6F62" w:rsidRDefault="00F40B06" w:rsidP="00F40B06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24C1700" w14:textId="77777777" w:rsidR="00074DC5" w:rsidRPr="002B0CE3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E05098D" w:rsidR="00940F35" w:rsidRPr="002B0CE3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2B0CE3" w:rsidRDefault="00E85D59" w:rsidP="00B00B62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7B94477E" w:rsidR="005543C0" w:rsidRPr="002B0CE3" w:rsidRDefault="005543C0" w:rsidP="00B00B62">
      <w:pPr>
        <w:numPr>
          <w:ilvl w:val="0"/>
          <w:numId w:val="36"/>
        </w:numPr>
        <w:tabs>
          <w:tab w:val="num" w:pos="426"/>
        </w:tabs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2B0CE3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="00C640C7" w:rsidRPr="002B0CE3">
        <w:rPr>
          <w:rFonts w:ascii="Garamond" w:hAnsi="Garamond"/>
          <w:strike/>
          <w:color w:val="FF0000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0287B0E0" w:rsidR="005543C0" w:rsidRPr="002B0CE3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2B0CE3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2B0CE3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77777777" w:rsidR="005543C0" w:rsidRPr="002B0CE3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</w:t>
      </w:r>
      <w:r w:rsidRPr="002B0CE3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2B0CE3">
        <w:rPr>
          <w:rFonts w:ascii="Garamond" w:hAnsi="Garamond"/>
          <w:bCs/>
          <w:color w:val="000000" w:themeColor="text1"/>
          <w:szCs w:val="24"/>
        </w:rPr>
        <w:t>7</w:t>
      </w:r>
      <w:r w:rsidRPr="002B0CE3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2B0CE3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2B0CE3" w:rsidRDefault="0048450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2B0CE3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2B0CE3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2B0CE3" w:rsidRDefault="00CE362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bCs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Pr="002B0CE3" w:rsidRDefault="00596B8F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2B0CE3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2B0CE3" w:rsidRDefault="00C021A8" w:rsidP="00B00B62">
      <w:pPr>
        <w:suppressAutoHyphens/>
        <w:spacing w:after="120"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2B0CE3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2B0CE3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2B0CE3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2B0CE3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2B0CE3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C33FD5A" w14:textId="77777777" w:rsidR="00074DC5" w:rsidRPr="002B0CE3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7C1B3E5A" w:rsidR="00C021A8" w:rsidRPr="002B0CE3" w:rsidRDefault="00C021A8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2B0CE3" w:rsidRDefault="00C021A8" w:rsidP="00B00B62">
      <w:pPr>
        <w:pStyle w:val="Tekstpodstawowy"/>
        <w:jc w:val="center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2B0CE3" w:rsidRDefault="00C021A8" w:rsidP="00B00B62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2B0CE3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491A929" w14:textId="77777777" w:rsidR="00C3618A" w:rsidRPr="002B0CE3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2B0CE3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/>
          <w:color w:val="000000" w:themeColor="text1"/>
          <w:szCs w:val="24"/>
        </w:rPr>
        <w:t xml:space="preserve">, telefon: </w:t>
      </w:r>
      <w:r w:rsidRPr="002B0CE3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6EB1B9D8" w14:textId="15EA62C9" w:rsidR="00C3618A" w:rsidRPr="002B0CE3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nr </w:t>
      </w:r>
      <w:r w:rsidR="00437534" w:rsidRPr="002B0CE3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/>
          <w:color w:val="000000" w:themeColor="text1"/>
          <w:szCs w:val="24"/>
        </w:rPr>
        <w:t>pod nazwą „</w:t>
      </w:r>
      <w:r w:rsidR="00437534" w:rsidRPr="002B0CE3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="00C3618A" w:rsidRPr="002B0CE3">
        <w:rPr>
          <w:rFonts w:ascii="Garamond" w:hAnsi="Garamond"/>
          <w:szCs w:val="24"/>
        </w:rPr>
        <w:t xml:space="preserve">, </w:t>
      </w:r>
      <w:r w:rsidRPr="002B0CE3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3B8AC55F" w14:textId="77777777" w:rsidR="00C3618A" w:rsidRPr="002B0CE3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2B0CE3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2B0CE3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2B0CE3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2B0CE3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2B0CE3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2B0CE3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lastRenderedPageBreak/>
        <w:t>na podstawie art. 15 RODO prawo dostępu do danych osobowych Pani/Pana dotyczących;</w:t>
      </w:r>
    </w:p>
    <w:p w14:paraId="1805DE8A" w14:textId="77777777" w:rsidR="00C021A8" w:rsidRPr="002B0CE3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2B0CE3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2B0CE3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77777777" w:rsidR="00C3618A" w:rsidRPr="002B0CE3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098C566D" w:rsidR="00C021A8" w:rsidRPr="002B0CE3" w:rsidRDefault="00C021A8" w:rsidP="00B00B62">
      <w:pPr>
        <w:pStyle w:val="Tekstpodstawowy"/>
        <w:numPr>
          <w:ilvl w:val="0"/>
          <w:numId w:val="20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2B0CE3" w:rsidRDefault="00C021A8" w:rsidP="00B00B62">
      <w:pPr>
        <w:pStyle w:val="Tekstpodstawowy"/>
        <w:numPr>
          <w:ilvl w:val="0"/>
          <w:numId w:val="22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2B0CE3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2B0CE3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1273115A" w:rsidR="00F3080A" w:rsidRPr="002B0CE3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2B0CE3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636D5B99" w14:textId="77777777" w:rsidR="005A7EDA" w:rsidRPr="002B0CE3" w:rsidRDefault="005A7EDA" w:rsidP="005A7EDA">
      <w:pPr>
        <w:pStyle w:val="Tekstpodstawowy"/>
        <w:suppressAutoHyphens/>
        <w:jc w:val="both"/>
        <w:rPr>
          <w:rFonts w:ascii="Garamond" w:hAnsi="Garamond"/>
          <w:color w:val="000000" w:themeColor="text1"/>
          <w:szCs w:val="24"/>
        </w:rPr>
      </w:pPr>
    </w:p>
    <w:p w14:paraId="020E205C" w14:textId="77777777" w:rsidR="00424550" w:rsidRPr="002B0CE3" w:rsidRDefault="00424550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2B0CE3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2B0CE3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2B0CE3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2B0CE3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2B0CE3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2B0CE3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2B0CE3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2B0CE3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 w:rsidRPr="002B0CE3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2B0CE3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2B0CE3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2B0CE3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17D0D832" w:rsidR="00902E0D" w:rsidRPr="002B0CE3" w:rsidRDefault="00902E0D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F37AC30" w14:textId="4890456E" w:rsidR="005A7EDA" w:rsidRPr="005A7EDA" w:rsidRDefault="005A7EDA" w:rsidP="005A7EDA">
      <w:pPr>
        <w:rPr>
          <w:rFonts w:ascii="Garamond" w:hAnsi="Garamond"/>
          <w:szCs w:val="24"/>
        </w:rPr>
      </w:pPr>
      <w:r w:rsidRPr="005A7EDA">
        <w:rPr>
          <w:rFonts w:ascii="Garamond" w:hAnsi="Garamond"/>
          <w:szCs w:val="24"/>
        </w:rPr>
        <w:fldChar w:fldCharType="begin"/>
      </w:r>
      <w:r w:rsidR="00A54694">
        <w:rPr>
          <w:rFonts w:ascii="Garamond" w:hAnsi="Garamond"/>
          <w:szCs w:val="24"/>
        </w:rPr>
        <w:instrText xml:space="preserve"> INCLUDEPICTURE "C:\\var\\folders\\km\\x0v3nh054qz5ksqp41bs12880000gn\\T\\com.microsoft.Word\\WebArchiveCopyPasteTempFiles\\page4image5495552" \* MERGEFORMAT </w:instrText>
      </w:r>
      <w:r w:rsidRPr="005A7EDA">
        <w:rPr>
          <w:rFonts w:ascii="Garamond" w:hAnsi="Garamond"/>
          <w:szCs w:val="24"/>
        </w:rPr>
        <w:fldChar w:fldCharType="separate"/>
      </w:r>
      <w:r w:rsidRPr="002B0CE3">
        <w:rPr>
          <w:rFonts w:ascii="Garamond" w:hAnsi="Garamond"/>
          <w:noProof/>
          <w:szCs w:val="24"/>
        </w:rPr>
        <w:drawing>
          <wp:inline distT="0" distB="0" distL="0" distR="0" wp14:anchorId="1FAFE509" wp14:editId="55099BF8">
            <wp:extent cx="1331595" cy="342900"/>
            <wp:effectExtent l="0" t="0" r="0" b="0"/>
            <wp:docPr id="5" name="Obraz 5" descr="page4image5495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4image549555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7EDA">
        <w:rPr>
          <w:rFonts w:ascii="Garamond" w:hAnsi="Garamond"/>
          <w:szCs w:val="24"/>
        </w:rPr>
        <w:fldChar w:fldCharType="end"/>
      </w:r>
    </w:p>
    <w:p w14:paraId="0868FA8D" w14:textId="77777777" w:rsidR="00940F35" w:rsidRPr="002B0CE3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 1</w:t>
      </w:r>
      <w:r w:rsidR="001C3883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2B0CE3" w:rsidRDefault="002525CA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0A59911B" w:rsidR="002525CA" w:rsidRPr="002B0CE3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2B0CE3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2B0CE3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2B0CE3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2B0CE3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2B0CE3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77777777" w:rsidR="002525CA" w:rsidRPr="002B0CE3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2B0CE3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2B0CE3" w:rsidRDefault="00C143DF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2B0CE3" w:rsidRDefault="00940F35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2B0CE3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2B0CE3" w:rsidRDefault="006805C3" w:rsidP="00B00B62">
      <w:pPr>
        <w:suppressAutoHyphens/>
        <w:spacing w:after="120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2B0CE3" w:rsidRDefault="0065439D" w:rsidP="00B00B62">
      <w:pPr>
        <w:suppressAutoHyphens/>
        <w:spacing w:after="120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2B0CE3" w:rsidRDefault="006805C3" w:rsidP="00B00B62">
      <w:pPr>
        <w:suppressAutoHyphens/>
        <w:spacing w:after="120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2B0CE3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C06AE" w14:textId="77777777" w:rsidR="00426B43" w:rsidRDefault="00426B43" w:rsidP="008F3EB1">
      <w:r>
        <w:separator/>
      </w:r>
    </w:p>
  </w:endnote>
  <w:endnote w:type="continuationSeparator" w:id="0">
    <w:p w14:paraId="0F21CB61" w14:textId="77777777" w:rsidR="00426B43" w:rsidRDefault="00426B43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58FF9" w14:textId="77777777" w:rsidR="00426B43" w:rsidRDefault="00426B43" w:rsidP="008F3EB1">
      <w:r>
        <w:separator/>
      </w:r>
    </w:p>
  </w:footnote>
  <w:footnote w:type="continuationSeparator" w:id="0">
    <w:p w14:paraId="619DD620" w14:textId="77777777" w:rsidR="00426B43" w:rsidRDefault="00426B43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A44C4D2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6B3F9603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266BBEF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0C7A43FE"/>
    <w:multiLevelType w:val="multilevel"/>
    <w:tmpl w:val="40F8F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98E0AA3"/>
    <w:multiLevelType w:val="multilevel"/>
    <w:tmpl w:val="7D58F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6660AD"/>
    <w:multiLevelType w:val="multilevel"/>
    <w:tmpl w:val="3BBAA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5"/>
  </w:num>
  <w:num w:numId="8" w16cid:durableId="973025741">
    <w:abstractNumId w:val="35"/>
  </w:num>
  <w:num w:numId="9" w16cid:durableId="257254198">
    <w:abstractNumId w:val="42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6"/>
  </w:num>
  <w:num w:numId="14" w16cid:durableId="2009356633">
    <w:abstractNumId w:val="30"/>
  </w:num>
  <w:num w:numId="15" w16cid:durableId="1494761848">
    <w:abstractNumId w:val="34"/>
  </w:num>
  <w:num w:numId="16" w16cid:durableId="1545022842">
    <w:abstractNumId w:val="29"/>
  </w:num>
  <w:num w:numId="17" w16cid:durableId="248346184">
    <w:abstractNumId w:val="11"/>
  </w:num>
  <w:num w:numId="18" w16cid:durableId="1918128037">
    <w:abstractNumId w:val="17"/>
  </w:num>
  <w:num w:numId="19" w16cid:durableId="1559364391">
    <w:abstractNumId w:val="39"/>
  </w:num>
  <w:num w:numId="20" w16cid:durableId="891234099">
    <w:abstractNumId w:val="44"/>
  </w:num>
  <w:num w:numId="21" w16cid:durableId="1746417602">
    <w:abstractNumId w:val="10"/>
  </w:num>
  <w:num w:numId="22" w16cid:durableId="1626691491">
    <w:abstractNumId w:val="36"/>
  </w:num>
  <w:num w:numId="23" w16cid:durableId="1592154598">
    <w:abstractNumId w:val="33"/>
  </w:num>
  <w:num w:numId="24" w16cid:durableId="839275376">
    <w:abstractNumId w:val="37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40"/>
  </w:num>
  <w:num w:numId="27" w16cid:durableId="1929000887">
    <w:abstractNumId w:val="18"/>
  </w:num>
  <w:num w:numId="28" w16cid:durableId="1018969120">
    <w:abstractNumId w:val="23"/>
  </w:num>
  <w:num w:numId="29" w16cid:durableId="109983253">
    <w:abstractNumId w:val="13"/>
  </w:num>
  <w:num w:numId="30" w16cid:durableId="490561735">
    <w:abstractNumId w:val="43"/>
  </w:num>
  <w:num w:numId="31" w16cid:durableId="1457023922">
    <w:abstractNumId w:val="21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8"/>
  </w:num>
  <w:num w:numId="34" w16cid:durableId="824588361">
    <w:abstractNumId w:val="16"/>
  </w:num>
  <w:num w:numId="35" w16cid:durableId="1782140188">
    <w:abstractNumId w:val="45"/>
  </w:num>
  <w:num w:numId="36" w16cid:durableId="1294600767">
    <w:abstractNumId w:val="7"/>
  </w:num>
  <w:num w:numId="37" w16cid:durableId="1693415629">
    <w:abstractNumId w:val="24"/>
  </w:num>
  <w:num w:numId="38" w16cid:durableId="1381054593">
    <w:abstractNumId w:val="9"/>
  </w:num>
  <w:num w:numId="39" w16cid:durableId="1701710883">
    <w:abstractNumId w:val="20"/>
  </w:num>
  <w:num w:numId="40" w16cid:durableId="1659114265">
    <w:abstractNumId w:val="8"/>
  </w:num>
  <w:num w:numId="41" w16cid:durableId="274557742">
    <w:abstractNumId w:val="41"/>
  </w:num>
  <w:num w:numId="42" w16cid:durableId="1866017882">
    <w:abstractNumId w:val="19"/>
  </w:num>
  <w:num w:numId="43" w16cid:durableId="1700743612">
    <w:abstractNumId w:val="6"/>
  </w:num>
  <w:num w:numId="44" w16cid:durableId="1226179527">
    <w:abstractNumId w:val="27"/>
  </w:num>
  <w:num w:numId="45" w16cid:durableId="1971933280">
    <w:abstractNumId w:val="38"/>
  </w:num>
  <w:num w:numId="46" w16cid:durableId="1788230658">
    <w:abstractNumId w:val="32"/>
  </w:num>
  <w:num w:numId="47" w16cid:durableId="2113546096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7F3E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9313C"/>
    <w:rsid w:val="002A6F83"/>
    <w:rsid w:val="002B0CE3"/>
    <w:rsid w:val="002C0CA5"/>
    <w:rsid w:val="002C477E"/>
    <w:rsid w:val="002D0E8D"/>
    <w:rsid w:val="002E63F2"/>
    <w:rsid w:val="002F6A6F"/>
    <w:rsid w:val="003009E6"/>
    <w:rsid w:val="00310FC3"/>
    <w:rsid w:val="00312233"/>
    <w:rsid w:val="00331D5A"/>
    <w:rsid w:val="003321D0"/>
    <w:rsid w:val="00346FD2"/>
    <w:rsid w:val="003743BD"/>
    <w:rsid w:val="003840F6"/>
    <w:rsid w:val="003B6F62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26B43"/>
    <w:rsid w:val="00437534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A7EDA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13FC6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C1381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54694"/>
    <w:rsid w:val="00A6298D"/>
    <w:rsid w:val="00A8384E"/>
    <w:rsid w:val="00A92C9F"/>
    <w:rsid w:val="00A96C78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A74FD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15BA1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6FCD"/>
    <w:rsid w:val="00E23E16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0B06"/>
    <w:rsid w:val="00F42F26"/>
    <w:rsid w:val="00F5145F"/>
    <w:rsid w:val="00F53D16"/>
    <w:rsid w:val="00F56D8A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2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6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5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9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89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47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00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49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8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71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4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5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7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533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2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2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04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369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49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5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24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13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5266</Words>
  <Characters>31601</Characters>
  <Application>Microsoft Office Word</Application>
  <DocSecurity>0</DocSecurity>
  <Lines>263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7</cp:revision>
  <cp:lastPrinted>2022-07-01T11:19:00Z</cp:lastPrinted>
  <dcterms:created xsi:type="dcterms:W3CDTF">2022-07-28T11:11:00Z</dcterms:created>
  <dcterms:modified xsi:type="dcterms:W3CDTF">2022-12-23T10:22:00Z</dcterms:modified>
</cp:coreProperties>
</file>