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D09021" w14:textId="1D142509" w:rsidR="00CD12CD" w:rsidRPr="005B1654" w:rsidRDefault="00CD12CD" w:rsidP="00CD12CD">
      <w:pPr>
        <w:jc w:val="both"/>
        <w:rPr>
          <w:b/>
          <w:sz w:val="22"/>
          <w:szCs w:val="22"/>
        </w:rPr>
      </w:pPr>
      <w:r w:rsidRPr="005B1654">
        <w:rPr>
          <w:b/>
          <w:sz w:val="22"/>
          <w:szCs w:val="22"/>
        </w:rPr>
        <w:t>Pakiet 1 – Kable EKG monitorujące do kardiomonitorów (1)</w:t>
      </w:r>
      <w:r w:rsidR="00BF5D9C" w:rsidRPr="005B1654">
        <w:rPr>
          <w:b/>
          <w:sz w:val="22"/>
          <w:szCs w:val="22"/>
        </w:rPr>
        <w:t xml:space="preserve">                                                                      </w:t>
      </w:r>
      <w:r w:rsidR="005B1654" w:rsidRPr="005B1654">
        <w:rPr>
          <w:b/>
          <w:sz w:val="22"/>
          <w:szCs w:val="22"/>
        </w:rPr>
        <w:t xml:space="preserve">                                 </w:t>
      </w:r>
      <w:r w:rsidR="00BF5D9C" w:rsidRPr="005B1654">
        <w:rPr>
          <w:b/>
          <w:sz w:val="22"/>
          <w:szCs w:val="22"/>
        </w:rPr>
        <w:t xml:space="preserve">         Kod CPV: </w:t>
      </w:r>
      <w:bookmarkStart w:id="0" w:name="_Hlk121480375"/>
      <w:r w:rsidR="00BF5D9C" w:rsidRPr="005B1654">
        <w:rPr>
          <w:b/>
          <w:sz w:val="22"/>
          <w:szCs w:val="22"/>
        </w:rPr>
        <w:t>33100000-1</w:t>
      </w:r>
      <w:bookmarkEnd w:id="0"/>
    </w:p>
    <w:p w14:paraId="3E362CFC" w14:textId="77777777" w:rsidR="00CD12CD" w:rsidRDefault="00CD12CD" w:rsidP="00CD12CD">
      <w:pPr>
        <w:jc w:val="both"/>
        <w:rPr>
          <w:b/>
        </w:rPr>
      </w:pPr>
    </w:p>
    <w:p w14:paraId="2D04A34A" w14:textId="77777777" w:rsidR="00CD12CD" w:rsidRDefault="00CD12CD" w:rsidP="00CD12CD">
      <w:pPr>
        <w:shd w:val="clear" w:color="auto" w:fill="FFFFFF"/>
        <w:spacing w:line="182" w:lineRule="exact"/>
        <w:ind w:right="7670"/>
        <w:jc w:val="center"/>
        <w:rPr>
          <w:b/>
          <w:sz w:val="24"/>
        </w:rPr>
      </w:pPr>
    </w:p>
    <w:tbl>
      <w:tblPr>
        <w:tblW w:w="5222" w:type="pct"/>
        <w:tblInd w:w="-4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5"/>
        <w:gridCol w:w="3500"/>
        <w:gridCol w:w="1534"/>
        <w:gridCol w:w="1248"/>
        <w:gridCol w:w="1046"/>
        <w:gridCol w:w="9"/>
        <w:gridCol w:w="1461"/>
        <w:gridCol w:w="9"/>
        <w:gridCol w:w="1028"/>
        <w:gridCol w:w="9"/>
        <w:gridCol w:w="1160"/>
        <w:gridCol w:w="9"/>
        <w:gridCol w:w="1031"/>
        <w:gridCol w:w="9"/>
        <w:gridCol w:w="1160"/>
        <w:gridCol w:w="9"/>
        <w:gridCol w:w="1023"/>
        <w:gridCol w:w="9"/>
      </w:tblGrid>
      <w:tr w:rsidR="005B1654" w14:paraId="3F123973" w14:textId="77777777" w:rsidTr="005B1654">
        <w:trPr>
          <w:gridAfter w:val="1"/>
          <w:wAfter w:w="3" w:type="pct"/>
          <w:trHeight w:hRule="exact" w:val="1334"/>
        </w:trPr>
        <w:tc>
          <w:tcPr>
            <w:tcW w:w="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F9252D" w14:textId="652261F1" w:rsid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13FA46" w14:textId="62DDE277" w:rsidR="00B82A56" w:rsidRDefault="00B82A56" w:rsidP="00B82A56">
            <w:pPr>
              <w:shd w:val="clear" w:color="auto" w:fill="FFFFFF"/>
              <w:spacing w:line="256" w:lineRule="auto"/>
              <w:ind w:left="101"/>
              <w:jc w:val="center"/>
              <w:rPr>
                <w:sz w:val="22"/>
                <w:szCs w:val="22"/>
                <w:lang w:eastAsia="en-US"/>
              </w:rPr>
            </w:pPr>
            <w:r w:rsidRPr="00294A8F">
              <w:rPr>
                <w:color w:val="000000"/>
                <w:spacing w:val="-4"/>
                <w:lang w:eastAsia="en-US"/>
              </w:rPr>
              <w:t>Asortyment</w:t>
            </w:r>
          </w:p>
        </w:tc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7541D9" w14:textId="1361B0A4" w:rsid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294A8F">
              <w:rPr>
                <w:color w:val="000000"/>
                <w:spacing w:val="8"/>
                <w:lang w:eastAsia="en-US"/>
              </w:rPr>
              <w:t>Nazwa handlowa /typ/ symbol</w:t>
            </w:r>
          </w:p>
        </w:tc>
        <w:tc>
          <w:tcPr>
            <w:tcW w:w="4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6BE352" w14:textId="2A19BF7B" w:rsidR="00B82A56" w:rsidRDefault="00B82A56" w:rsidP="00B82A56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294A8F">
              <w:rPr>
                <w:lang w:eastAsia="en-US"/>
              </w:rPr>
              <w:t>Nr katalog.</w:t>
            </w: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FC9130" w14:textId="26C1FAE5" w:rsidR="00B82A56" w:rsidRDefault="00B82A56" w:rsidP="00B82A56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294A8F">
              <w:rPr>
                <w:lang w:eastAsia="en-US"/>
              </w:rPr>
              <w:t>Producent</w:t>
            </w:r>
          </w:p>
        </w:tc>
        <w:tc>
          <w:tcPr>
            <w:tcW w:w="5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5AB474" w14:textId="2A67F22D" w:rsidR="00B82A56" w:rsidRDefault="00B82A56" w:rsidP="00B82A56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294A8F">
              <w:rPr>
                <w:lang w:eastAsia="en-US"/>
              </w:rPr>
              <w:t xml:space="preserve">Zapotrzebowanie na </w:t>
            </w:r>
            <w:r w:rsidRPr="00294A8F">
              <w:rPr>
                <w:b/>
                <w:lang w:eastAsia="en-US"/>
              </w:rPr>
              <w:t>24 m-ce</w:t>
            </w:r>
            <w:r w:rsidRPr="00294A8F">
              <w:rPr>
                <w:lang w:eastAsia="en-US"/>
              </w:rPr>
              <w:t xml:space="preserve"> w </w:t>
            </w:r>
            <w:proofErr w:type="spellStart"/>
            <w:r>
              <w:rPr>
                <w:lang w:eastAsia="en-US"/>
              </w:rPr>
              <w:t>kpl</w:t>
            </w:r>
            <w:proofErr w:type="spellEnd"/>
            <w:r>
              <w:rPr>
                <w:lang w:eastAsia="en-US"/>
              </w:rPr>
              <w:t>. – poz. 1 oraz szt. -poz. 2.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D8F32" w14:textId="2303D200" w:rsidR="00B82A56" w:rsidRDefault="00B82A56" w:rsidP="00505237">
            <w:pPr>
              <w:shd w:val="clear" w:color="auto" w:fill="FFFFFF"/>
              <w:spacing w:line="256" w:lineRule="auto"/>
              <w:ind w:left="-47"/>
              <w:jc w:val="center"/>
              <w:rPr>
                <w:spacing w:val="1"/>
                <w:sz w:val="22"/>
                <w:szCs w:val="22"/>
                <w:lang w:eastAsia="en-US"/>
              </w:rPr>
            </w:pPr>
            <w:r w:rsidRPr="00294A8F"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bez VAT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B52A6" w14:textId="317A93B7" w:rsid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294A8F">
              <w:rPr>
                <w:lang w:eastAsia="en-US"/>
              </w:rPr>
              <w:t>Wartość bez VAT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69D9" w14:textId="7630E7FC" w:rsidR="00B82A56" w:rsidRDefault="00B82A56" w:rsidP="00B82A56">
            <w:pPr>
              <w:shd w:val="clear" w:color="auto" w:fill="FFFFFF"/>
              <w:spacing w:line="256" w:lineRule="auto"/>
              <w:ind w:left="-43"/>
              <w:jc w:val="center"/>
              <w:rPr>
                <w:sz w:val="22"/>
                <w:szCs w:val="22"/>
                <w:lang w:eastAsia="en-US"/>
              </w:rPr>
            </w:pPr>
            <w:r w:rsidRPr="00294A8F">
              <w:rPr>
                <w:lang w:eastAsia="en-US"/>
              </w:rPr>
              <w:t xml:space="preserve">Podatek VAT </w:t>
            </w:r>
            <w:r w:rsidRPr="00294A8F">
              <w:rPr>
                <w:b/>
                <w:lang w:eastAsia="en-US"/>
              </w:rPr>
              <w:t>w zł</w:t>
            </w:r>
            <w:r w:rsidRPr="00294A8F">
              <w:rPr>
                <w:lang w:eastAsia="en-US"/>
              </w:rPr>
              <w:t xml:space="preserve"> i w %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5E83" w14:textId="46B05FBC" w:rsidR="00B82A56" w:rsidRDefault="00B82A56" w:rsidP="00B82A56">
            <w:pPr>
              <w:shd w:val="clear" w:color="auto" w:fill="FFFFFF"/>
              <w:spacing w:line="256" w:lineRule="auto"/>
              <w:ind w:left="-35"/>
              <w:jc w:val="center"/>
              <w:rPr>
                <w:sz w:val="22"/>
                <w:szCs w:val="22"/>
                <w:lang w:eastAsia="en-US"/>
              </w:rPr>
            </w:pPr>
            <w:r w:rsidRPr="00294A8F">
              <w:rPr>
                <w:lang w:eastAsia="en-US"/>
              </w:rPr>
              <w:t>Wartość z VAT</w:t>
            </w:r>
          </w:p>
        </w:tc>
        <w:tc>
          <w:tcPr>
            <w:tcW w:w="35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29864E" w14:textId="2EE41558" w:rsidR="00B82A56" w:rsidRDefault="00B82A56" w:rsidP="00505237">
            <w:pPr>
              <w:ind w:right="-15"/>
              <w:jc w:val="center"/>
              <w:rPr>
                <w:sz w:val="22"/>
                <w:szCs w:val="22"/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 w:rsidR="00505237"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 w:rsidR="00505237"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 w:rsidR="00505237"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</w:tr>
      <w:tr w:rsidR="00505237" w:rsidRPr="00B82A56" w14:paraId="5D698FFB" w14:textId="77777777" w:rsidTr="005B1654">
        <w:trPr>
          <w:gridAfter w:val="1"/>
          <w:wAfter w:w="3" w:type="pct"/>
          <w:trHeight w:val="3116"/>
        </w:trPr>
        <w:tc>
          <w:tcPr>
            <w:tcW w:w="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32C5D2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DBE95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Komplet 3 </w:t>
            </w:r>
            <w:proofErr w:type="spellStart"/>
            <w:r w:rsidRPr="00B82A56">
              <w:rPr>
                <w:color w:val="000000"/>
                <w:lang w:eastAsia="en-US"/>
              </w:rPr>
              <w:t>odprowadzeń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EKG zakończonych klamrą, w kolorze IEC: czerwony, zielony, żółty. Odprowadzenia pojedyncze, nie połączone kostką. Kompatybilne z kardiomonitorami </w:t>
            </w:r>
            <w:proofErr w:type="spellStart"/>
            <w:r w:rsidRPr="00B82A56">
              <w:rPr>
                <w:color w:val="000000"/>
                <w:lang w:eastAsia="en-US"/>
              </w:rPr>
              <w:t>Spacelabs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</w:t>
            </w:r>
            <w:proofErr w:type="spellStart"/>
            <w:r w:rsidRPr="00B82A56">
              <w:rPr>
                <w:color w:val="000000"/>
                <w:lang w:eastAsia="en-US"/>
              </w:rPr>
              <w:t>UltraView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SL2700, SL2600 i </w:t>
            </w:r>
            <w:proofErr w:type="spellStart"/>
            <w:r w:rsidRPr="00B82A56">
              <w:rPr>
                <w:color w:val="000000"/>
                <w:lang w:eastAsia="en-US"/>
              </w:rPr>
              <w:t>Elance</w:t>
            </w:r>
            <w:proofErr w:type="spellEnd"/>
            <w:r w:rsidRPr="00B82A56">
              <w:rPr>
                <w:color w:val="000000"/>
                <w:lang w:eastAsia="en-US"/>
              </w:rPr>
              <w:t>.</w:t>
            </w:r>
          </w:p>
          <w:p w14:paraId="6E93CFEC" w14:textId="33FC0B99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Gniazdo po stronie kabla monitora: </w:t>
            </w:r>
            <w:r w:rsidRPr="00B82A56">
              <w:rPr>
                <w:noProof/>
                <w:lang w:eastAsia="en-US"/>
              </w:rPr>
              <w:drawing>
                <wp:inline distT="0" distB="0" distL="0" distR="0" wp14:anchorId="0F0BA714" wp14:editId="56AFDE9D">
                  <wp:extent cx="952500" cy="638175"/>
                  <wp:effectExtent l="0" t="0" r="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9C93C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DE540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4A210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E1E1E2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A37ADD" w14:textId="4ECF70F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</w:t>
            </w:r>
            <w:r w:rsidR="00A76793" w:rsidRPr="00B82A56">
              <w:rPr>
                <w:color w:val="000000"/>
                <w:lang w:eastAsia="en-US"/>
              </w:rPr>
              <w:t>2</w:t>
            </w:r>
            <w:r w:rsidRPr="00B82A56">
              <w:rPr>
                <w:color w:val="000000"/>
                <w:lang w:eastAsia="en-US"/>
              </w:rPr>
              <w:t xml:space="preserve"> </w:t>
            </w:r>
            <w:proofErr w:type="spellStart"/>
            <w:r w:rsidRPr="00B82A56">
              <w:rPr>
                <w:color w:val="000000"/>
                <w:lang w:eastAsia="en-US"/>
              </w:rPr>
              <w:t>kpl</w:t>
            </w:r>
            <w:proofErr w:type="spellEnd"/>
            <w:r w:rsidRPr="00B82A56">
              <w:rPr>
                <w:color w:val="000000"/>
                <w:lang w:eastAsia="en-US"/>
              </w:rPr>
              <w:t>.</w:t>
            </w:r>
          </w:p>
        </w:tc>
        <w:tc>
          <w:tcPr>
            <w:tcW w:w="3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AD2902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0AF87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EA8C5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16349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5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ECD9BB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05237" w:rsidRPr="00B82A56" w14:paraId="6B45B6CD" w14:textId="77777777" w:rsidTr="005B1654">
        <w:trPr>
          <w:gridAfter w:val="1"/>
          <w:wAfter w:w="3" w:type="pct"/>
          <w:trHeight w:val="276"/>
        </w:trPr>
        <w:tc>
          <w:tcPr>
            <w:tcW w:w="1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C5811A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2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F69204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Kabel główny EKG 3 lub 5 </w:t>
            </w:r>
            <w:proofErr w:type="spellStart"/>
            <w:r w:rsidRPr="00B82A56">
              <w:rPr>
                <w:color w:val="000000"/>
                <w:lang w:eastAsia="en-US"/>
              </w:rPr>
              <w:t>odprowadzeń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IEC. Kompatybilny z kardiomonitorami </w:t>
            </w:r>
            <w:proofErr w:type="spellStart"/>
            <w:r w:rsidRPr="00B82A56">
              <w:rPr>
                <w:color w:val="000000"/>
                <w:lang w:eastAsia="en-US"/>
              </w:rPr>
              <w:t>Spacelabs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</w:t>
            </w:r>
            <w:proofErr w:type="spellStart"/>
            <w:r w:rsidRPr="00B82A56">
              <w:rPr>
                <w:color w:val="000000"/>
                <w:lang w:eastAsia="en-US"/>
              </w:rPr>
              <w:t>UltraView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SL2700, SL2600 i </w:t>
            </w:r>
            <w:proofErr w:type="spellStart"/>
            <w:r w:rsidRPr="00B82A56">
              <w:rPr>
                <w:color w:val="000000"/>
                <w:lang w:eastAsia="en-US"/>
              </w:rPr>
              <w:t>Elance</w:t>
            </w:r>
            <w:proofErr w:type="spellEnd"/>
            <w:r w:rsidRPr="00B82A56">
              <w:rPr>
                <w:color w:val="000000"/>
                <w:lang w:eastAsia="en-US"/>
              </w:rPr>
              <w:t>.</w:t>
            </w:r>
          </w:p>
          <w:p w14:paraId="324C9FE9" w14:textId="6795F54E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Wtyk do monitora: </w:t>
            </w:r>
            <w:r w:rsidRPr="00B82A56">
              <w:rPr>
                <w:noProof/>
                <w:color w:val="000000"/>
                <w:lang w:eastAsia="en-US"/>
              </w:rPr>
              <w:drawing>
                <wp:inline distT="0" distB="0" distL="0" distR="0" wp14:anchorId="4D157259" wp14:editId="67C40F90">
                  <wp:extent cx="1238250" cy="82867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9F7C3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6E451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5E6DA2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A0C29B" w14:textId="7A82E15D" w:rsidR="00CD12CD" w:rsidRPr="00B82A56" w:rsidRDefault="00A76793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6</w:t>
            </w:r>
          </w:p>
        </w:tc>
        <w:tc>
          <w:tcPr>
            <w:tcW w:w="3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569D94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E83ED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BF6C30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A63C3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5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5FD39C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B1654" w:rsidRPr="00B82A56" w14:paraId="7AAA4242" w14:textId="77777777" w:rsidTr="005B1654">
        <w:trPr>
          <w:trHeight w:hRule="exact" w:val="308"/>
        </w:trPr>
        <w:tc>
          <w:tcPr>
            <w:tcW w:w="2632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82C57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  <w:r w:rsidRPr="00B82A56">
              <w:rPr>
                <w:b/>
                <w:bCs/>
                <w:color w:val="000000"/>
                <w:lang w:eastAsia="en-US"/>
              </w:rPr>
              <w:t>RAZEM</w:t>
            </w:r>
          </w:p>
        </w:tc>
        <w:tc>
          <w:tcPr>
            <w:tcW w:w="50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FDE9C3B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1C653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63CA7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5B2F1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2B5D5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5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A91C2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</w:tbl>
    <w:p w14:paraId="2BF0D021" w14:textId="77777777" w:rsidR="001752D0" w:rsidRPr="00B82A56" w:rsidRDefault="001752D0" w:rsidP="00CD12CD">
      <w:pPr>
        <w:jc w:val="both"/>
        <w:rPr>
          <w:b/>
        </w:rPr>
      </w:pPr>
    </w:p>
    <w:p w14:paraId="00D8667C" w14:textId="77777777" w:rsidR="00212347" w:rsidRPr="00505237" w:rsidRDefault="00212347" w:rsidP="00212347">
      <w:pPr>
        <w:tabs>
          <w:tab w:val="left" w:pos="1985"/>
          <w:tab w:val="left" w:pos="4820"/>
          <w:tab w:val="left" w:pos="5387"/>
          <w:tab w:val="left" w:pos="8931"/>
        </w:tabs>
        <w:rPr>
          <w:b/>
          <w:u w:val="single"/>
        </w:rPr>
      </w:pPr>
      <w:r w:rsidRPr="00505237">
        <w:rPr>
          <w:b/>
          <w:u w:val="single"/>
        </w:rPr>
        <w:t>Gwarancja min. 6 m-</w:t>
      </w:r>
      <w:proofErr w:type="spellStart"/>
      <w:r w:rsidRPr="00505237">
        <w:rPr>
          <w:b/>
          <w:u w:val="single"/>
        </w:rPr>
        <w:t>cy</w:t>
      </w:r>
      <w:proofErr w:type="spellEnd"/>
      <w:r w:rsidRPr="00505237">
        <w:rPr>
          <w:b/>
          <w:u w:val="single"/>
        </w:rPr>
        <w:t xml:space="preserve"> od daty dostawy!</w:t>
      </w:r>
    </w:p>
    <w:p w14:paraId="0ACDEF34" w14:textId="77777777" w:rsidR="001752D0" w:rsidRPr="00B82A56" w:rsidRDefault="001752D0" w:rsidP="00CD12CD">
      <w:pPr>
        <w:jc w:val="both"/>
        <w:rPr>
          <w:b/>
        </w:rPr>
      </w:pPr>
    </w:p>
    <w:p w14:paraId="711E5F93" w14:textId="7CF45C1A" w:rsidR="00CD12CD" w:rsidRPr="00B82A56" w:rsidRDefault="00CD12CD" w:rsidP="00CD12CD">
      <w:pPr>
        <w:jc w:val="both"/>
        <w:rPr>
          <w:b/>
        </w:rPr>
      </w:pPr>
      <w:r w:rsidRPr="005B1654">
        <w:rPr>
          <w:b/>
          <w:sz w:val="22"/>
          <w:szCs w:val="22"/>
        </w:rPr>
        <w:lastRenderedPageBreak/>
        <w:t xml:space="preserve">Pakiet </w:t>
      </w:r>
      <w:r w:rsidR="001752D0" w:rsidRPr="005B1654">
        <w:rPr>
          <w:b/>
          <w:sz w:val="22"/>
          <w:szCs w:val="22"/>
        </w:rPr>
        <w:t>2</w:t>
      </w:r>
      <w:r w:rsidRPr="005B1654">
        <w:rPr>
          <w:b/>
          <w:sz w:val="22"/>
          <w:szCs w:val="22"/>
        </w:rPr>
        <w:t xml:space="preserve"> – Wielorazowe mankiety do pomiaru ciśnienia krwi (NIBP)</w:t>
      </w:r>
      <w:r w:rsidR="00BF5D9C" w:rsidRPr="005B1654">
        <w:rPr>
          <w:b/>
          <w:sz w:val="22"/>
          <w:szCs w:val="22"/>
        </w:rPr>
        <w:t xml:space="preserve">                                                   </w:t>
      </w:r>
      <w:r w:rsidR="005B1654" w:rsidRPr="005B1654">
        <w:rPr>
          <w:b/>
          <w:sz w:val="22"/>
          <w:szCs w:val="22"/>
        </w:rPr>
        <w:t xml:space="preserve">                    </w:t>
      </w:r>
      <w:r w:rsidR="00BF5D9C" w:rsidRPr="005B1654">
        <w:rPr>
          <w:b/>
          <w:sz w:val="22"/>
          <w:szCs w:val="22"/>
        </w:rPr>
        <w:t xml:space="preserve">                             Kod CPV: 33100000-1</w:t>
      </w:r>
      <w:r w:rsidR="00BF5D9C">
        <w:rPr>
          <w:b/>
        </w:rPr>
        <w:t xml:space="preserve"> </w:t>
      </w:r>
    </w:p>
    <w:p w14:paraId="35457733" w14:textId="77777777" w:rsidR="00CD12CD" w:rsidRPr="00B82A56" w:rsidRDefault="00CD12CD" w:rsidP="00CD12CD">
      <w:pPr>
        <w:jc w:val="both"/>
        <w:rPr>
          <w:b/>
        </w:rPr>
      </w:pPr>
    </w:p>
    <w:p w14:paraId="602AADE4" w14:textId="77777777" w:rsidR="00CD12CD" w:rsidRPr="00B82A56" w:rsidRDefault="00CD12CD" w:rsidP="00CD12CD">
      <w:pPr>
        <w:shd w:val="clear" w:color="auto" w:fill="FFFFFF"/>
        <w:spacing w:line="182" w:lineRule="exact"/>
        <w:ind w:right="7670"/>
        <w:jc w:val="center"/>
        <w:rPr>
          <w:b/>
        </w:rPr>
      </w:pPr>
    </w:p>
    <w:tbl>
      <w:tblPr>
        <w:tblW w:w="5412" w:type="pct"/>
        <w:tblInd w:w="-4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5"/>
        <w:gridCol w:w="3900"/>
        <w:gridCol w:w="924"/>
        <w:gridCol w:w="1169"/>
        <w:gridCol w:w="972"/>
        <w:gridCol w:w="1469"/>
        <w:gridCol w:w="990"/>
        <w:gridCol w:w="1117"/>
        <w:gridCol w:w="993"/>
        <w:gridCol w:w="1117"/>
        <w:gridCol w:w="1151"/>
        <w:gridCol w:w="984"/>
      </w:tblGrid>
      <w:tr w:rsidR="005B1654" w:rsidRPr="00B82A56" w14:paraId="1949E5BE" w14:textId="77777777" w:rsidTr="005B1654">
        <w:trPr>
          <w:trHeight w:hRule="exact" w:val="1334"/>
        </w:trPr>
        <w:tc>
          <w:tcPr>
            <w:tcW w:w="1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5DE41C" w14:textId="19577280" w:rsidR="00B82A56" w:rsidRP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Lp.</w:t>
            </w: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04EFAD" w14:textId="36BFC7CF" w:rsidR="00B82A56" w:rsidRPr="00B82A56" w:rsidRDefault="00B82A56" w:rsidP="00B82A56">
            <w:pPr>
              <w:shd w:val="clear" w:color="auto" w:fill="FFFFFF"/>
              <w:spacing w:line="256" w:lineRule="auto"/>
              <w:ind w:left="101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-4"/>
                <w:lang w:eastAsia="en-US"/>
              </w:rPr>
              <w:t>Asortyment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6B69BC" w14:textId="06B0C92A" w:rsidR="00B82A56" w:rsidRP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8"/>
                <w:lang w:eastAsia="en-US"/>
              </w:rPr>
              <w:t>Nazwa handlowa /typ/ symbol</w:t>
            </w: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C41960" w14:textId="7FCACB65" w:rsidR="00B82A56" w:rsidRPr="00B82A56" w:rsidRDefault="00B82A56" w:rsidP="00B82A56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Nr katalog.</w:t>
            </w: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0E6E09" w14:textId="24C55D5B" w:rsidR="00B82A56" w:rsidRPr="00B82A56" w:rsidRDefault="00B82A56" w:rsidP="00B82A56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Producent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A03A44" w14:textId="54353B05" w:rsidR="00B82A56" w:rsidRPr="00B82A56" w:rsidRDefault="00B82A56" w:rsidP="00B82A56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Zapotrzebowanie na </w:t>
            </w:r>
            <w:r w:rsidRPr="00B82A56">
              <w:rPr>
                <w:b/>
                <w:lang w:eastAsia="en-US"/>
              </w:rPr>
              <w:t>24 m-ce</w:t>
            </w:r>
            <w:r w:rsidRPr="00B82A56">
              <w:rPr>
                <w:lang w:eastAsia="en-US"/>
              </w:rPr>
              <w:t xml:space="preserve"> w szt.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38D2" w14:textId="67525E9E" w:rsidR="00B82A56" w:rsidRPr="00B82A56" w:rsidRDefault="00B82A56" w:rsidP="00505237">
            <w:pPr>
              <w:shd w:val="clear" w:color="auto" w:fill="FFFFFF"/>
              <w:spacing w:line="256" w:lineRule="auto"/>
              <w:ind w:left="-42"/>
              <w:jc w:val="center"/>
              <w:rPr>
                <w:spacing w:val="1"/>
                <w:lang w:eastAsia="en-US"/>
              </w:rPr>
            </w:pPr>
            <w:r w:rsidRPr="00B82A56"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 w:rsidRPr="00B82A56">
              <w:rPr>
                <w:lang w:eastAsia="en-US"/>
              </w:rPr>
              <w:t>bez VAT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3A795" w14:textId="46A3A2CF" w:rsidR="00B82A56" w:rsidRP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bez VAT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CA0E" w14:textId="1E9178CD" w:rsidR="00B82A56" w:rsidRPr="00B82A56" w:rsidRDefault="00B82A56" w:rsidP="00B82A56">
            <w:pPr>
              <w:shd w:val="clear" w:color="auto" w:fill="FFFFFF"/>
              <w:spacing w:line="256" w:lineRule="auto"/>
              <w:ind w:left="-43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Podatek VAT </w:t>
            </w:r>
            <w:r w:rsidRPr="00B82A56">
              <w:rPr>
                <w:b/>
                <w:lang w:eastAsia="en-US"/>
              </w:rPr>
              <w:t>w zł</w:t>
            </w:r>
            <w:r w:rsidRPr="00B82A56">
              <w:rPr>
                <w:lang w:eastAsia="en-US"/>
              </w:rPr>
              <w:t xml:space="preserve"> i w %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46D81" w14:textId="5BAADBCC" w:rsidR="00B82A56" w:rsidRPr="00B82A56" w:rsidRDefault="00B82A56" w:rsidP="00B82A56">
            <w:pPr>
              <w:shd w:val="clear" w:color="auto" w:fill="FFFFFF"/>
              <w:spacing w:line="256" w:lineRule="auto"/>
              <w:ind w:left="-35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z VAT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F9AF59" w14:textId="3B0C70DB" w:rsidR="00B82A56" w:rsidRPr="00B82A56" w:rsidRDefault="00505237" w:rsidP="00B82A56">
            <w:pPr>
              <w:shd w:val="clear" w:color="auto" w:fill="FFFFFF"/>
              <w:spacing w:line="256" w:lineRule="auto"/>
              <w:ind w:left="-39"/>
              <w:jc w:val="center"/>
              <w:rPr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C8E019" w14:textId="6CD72CD7" w:rsidR="00B82A56" w:rsidRPr="00B82A56" w:rsidRDefault="00B82A56" w:rsidP="00B82A56">
            <w:pPr>
              <w:shd w:val="clear" w:color="auto" w:fill="FFFFFF"/>
              <w:spacing w:line="256" w:lineRule="auto"/>
              <w:ind w:left="-39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Ilość próbek</w:t>
            </w:r>
          </w:p>
        </w:tc>
      </w:tr>
      <w:tr w:rsidR="005B1654" w:rsidRPr="00B82A56" w14:paraId="44FD9A7E" w14:textId="77777777" w:rsidTr="005B1654">
        <w:trPr>
          <w:trHeight w:val="276"/>
        </w:trPr>
        <w:tc>
          <w:tcPr>
            <w:tcW w:w="1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FF6884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</w:t>
            </w: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59562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Mankiet NIBP dla dorosłych, w standardowym rozmiarze zgodnym z normami rozmiarowymi AAMI i AHA NIBP (obwód ramienia ok. 23 – 33cm), długi (wydłużony rzep 33 cm +/- 1 cm, całkowita długość mankietu 65cm +/- 1 cm), wielorazowy, 1 – żyłowy, łagodne brzegi; na mankiecie umieszczone informacje: data  produkcji, rozmiar, oznaczenie miejsca założenia</w:t>
            </w:r>
            <w:r w:rsidRPr="00B82A56">
              <w:rPr>
                <w:lang w:eastAsia="en-US"/>
              </w:rPr>
              <w:t xml:space="preserve"> </w:t>
            </w:r>
            <w:r w:rsidRPr="00B82A56">
              <w:rPr>
                <w:color w:val="000000"/>
                <w:lang w:eastAsia="en-US"/>
              </w:rPr>
              <w:t>na ręce oraz linii tętniczej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4B444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881CE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C9CF7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27EFC1" w14:textId="01470114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50</w:t>
            </w: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25807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BDA49B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0864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0C45E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E3B5A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BBA6E0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 próbka</w:t>
            </w:r>
          </w:p>
        </w:tc>
      </w:tr>
      <w:tr w:rsidR="005B1654" w:rsidRPr="00B82A56" w14:paraId="5680C1EA" w14:textId="77777777" w:rsidTr="005B1654">
        <w:trPr>
          <w:trHeight w:val="276"/>
        </w:trPr>
        <w:tc>
          <w:tcPr>
            <w:tcW w:w="1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1CB9AD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2</w:t>
            </w: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0BFCE2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Mankiet NIBP dla dorosłych, w dużym rozmiarze zgodnym z normami rozmiarowymi AAMI i AHA NIBP (obwód ramienia ok. 31 – </w:t>
            </w:r>
            <w:smartTag w:uri="urn:schemas-microsoft-com:office:smarttags" w:element="metricconverter">
              <w:smartTagPr>
                <w:attr w:name="ProductID" w:val="40 cm"/>
              </w:smartTagPr>
              <w:r w:rsidRPr="00B82A56">
                <w:rPr>
                  <w:color w:val="000000"/>
                  <w:lang w:eastAsia="en-US"/>
                </w:rPr>
                <w:t>40 cm</w:t>
              </w:r>
            </w:smartTag>
            <w:r w:rsidRPr="00B82A56">
              <w:rPr>
                <w:color w:val="000000"/>
                <w:lang w:eastAsia="en-US"/>
              </w:rPr>
              <w:t>), wielorazowy, 1 – żyłowy, łagodne brzegi; na mankiecie umieszczone informacje: data  produkcji, rozmiar, oznaczenie miejsca założenia na ręce oraz linii tętniczej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F15E8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C4B87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E5690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FAE312" w14:textId="724CBA86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2</w:t>
            </w: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E605E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7E2D82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A4E15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64BB7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78924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919EA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B1654" w:rsidRPr="00B82A56" w14:paraId="5D6802C9" w14:textId="77777777" w:rsidTr="005B1654">
        <w:trPr>
          <w:trHeight w:val="276"/>
        </w:trPr>
        <w:tc>
          <w:tcPr>
            <w:tcW w:w="1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9C060D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3</w:t>
            </w: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A0E49C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Mankiet NIBP dla dorosłych, w standardowym rozmiarze zgodnym z normami rozmiarowymi AAMI i AHA NIBP (obwód ramienia ok. 23 – 33cm), długi (wydłużony rzep 33 cm +/- 1 cm, całkowita długość mankietu 65cm +/- 1 cm), wielorazowy, 2 – żyłowy, łagodne brzegi; na mankiecie umieszczone informacje: data  produkcji, rozmiar, oznaczenie miejsca założenia</w:t>
            </w:r>
            <w:r w:rsidRPr="00B82A56">
              <w:rPr>
                <w:lang w:eastAsia="en-US"/>
              </w:rPr>
              <w:t xml:space="preserve"> </w:t>
            </w:r>
            <w:r w:rsidRPr="00B82A56">
              <w:rPr>
                <w:color w:val="000000"/>
                <w:lang w:eastAsia="en-US"/>
              </w:rPr>
              <w:t>na ręce oraz linii tętniczej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6EFDE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0E65F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6AD500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7A4F24" w14:textId="6A028820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38</w:t>
            </w: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3B18E0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3652D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15F47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50C064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F18E8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F58E7B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B1654" w:rsidRPr="00B82A56" w14:paraId="691BAE2E" w14:textId="77777777" w:rsidTr="005B1654">
        <w:trPr>
          <w:trHeight w:val="276"/>
        </w:trPr>
        <w:tc>
          <w:tcPr>
            <w:tcW w:w="1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3FCDD4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4</w:t>
            </w: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C8450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Mankiet NIBP dla dorosłych, w dużym rozmiarze zgodnym z normami rozmiarowymi AAMI i AHA NIBP (obwód ramienia ok. 31 – </w:t>
            </w:r>
            <w:smartTag w:uri="urn:schemas-microsoft-com:office:smarttags" w:element="metricconverter">
              <w:smartTagPr>
                <w:attr w:name="ProductID" w:val="40 cm"/>
              </w:smartTagPr>
              <w:r w:rsidRPr="00B82A56">
                <w:rPr>
                  <w:color w:val="000000"/>
                  <w:lang w:eastAsia="en-US"/>
                </w:rPr>
                <w:lastRenderedPageBreak/>
                <w:t>40 cm</w:t>
              </w:r>
            </w:smartTag>
            <w:r w:rsidRPr="00B82A56">
              <w:rPr>
                <w:color w:val="000000"/>
                <w:lang w:eastAsia="en-US"/>
              </w:rPr>
              <w:t>), wielorazowy, 2 – żyłowy, łagodne brzegi; na mankiecie umieszczone informacje: data  produkcji, rozmiar, oznaczenie miejsca założenia na ręce oraz linii tętniczej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0D506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D222B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8A68C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E33B4C" w14:textId="5F49AD78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12</w:t>
            </w: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6764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D446F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B2CB3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2AEF40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291DC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691A1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B1654" w:rsidRPr="00B82A56" w14:paraId="544F07E6" w14:textId="77777777" w:rsidTr="005B1654">
        <w:trPr>
          <w:trHeight w:hRule="exact" w:val="579"/>
        </w:trPr>
        <w:tc>
          <w:tcPr>
            <w:tcW w:w="1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F5FB97" w14:textId="77777777" w:rsidR="00CD12CD" w:rsidRPr="00B82A56" w:rsidRDefault="00CD12CD">
            <w:pPr>
              <w:shd w:val="clear" w:color="auto" w:fill="FFFFFF"/>
              <w:spacing w:line="256" w:lineRule="auto"/>
              <w:ind w:left="101"/>
              <w:jc w:val="center"/>
              <w:rPr>
                <w:lang w:eastAsia="en-US"/>
              </w:rPr>
            </w:pPr>
          </w:p>
        </w:tc>
        <w:tc>
          <w:tcPr>
            <w:tcW w:w="1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C1CAB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b/>
                <w:bCs/>
                <w:color w:val="000000"/>
                <w:lang w:eastAsia="en-US"/>
              </w:rPr>
              <w:t>RAZEM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8B8A4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459D6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B4C57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0978B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6A088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D63ED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4C9F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34F41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856E74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EB05EB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</w:tbl>
    <w:p w14:paraId="76EEE263" w14:textId="77777777" w:rsidR="00CD12CD" w:rsidRPr="00B82A56" w:rsidRDefault="00CD12CD" w:rsidP="00CD12CD">
      <w:pPr>
        <w:rPr>
          <w:b/>
        </w:rPr>
      </w:pPr>
    </w:p>
    <w:p w14:paraId="456FD604" w14:textId="77777777" w:rsidR="00CD12CD" w:rsidRPr="00505237" w:rsidRDefault="00CD12CD" w:rsidP="00CD12CD">
      <w:pPr>
        <w:tabs>
          <w:tab w:val="left" w:pos="1985"/>
          <w:tab w:val="left" w:pos="4820"/>
          <w:tab w:val="left" w:pos="5387"/>
          <w:tab w:val="left" w:pos="8931"/>
        </w:tabs>
        <w:rPr>
          <w:b/>
          <w:u w:val="single"/>
        </w:rPr>
      </w:pPr>
      <w:bookmarkStart w:id="1" w:name="_Hlk123026662"/>
      <w:r w:rsidRPr="00505237">
        <w:rPr>
          <w:b/>
          <w:u w:val="single"/>
        </w:rPr>
        <w:t>Gwarancja min. 6 m-</w:t>
      </w:r>
      <w:proofErr w:type="spellStart"/>
      <w:r w:rsidRPr="00505237">
        <w:rPr>
          <w:b/>
          <w:u w:val="single"/>
        </w:rPr>
        <w:t>cy</w:t>
      </w:r>
      <w:proofErr w:type="spellEnd"/>
      <w:r w:rsidRPr="00505237">
        <w:rPr>
          <w:b/>
          <w:u w:val="single"/>
        </w:rPr>
        <w:t xml:space="preserve"> od daty dostawy!</w:t>
      </w:r>
    </w:p>
    <w:bookmarkEnd w:id="1"/>
    <w:p w14:paraId="252DB9FB" w14:textId="70C266AF" w:rsidR="00CD12CD" w:rsidRDefault="00CD12CD" w:rsidP="00CD12CD">
      <w:pPr>
        <w:ind w:right="793" w:hanging="3"/>
      </w:pPr>
    </w:p>
    <w:p w14:paraId="6CEA4C92" w14:textId="738866C3" w:rsidR="00B82A56" w:rsidRDefault="00B82A56" w:rsidP="00CD12CD">
      <w:pPr>
        <w:ind w:right="793" w:hanging="3"/>
      </w:pPr>
    </w:p>
    <w:p w14:paraId="52DB2C11" w14:textId="3D36714D" w:rsidR="00B82A56" w:rsidRDefault="00B82A56" w:rsidP="00CD12CD">
      <w:pPr>
        <w:ind w:right="793" w:hanging="3"/>
      </w:pPr>
    </w:p>
    <w:p w14:paraId="6CA56ABD" w14:textId="20FCD7B6" w:rsidR="00B82A56" w:rsidRDefault="00B82A56" w:rsidP="00CD12CD">
      <w:pPr>
        <w:ind w:right="793" w:hanging="3"/>
      </w:pPr>
    </w:p>
    <w:p w14:paraId="1EEC2F1F" w14:textId="65D86F1B" w:rsidR="00B82A56" w:rsidRDefault="00B82A56" w:rsidP="00CD12CD">
      <w:pPr>
        <w:ind w:right="793" w:hanging="3"/>
      </w:pPr>
    </w:p>
    <w:p w14:paraId="3B2B5D83" w14:textId="09AF4A5A" w:rsidR="00B82A56" w:rsidRDefault="00B82A56" w:rsidP="00CD12CD">
      <w:pPr>
        <w:ind w:right="793" w:hanging="3"/>
      </w:pPr>
    </w:p>
    <w:p w14:paraId="24C4176B" w14:textId="11C32A9B" w:rsidR="00B82A56" w:rsidRDefault="00B82A56" w:rsidP="00CD12CD">
      <w:pPr>
        <w:ind w:right="793" w:hanging="3"/>
      </w:pPr>
    </w:p>
    <w:p w14:paraId="074641C5" w14:textId="2D55E4A8" w:rsidR="00B82A56" w:rsidRDefault="00B82A56" w:rsidP="00CD12CD">
      <w:pPr>
        <w:ind w:right="793" w:hanging="3"/>
      </w:pPr>
    </w:p>
    <w:p w14:paraId="5331BC73" w14:textId="36176331" w:rsidR="00B82A56" w:rsidRDefault="00B82A56" w:rsidP="00CD12CD">
      <w:pPr>
        <w:ind w:right="793" w:hanging="3"/>
      </w:pPr>
    </w:p>
    <w:p w14:paraId="3A45195B" w14:textId="07EA87A3" w:rsidR="00B82A56" w:rsidRDefault="00B82A56" w:rsidP="00CD12CD">
      <w:pPr>
        <w:ind w:right="793" w:hanging="3"/>
      </w:pPr>
    </w:p>
    <w:p w14:paraId="4B6227F2" w14:textId="0FA33D71" w:rsidR="00B82A56" w:rsidRDefault="00B82A56" w:rsidP="00CD12CD">
      <w:pPr>
        <w:ind w:right="793" w:hanging="3"/>
      </w:pPr>
    </w:p>
    <w:p w14:paraId="0478D951" w14:textId="2B35B3EC" w:rsidR="00B82A56" w:rsidRDefault="00B82A56" w:rsidP="00CD12CD">
      <w:pPr>
        <w:ind w:right="793" w:hanging="3"/>
      </w:pPr>
    </w:p>
    <w:p w14:paraId="464420C0" w14:textId="3EA9528C" w:rsidR="00B82A56" w:rsidRDefault="00B82A56" w:rsidP="00CD12CD">
      <w:pPr>
        <w:ind w:right="793" w:hanging="3"/>
      </w:pPr>
    </w:p>
    <w:p w14:paraId="00D094D0" w14:textId="5CE99BC5" w:rsidR="00B82A56" w:rsidRDefault="00B82A56" w:rsidP="00CD12CD">
      <w:pPr>
        <w:ind w:right="793" w:hanging="3"/>
      </w:pPr>
    </w:p>
    <w:p w14:paraId="0909B4DB" w14:textId="546BDDCB" w:rsidR="00B82A56" w:rsidRDefault="00B82A56" w:rsidP="00CD12CD">
      <w:pPr>
        <w:ind w:right="793" w:hanging="3"/>
      </w:pPr>
    </w:p>
    <w:p w14:paraId="4928A357" w14:textId="197B8295" w:rsidR="00B82A56" w:rsidRDefault="00B82A56" w:rsidP="00CD12CD">
      <w:pPr>
        <w:ind w:right="793" w:hanging="3"/>
      </w:pPr>
    </w:p>
    <w:p w14:paraId="324D5E61" w14:textId="5D2A7751" w:rsidR="005B1654" w:rsidRDefault="005B1654" w:rsidP="00CD12CD">
      <w:pPr>
        <w:ind w:right="793" w:hanging="3"/>
      </w:pPr>
    </w:p>
    <w:p w14:paraId="41305497" w14:textId="7629E97D" w:rsidR="005B1654" w:rsidRDefault="005B1654" w:rsidP="00CD12CD">
      <w:pPr>
        <w:ind w:right="793" w:hanging="3"/>
      </w:pPr>
    </w:p>
    <w:p w14:paraId="40EF48EF" w14:textId="36CDE1A6" w:rsidR="005B1654" w:rsidRDefault="005B1654" w:rsidP="00CD12CD">
      <w:pPr>
        <w:ind w:right="793" w:hanging="3"/>
      </w:pPr>
    </w:p>
    <w:p w14:paraId="13567B91" w14:textId="77CF307B" w:rsidR="005B1654" w:rsidRDefault="005B1654" w:rsidP="00CD12CD">
      <w:pPr>
        <w:ind w:right="793" w:hanging="3"/>
      </w:pPr>
    </w:p>
    <w:p w14:paraId="6283D179" w14:textId="7607F348" w:rsidR="005B1654" w:rsidRDefault="005B1654" w:rsidP="00CD12CD">
      <w:pPr>
        <w:ind w:right="793" w:hanging="3"/>
      </w:pPr>
    </w:p>
    <w:p w14:paraId="2A0D19AD" w14:textId="539ED9E3" w:rsidR="005B1654" w:rsidRDefault="005B1654" w:rsidP="00CD12CD">
      <w:pPr>
        <w:ind w:right="793" w:hanging="3"/>
      </w:pPr>
    </w:p>
    <w:p w14:paraId="1019C3B7" w14:textId="47760CAF" w:rsidR="005B1654" w:rsidRDefault="005B1654" w:rsidP="00CD12CD">
      <w:pPr>
        <w:ind w:right="793" w:hanging="3"/>
      </w:pPr>
    </w:p>
    <w:p w14:paraId="3A510C6E" w14:textId="77777777" w:rsidR="005B1654" w:rsidRDefault="005B1654" w:rsidP="00CD12CD">
      <w:pPr>
        <w:ind w:right="793" w:hanging="3"/>
      </w:pPr>
    </w:p>
    <w:p w14:paraId="5A0BD25C" w14:textId="2B267F40" w:rsidR="00B82A56" w:rsidRDefault="00B82A56" w:rsidP="00CD12CD">
      <w:pPr>
        <w:ind w:right="793" w:hanging="3"/>
      </w:pPr>
    </w:p>
    <w:p w14:paraId="7EEC8E17" w14:textId="5414125F" w:rsidR="0015745F" w:rsidRDefault="0015745F" w:rsidP="00CD12CD">
      <w:pPr>
        <w:ind w:right="793" w:hanging="3"/>
      </w:pPr>
    </w:p>
    <w:p w14:paraId="2111B6D5" w14:textId="3F9FC792" w:rsidR="0015745F" w:rsidRDefault="0015745F" w:rsidP="00CD12CD">
      <w:pPr>
        <w:ind w:right="793" w:hanging="3"/>
      </w:pPr>
    </w:p>
    <w:p w14:paraId="6FB7FCBC" w14:textId="77777777" w:rsidR="0015745F" w:rsidRDefault="0015745F" w:rsidP="00CD12CD">
      <w:pPr>
        <w:ind w:right="793" w:hanging="3"/>
      </w:pPr>
    </w:p>
    <w:p w14:paraId="05981A60" w14:textId="373882F5" w:rsidR="00B82A56" w:rsidRDefault="00B82A56" w:rsidP="00CD12CD">
      <w:pPr>
        <w:ind w:right="793" w:hanging="3"/>
      </w:pPr>
    </w:p>
    <w:p w14:paraId="0E04BFAF" w14:textId="673A4568" w:rsidR="00B82A56" w:rsidRDefault="00B82A56" w:rsidP="00CD12CD">
      <w:pPr>
        <w:ind w:right="793" w:hanging="3"/>
      </w:pPr>
    </w:p>
    <w:p w14:paraId="30CCD588" w14:textId="0ECB1398" w:rsidR="00CD12CD" w:rsidRPr="005B1654" w:rsidRDefault="00CD12CD" w:rsidP="005B1654">
      <w:pPr>
        <w:ind w:right="-30"/>
        <w:rPr>
          <w:b/>
          <w:sz w:val="22"/>
          <w:szCs w:val="22"/>
        </w:rPr>
      </w:pPr>
      <w:r w:rsidRPr="005B1654">
        <w:rPr>
          <w:b/>
          <w:sz w:val="22"/>
          <w:szCs w:val="22"/>
        </w:rPr>
        <w:lastRenderedPageBreak/>
        <w:t xml:space="preserve">Pakiet </w:t>
      </w:r>
      <w:r w:rsidR="001752D0" w:rsidRPr="005B1654">
        <w:rPr>
          <w:b/>
          <w:sz w:val="22"/>
          <w:szCs w:val="22"/>
        </w:rPr>
        <w:t>3</w:t>
      </w:r>
      <w:r w:rsidRPr="005B1654">
        <w:rPr>
          <w:b/>
          <w:sz w:val="22"/>
          <w:szCs w:val="22"/>
        </w:rPr>
        <w:t xml:space="preserve"> – Wielorazowe czujniki saturacji dla dorosłych (1)</w:t>
      </w:r>
      <w:r w:rsidR="00BF5D9C" w:rsidRPr="005B1654">
        <w:rPr>
          <w:b/>
          <w:sz w:val="22"/>
          <w:szCs w:val="22"/>
        </w:rPr>
        <w:t xml:space="preserve">                                                                              </w:t>
      </w:r>
      <w:r w:rsidR="005B1654">
        <w:rPr>
          <w:b/>
          <w:sz w:val="22"/>
          <w:szCs w:val="22"/>
        </w:rPr>
        <w:t xml:space="preserve">                            </w:t>
      </w:r>
      <w:r w:rsidR="00BF5D9C" w:rsidRPr="005B1654">
        <w:rPr>
          <w:b/>
          <w:sz w:val="22"/>
          <w:szCs w:val="22"/>
        </w:rPr>
        <w:t xml:space="preserve">       Kod CPV: 33100000-1</w:t>
      </w:r>
    </w:p>
    <w:p w14:paraId="3D2885B1" w14:textId="77777777" w:rsidR="00CD12CD" w:rsidRPr="00B82A56" w:rsidRDefault="00CD12CD" w:rsidP="00CD12CD">
      <w:pPr>
        <w:jc w:val="both"/>
        <w:rPr>
          <w:b/>
        </w:rPr>
      </w:pPr>
    </w:p>
    <w:p w14:paraId="7B483C3F" w14:textId="77777777" w:rsidR="00CD12CD" w:rsidRPr="00B82A56" w:rsidRDefault="00CD12CD" w:rsidP="00CD12CD">
      <w:pPr>
        <w:shd w:val="clear" w:color="auto" w:fill="FFFFFF"/>
        <w:spacing w:line="182" w:lineRule="exact"/>
        <w:ind w:right="7670"/>
        <w:jc w:val="center"/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3"/>
        <w:gridCol w:w="3291"/>
        <w:gridCol w:w="922"/>
        <w:gridCol w:w="1170"/>
        <w:gridCol w:w="1260"/>
        <w:gridCol w:w="1469"/>
        <w:gridCol w:w="966"/>
        <w:gridCol w:w="1089"/>
        <w:gridCol w:w="966"/>
        <w:gridCol w:w="1090"/>
        <w:gridCol w:w="1412"/>
      </w:tblGrid>
      <w:tr w:rsidR="005B1654" w:rsidRPr="00B82A56" w14:paraId="7C558281" w14:textId="77777777" w:rsidTr="005B1654">
        <w:trPr>
          <w:trHeight w:hRule="exact" w:val="1160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3C33CD" w14:textId="076398E3" w:rsidR="00B82A56" w:rsidRP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Lp.</w:t>
            </w:r>
          </w:p>
        </w:tc>
        <w:tc>
          <w:tcPr>
            <w:tcW w:w="11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9BFD24" w14:textId="2605CA80" w:rsidR="00B82A56" w:rsidRPr="00B82A56" w:rsidRDefault="00B82A56" w:rsidP="00B82A56">
            <w:pPr>
              <w:shd w:val="clear" w:color="auto" w:fill="FFFFFF"/>
              <w:spacing w:line="256" w:lineRule="auto"/>
              <w:ind w:left="101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-4"/>
                <w:lang w:eastAsia="en-US"/>
              </w:rPr>
              <w:t>Asortyment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4B145C" w14:textId="0CD12655" w:rsidR="00B82A56" w:rsidRP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8"/>
                <w:lang w:eastAsia="en-US"/>
              </w:rPr>
              <w:t>Nazwa handlowa /typ/ symbol</w:t>
            </w: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58F5CC" w14:textId="1028591C" w:rsidR="00B82A56" w:rsidRPr="00B82A56" w:rsidRDefault="00B82A56" w:rsidP="00B82A56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Nr katalog.</w:t>
            </w:r>
          </w:p>
        </w:tc>
        <w:tc>
          <w:tcPr>
            <w:tcW w:w="4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DA6DEC" w14:textId="53000019" w:rsidR="00B82A56" w:rsidRPr="00B82A56" w:rsidRDefault="00B82A56" w:rsidP="00B82A56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Producent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B7D644" w14:textId="106E76EE" w:rsidR="00B82A56" w:rsidRPr="00B82A56" w:rsidRDefault="00B82A56" w:rsidP="00B82A56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Zapotrzebowanie na </w:t>
            </w:r>
            <w:r w:rsidRPr="00B82A56">
              <w:rPr>
                <w:b/>
                <w:lang w:eastAsia="en-US"/>
              </w:rPr>
              <w:t>24 m-ce</w:t>
            </w:r>
            <w:r w:rsidRPr="00B82A56">
              <w:rPr>
                <w:lang w:eastAsia="en-US"/>
              </w:rPr>
              <w:t xml:space="preserve"> w szt.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4722" w14:textId="3451F92D" w:rsidR="00B82A56" w:rsidRPr="00B82A56" w:rsidRDefault="00B82A56" w:rsidP="00505237">
            <w:pPr>
              <w:shd w:val="clear" w:color="auto" w:fill="FFFFFF"/>
              <w:spacing w:line="256" w:lineRule="auto"/>
              <w:jc w:val="center"/>
              <w:rPr>
                <w:spacing w:val="1"/>
                <w:lang w:eastAsia="en-US"/>
              </w:rPr>
            </w:pPr>
            <w:r w:rsidRPr="00B82A56"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 w:rsidRPr="00B82A56">
              <w:rPr>
                <w:lang w:eastAsia="en-US"/>
              </w:rPr>
              <w:t>bez VAT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B5A0" w14:textId="237F7AB8" w:rsidR="00B82A56" w:rsidRP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bez VAT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D7F88" w14:textId="77247DFD" w:rsidR="00B82A56" w:rsidRPr="00B82A56" w:rsidRDefault="00B82A56" w:rsidP="00B82A56">
            <w:pPr>
              <w:shd w:val="clear" w:color="auto" w:fill="FFFFFF"/>
              <w:spacing w:line="256" w:lineRule="auto"/>
              <w:ind w:left="-43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Podatek VAT </w:t>
            </w:r>
            <w:r w:rsidRPr="00B82A56">
              <w:rPr>
                <w:b/>
                <w:lang w:eastAsia="en-US"/>
              </w:rPr>
              <w:t>w zł</w:t>
            </w:r>
            <w:r w:rsidRPr="00B82A56">
              <w:rPr>
                <w:lang w:eastAsia="en-US"/>
              </w:rPr>
              <w:t xml:space="preserve"> i w %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27E63" w14:textId="4B2146EF" w:rsidR="00B82A56" w:rsidRPr="00B82A56" w:rsidRDefault="00B82A56" w:rsidP="00B82A56">
            <w:pPr>
              <w:shd w:val="clear" w:color="auto" w:fill="FFFFFF"/>
              <w:spacing w:line="256" w:lineRule="auto"/>
              <w:ind w:left="-35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z VAT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079114" w14:textId="24B7A56C" w:rsidR="00B82A56" w:rsidRPr="00B82A56" w:rsidRDefault="00505237" w:rsidP="00B82A56">
            <w:pPr>
              <w:shd w:val="clear" w:color="auto" w:fill="FFFFFF"/>
              <w:spacing w:line="256" w:lineRule="auto"/>
              <w:ind w:left="-39"/>
              <w:jc w:val="center"/>
              <w:rPr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</w:tr>
      <w:tr w:rsidR="005B1654" w:rsidRPr="00B82A56" w14:paraId="6D58E9FF" w14:textId="77777777" w:rsidTr="005B1654">
        <w:trPr>
          <w:trHeight w:val="3655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7C91AF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</w:t>
            </w:r>
          </w:p>
        </w:tc>
        <w:tc>
          <w:tcPr>
            <w:tcW w:w="11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EDEC7A" w14:textId="3DCF2E1A" w:rsidR="00CD12CD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Czujnik pomiarowy saturacji wielorazowy dla pacjentów dorosłych (&gt;40 kg) typu klips na palec w technologii </w:t>
            </w:r>
            <w:proofErr w:type="spellStart"/>
            <w:r w:rsidRPr="00B82A56">
              <w:rPr>
                <w:color w:val="000000"/>
                <w:lang w:eastAsia="en-US"/>
              </w:rPr>
              <w:t>Nellcor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</w:t>
            </w:r>
            <w:proofErr w:type="spellStart"/>
            <w:r w:rsidRPr="00B82A56">
              <w:rPr>
                <w:color w:val="000000"/>
                <w:lang w:eastAsia="en-US"/>
              </w:rPr>
              <w:t>OxiMax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. Kompatybilny z kardiomonitorami </w:t>
            </w:r>
            <w:proofErr w:type="spellStart"/>
            <w:r w:rsidRPr="00B82A56">
              <w:rPr>
                <w:color w:val="000000"/>
                <w:lang w:eastAsia="en-US"/>
              </w:rPr>
              <w:t>Spacelabs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</w:t>
            </w:r>
            <w:proofErr w:type="spellStart"/>
            <w:r w:rsidRPr="00B82A56">
              <w:rPr>
                <w:color w:val="000000"/>
                <w:lang w:eastAsia="en-US"/>
              </w:rPr>
              <w:t>UltraView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SL2700, SL2600 i </w:t>
            </w:r>
            <w:proofErr w:type="spellStart"/>
            <w:r w:rsidRPr="00B82A56">
              <w:rPr>
                <w:color w:val="000000"/>
                <w:lang w:eastAsia="en-US"/>
              </w:rPr>
              <w:t>Elance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oraz </w:t>
            </w:r>
            <w:proofErr w:type="spellStart"/>
            <w:r w:rsidRPr="00B82A56">
              <w:rPr>
                <w:color w:val="000000"/>
                <w:lang w:eastAsia="en-US"/>
              </w:rPr>
              <w:t>pulsoksymetrami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</w:t>
            </w:r>
            <w:proofErr w:type="spellStart"/>
            <w:r w:rsidRPr="00B82A56">
              <w:rPr>
                <w:color w:val="000000"/>
                <w:lang w:eastAsia="en-US"/>
              </w:rPr>
              <w:t>Nellcor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N560 i Libra</w:t>
            </w:r>
          </w:p>
          <w:p w14:paraId="5028817F" w14:textId="77777777" w:rsidR="00505237" w:rsidRPr="00B82A56" w:rsidRDefault="00505237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14:paraId="4295A836" w14:textId="5C22AFB0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Wtyk typu: </w:t>
            </w:r>
          </w:p>
          <w:p w14:paraId="0262F9B0" w14:textId="365846EB" w:rsidR="00CD12CD" w:rsidRPr="00B82A56" w:rsidRDefault="00505237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noProof/>
                <w:color w:val="000000"/>
                <w:lang w:eastAsia="en-US"/>
              </w:rPr>
              <w:drawing>
                <wp:inline distT="0" distB="0" distL="0" distR="0" wp14:anchorId="73A56548" wp14:editId="2B2B790A">
                  <wp:extent cx="952500" cy="638175"/>
                  <wp:effectExtent l="0" t="0" r="0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117A4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8BD49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68D3C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90F7B8" w14:textId="2E5B0FC4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8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7C2EC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1C49F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4E33E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297D4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B809B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CD12CD" w:rsidRPr="00B82A56" w14:paraId="3439904C" w14:textId="77777777" w:rsidTr="005B1654">
        <w:trPr>
          <w:trHeight w:hRule="exact" w:val="383"/>
        </w:trPr>
        <w:tc>
          <w:tcPr>
            <w:tcW w:w="25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15D0E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  <w:r w:rsidRPr="00B82A56">
              <w:rPr>
                <w:b/>
                <w:bCs/>
                <w:color w:val="000000"/>
                <w:lang w:eastAsia="en-US"/>
              </w:rPr>
              <w:t>RAZEM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FBEBBB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8F5F84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502B1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91C68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7B0E14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D7DCAC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</w:tbl>
    <w:p w14:paraId="1F6176F9" w14:textId="77777777" w:rsidR="00CD12CD" w:rsidRPr="00B82A56" w:rsidRDefault="00CD12CD" w:rsidP="00CD12CD">
      <w:pPr>
        <w:ind w:left="709"/>
      </w:pPr>
    </w:p>
    <w:p w14:paraId="791DED3E" w14:textId="77777777" w:rsidR="00CD12CD" w:rsidRPr="00B82A56" w:rsidRDefault="00CD12CD" w:rsidP="00CD12CD">
      <w:pPr>
        <w:ind w:left="5529" w:hanging="5529"/>
        <w:rPr>
          <w:b/>
        </w:rPr>
      </w:pPr>
      <w:r w:rsidRPr="00B82A56">
        <w:rPr>
          <w:b/>
        </w:rPr>
        <w:t>UWAGA</w:t>
      </w:r>
    </w:p>
    <w:p w14:paraId="0C236BF9" w14:textId="77777777" w:rsidR="00CD12CD" w:rsidRPr="00B82A56" w:rsidRDefault="00CD12CD" w:rsidP="00CD12CD">
      <w:pPr>
        <w:ind w:left="5529" w:hanging="5529"/>
      </w:pPr>
    </w:p>
    <w:p w14:paraId="45F1DA17" w14:textId="77777777" w:rsidR="00CD12CD" w:rsidRPr="00B82A56" w:rsidRDefault="00CD12CD" w:rsidP="00CD12CD">
      <w:r w:rsidRPr="00B82A56">
        <w:t>W przypadku gdy zaoferowany czujnik pomiarowy nie będzie wymieniony w instrukcji obsługi urządzeń wymienionych w pozycji 1 powyżej Wykonawca pokrywa wszelkie szkody mogące wystąpić na skutek używania zamienników, w tym przejmuje odpowiedzialność za ewentualne incydenty medyczne.</w:t>
      </w:r>
    </w:p>
    <w:p w14:paraId="6A488BC1" w14:textId="77777777" w:rsidR="00CD12CD" w:rsidRPr="00B82A56" w:rsidRDefault="00CD12CD" w:rsidP="00CD12CD"/>
    <w:p w14:paraId="7744D894" w14:textId="77777777" w:rsidR="005B0A7D" w:rsidRPr="00505237" w:rsidRDefault="005B0A7D" w:rsidP="005B0A7D">
      <w:pPr>
        <w:tabs>
          <w:tab w:val="left" w:pos="1985"/>
          <w:tab w:val="left" w:pos="4820"/>
          <w:tab w:val="left" w:pos="5387"/>
          <w:tab w:val="left" w:pos="8931"/>
        </w:tabs>
        <w:rPr>
          <w:b/>
          <w:u w:val="single"/>
        </w:rPr>
      </w:pPr>
      <w:r w:rsidRPr="00505237">
        <w:rPr>
          <w:b/>
          <w:u w:val="single"/>
        </w:rPr>
        <w:t>Gwarancja min. 6 m-</w:t>
      </w:r>
      <w:proofErr w:type="spellStart"/>
      <w:r w:rsidRPr="00505237">
        <w:rPr>
          <w:b/>
          <w:u w:val="single"/>
        </w:rPr>
        <w:t>cy</w:t>
      </w:r>
      <w:proofErr w:type="spellEnd"/>
      <w:r w:rsidRPr="00505237">
        <w:rPr>
          <w:b/>
          <w:u w:val="single"/>
        </w:rPr>
        <w:t xml:space="preserve"> od daty dostawy!</w:t>
      </w:r>
    </w:p>
    <w:p w14:paraId="67016A57" w14:textId="77777777" w:rsidR="00CD12CD" w:rsidRPr="00B82A56" w:rsidRDefault="00CD12CD" w:rsidP="00CD12CD"/>
    <w:p w14:paraId="6644AA99" w14:textId="700D6DE9" w:rsidR="00CD12CD" w:rsidRDefault="00CD12CD" w:rsidP="00CD12CD">
      <w:pPr>
        <w:ind w:right="793" w:hanging="3"/>
      </w:pPr>
    </w:p>
    <w:p w14:paraId="4E3E8053" w14:textId="4ECDD395" w:rsidR="00B82A56" w:rsidRDefault="00B82A56" w:rsidP="00CD12CD">
      <w:pPr>
        <w:ind w:right="793" w:hanging="3"/>
      </w:pPr>
    </w:p>
    <w:p w14:paraId="493AD664" w14:textId="77777777" w:rsidR="00B82A56" w:rsidRPr="00B82A56" w:rsidRDefault="00B82A56" w:rsidP="00CD12CD">
      <w:pPr>
        <w:ind w:right="793" w:hanging="3"/>
      </w:pPr>
    </w:p>
    <w:p w14:paraId="145C8F4E" w14:textId="374A43AF" w:rsidR="001752D0" w:rsidRDefault="001752D0" w:rsidP="00CD12CD">
      <w:pPr>
        <w:ind w:right="793" w:hanging="3"/>
      </w:pPr>
    </w:p>
    <w:p w14:paraId="37136552" w14:textId="77777777" w:rsidR="005B1654" w:rsidRPr="00B82A56" w:rsidRDefault="005B1654" w:rsidP="00CD12CD">
      <w:pPr>
        <w:ind w:right="793" w:hanging="3"/>
      </w:pPr>
    </w:p>
    <w:p w14:paraId="5793840F" w14:textId="7A5A9421" w:rsidR="00CD12CD" w:rsidRPr="005B1654" w:rsidRDefault="00CD12CD" w:rsidP="00CD12CD">
      <w:pPr>
        <w:jc w:val="both"/>
        <w:rPr>
          <w:b/>
          <w:sz w:val="22"/>
          <w:szCs w:val="22"/>
        </w:rPr>
      </w:pPr>
      <w:r w:rsidRPr="005B1654">
        <w:rPr>
          <w:b/>
          <w:sz w:val="22"/>
          <w:szCs w:val="22"/>
        </w:rPr>
        <w:lastRenderedPageBreak/>
        <w:t xml:space="preserve">Pakiet </w:t>
      </w:r>
      <w:r w:rsidR="001752D0" w:rsidRPr="005B1654">
        <w:rPr>
          <w:b/>
          <w:sz w:val="22"/>
          <w:szCs w:val="22"/>
        </w:rPr>
        <w:t>4</w:t>
      </w:r>
      <w:r w:rsidR="00401EF2" w:rsidRPr="005B1654">
        <w:rPr>
          <w:b/>
          <w:sz w:val="22"/>
          <w:szCs w:val="22"/>
        </w:rPr>
        <w:t xml:space="preserve"> </w:t>
      </w:r>
      <w:r w:rsidRPr="005B1654">
        <w:rPr>
          <w:b/>
          <w:sz w:val="22"/>
          <w:szCs w:val="22"/>
        </w:rPr>
        <w:t>– Wielorazowe czujniki saturacji dla dorosłych (3)</w:t>
      </w:r>
      <w:r w:rsidR="00BF5D9C" w:rsidRPr="005B1654">
        <w:rPr>
          <w:b/>
          <w:sz w:val="22"/>
          <w:szCs w:val="22"/>
        </w:rPr>
        <w:t xml:space="preserve">                                                                    </w:t>
      </w:r>
      <w:r w:rsidR="005B1654" w:rsidRPr="005B1654">
        <w:rPr>
          <w:b/>
          <w:sz w:val="22"/>
          <w:szCs w:val="22"/>
        </w:rPr>
        <w:t xml:space="preserve">                 </w:t>
      </w:r>
      <w:r w:rsidR="00BF5D9C" w:rsidRPr="005B1654">
        <w:rPr>
          <w:b/>
          <w:sz w:val="22"/>
          <w:szCs w:val="22"/>
        </w:rPr>
        <w:t xml:space="preserve">             </w:t>
      </w:r>
      <w:r w:rsidR="005B1654">
        <w:rPr>
          <w:b/>
          <w:sz w:val="22"/>
          <w:szCs w:val="22"/>
        </w:rPr>
        <w:t xml:space="preserve">      </w:t>
      </w:r>
      <w:r w:rsidR="00BF5D9C" w:rsidRPr="005B1654">
        <w:rPr>
          <w:b/>
          <w:sz w:val="22"/>
          <w:szCs w:val="22"/>
        </w:rPr>
        <w:t xml:space="preserve">        Kod CPV: 33100000-1 </w:t>
      </w:r>
    </w:p>
    <w:p w14:paraId="513E0D96" w14:textId="77777777" w:rsidR="00CD12CD" w:rsidRPr="00B82A56" w:rsidRDefault="00CD12CD" w:rsidP="00CD12CD">
      <w:pPr>
        <w:jc w:val="both"/>
        <w:rPr>
          <w:b/>
        </w:rPr>
      </w:pPr>
    </w:p>
    <w:p w14:paraId="04AC458B" w14:textId="77777777" w:rsidR="00CD12CD" w:rsidRPr="00B82A56" w:rsidRDefault="00CD12CD" w:rsidP="00CD12CD">
      <w:pPr>
        <w:shd w:val="clear" w:color="auto" w:fill="FFFFFF"/>
        <w:spacing w:line="182" w:lineRule="exact"/>
        <w:ind w:right="7670"/>
        <w:jc w:val="center"/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3"/>
        <w:gridCol w:w="3257"/>
        <w:gridCol w:w="1308"/>
        <w:gridCol w:w="1093"/>
        <w:gridCol w:w="1549"/>
        <w:gridCol w:w="17"/>
        <w:gridCol w:w="1452"/>
        <w:gridCol w:w="16"/>
        <w:gridCol w:w="928"/>
        <w:gridCol w:w="16"/>
        <w:gridCol w:w="1043"/>
        <w:gridCol w:w="16"/>
        <w:gridCol w:w="928"/>
        <w:gridCol w:w="16"/>
        <w:gridCol w:w="1045"/>
        <w:gridCol w:w="16"/>
        <w:gridCol w:w="922"/>
        <w:gridCol w:w="13"/>
      </w:tblGrid>
      <w:tr w:rsidR="005B1654" w:rsidRPr="00B82A56" w14:paraId="1586AC3F" w14:textId="77777777" w:rsidTr="005B1654">
        <w:trPr>
          <w:gridAfter w:val="1"/>
          <w:wAfter w:w="5" w:type="pct"/>
          <w:trHeight w:hRule="exact" w:val="1334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F48EDB" w14:textId="7CD8FE14" w:rsidR="00B82A56" w:rsidRP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Lp.</w:t>
            </w:r>
          </w:p>
        </w:tc>
        <w:tc>
          <w:tcPr>
            <w:tcW w:w="11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194B97" w14:textId="08B420B1" w:rsidR="00B82A56" w:rsidRPr="00B82A56" w:rsidRDefault="00B82A56" w:rsidP="00B82A56">
            <w:pPr>
              <w:shd w:val="clear" w:color="auto" w:fill="FFFFFF"/>
              <w:spacing w:line="256" w:lineRule="auto"/>
              <w:ind w:left="101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-4"/>
                <w:lang w:eastAsia="en-US"/>
              </w:rPr>
              <w:t>Asortyment</w:t>
            </w:r>
          </w:p>
        </w:tc>
        <w:tc>
          <w:tcPr>
            <w:tcW w:w="4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75A624" w14:textId="7AE224FD" w:rsidR="00B82A56" w:rsidRP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8"/>
                <w:lang w:eastAsia="en-US"/>
              </w:rPr>
              <w:t>Nazwa handlowa /typ/ symbol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737517" w14:textId="574EDD2B" w:rsidR="00B82A56" w:rsidRPr="00B82A56" w:rsidRDefault="00B82A56" w:rsidP="00B82A56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Nr katalog.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5FCE2B" w14:textId="78291B18" w:rsidR="00B82A56" w:rsidRPr="00B82A56" w:rsidRDefault="00B82A56" w:rsidP="00B82A56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Producent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752727" w14:textId="3DD430DB" w:rsidR="00B82A56" w:rsidRPr="00B82A56" w:rsidRDefault="00B82A56" w:rsidP="00B82A56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Zapotrzebowanie na </w:t>
            </w:r>
            <w:r w:rsidRPr="00B82A56">
              <w:rPr>
                <w:b/>
                <w:lang w:eastAsia="en-US"/>
              </w:rPr>
              <w:t>24 m-ce</w:t>
            </w:r>
            <w:r w:rsidRPr="00B82A56">
              <w:rPr>
                <w:lang w:eastAsia="en-US"/>
              </w:rPr>
              <w:t xml:space="preserve"> w szt.</w:t>
            </w:r>
          </w:p>
        </w:tc>
        <w:tc>
          <w:tcPr>
            <w:tcW w:w="3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16036" w14:textId="660428D3" w:rsidR="00B82A56" w:rsidRPr="00B82A56" w:rsidRDefault="00B82A56" w:rsidP="00505237">
            <w:pPr>
              <w:shd w:val="clear" w:color="auto" w:fill="FFFFFF"/>
              <w:spacing w:line="256" w:lineRule="auto"/>
              <w:ind w:left="-33"/>
              <w:jc w:val="center"/>
              <w:rPr>
                <w:spacing w:val="1"/>
                <w:lang w:eastAsia="en-US"/>
              </w:rPr>
            </w:pPr>
            <w:r w:rsidRPr="00B82A56"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 w:rsidRPr="00B82A56">
              <w:rPr>
                <w:lang w:eastAsia="en-US"/>
              </w:rPr>
              <w:t>bez VAT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E251" w14:textId="6499C335" w:rsidR="00B82A56" w:rsidRPr="00B82A56" w:rsidRDefault="00B82A56" w:rsidP="00B82A56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bez VAT</w:t>
            </w:r>
          </w:p>
        </w:tc>
        <w:tc>
          <w:tcPr>
            <w:tcW w:w="3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0A15" w14:textId="0AE0B14F" w:rsidR="00B82A56" w:rsidRPr="00B82A56" w:rsidRDefault="00B82A56" w:rsidP="00B82A56">
            <w:pPr>
              <w:shd w:val="clear" w:color="auto" w:fill="FFFFFF"/>
              <w:spacing w:line="256" w:lineRule="auto"/>
              <w:ind w:left="-43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Podatek VAT </w:t>
            </w:r>
            <w:r w:rsidRPr="00B82A56">
              <w:rPr>
                <w:b/>
                <w:lang w:eastAsia="en-US"/>
              </w:rPr>
              <w:t>w zł</w:t>
            </w:r>
            <w:r w:rsidRPr="00B82A56">
              <w:rPr>
                <w:lang w:eastAsia="en-US"/>
              </w:rPr>
              <w:t xml:space="preserve"> i w %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7424" w14:textId="16C7C609" w:rsidR="00B82A56" w:rsidRPr="00B82A56" w:rsidRDefault="00B82A56" w:rsidP="00B82A56">
            <w:pPr>
              <w:shd w:val="clear" w:color="auto" w:fill="FFFFFF"/>
              <w:spacing w:line="256" w:lineRule="auto"/>
              <w:ind w:left="-35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z VAT</w:t>
            </w:r>
          </w:p>
        </w:tc>
        <w:tc>
          <w:tcPr>
            <w:tcW w:w="3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EA3882" w14:textId="4EF9F3A0" w:rsidR="00B82A56" w:rsidRPr="00B82A56" w:rsidRDefault="00505237" w:rsidP="00B82A56">
            <w:pPr>
              <w:shd w:val="clear" w:color="auto" w:fill="FFFFFF"/>
              <w:spacing w:line="256" w:lineRule="auto"/>
              <w:ind w:left="-39"/>
              <w:jc w:val="center"/>
              <w:rPr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</w:tr>
      <w:tr w:rsidR="005B1654" w:rsidRPr="00B82A56" w14:paraId="76CEC8E9" w14:textId="77777777" w:rsidTr="005B1654">
        <w:trPr>
          <w:gridAfter w:val="1"/>
          <w:wAfter w:w="5" w:type="pct"/>
          <w:trHeight w:val="276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8A9845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</w:t>
            </w:r>
          </w:p>
        </w:tc>
        <w:tc>
          <w:tcPr>
            <w:tcW w:w="11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006F6C" w14:textId="5F1A9098" w:rsidR="00CD12CD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Czujnik pomiarowy saturacji wielorazowy dla pacjentów dorosłych (&gt;40 kg) typu klips na palec w technologii Philips. Nie wymagający kabla adaptera (dopuszcza się czujniki wymagające kabla adaptera pod warunkiem, że w z każdym czujnikiem zostanie dostarczony adapter). Długość kabla min. 2,5 m. Kompatybilny z kardiomonitorami </w:t>
            </w:r>
            <w:proofErr w:type="spellStart"/>
            <w:r w:rsidRPr="00B82A56">
              <w:rPr>
                <w:color w:val="000000"/>
                <w:lang w:eastAsia="en-US"/>
              </w:rPr>
              <w:t>Goldway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G40 i G60 </w:t>
            </w:r>
          </w:p>
          <w:p w14:paraId="192A0EA8" w14:textId="77777777" w:rsidR="00505237" w:rsidRPr="00B82A56" w:rsidRDefault="00505237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14:paraId="45BF72B4" w14:textId="25C1D595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Wtyk: </w:t>
            </w:r>
          </w:p>
          <w:p w14:paraId="5CA02F84" w14:textId="50235011" w:rsidR="00CD12CD" w:rsidRPr="00B82A56" w:rsidRDefault="00505237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noProof/>
                <w:color w:val="000000"/>
                <w:lang w:eastAsia="en-US"/>
              </w:rPr>
              <w:drawing>
                <wp:inline distT="0" distB="0" distL="0" distR="0" wp14:anchorId="75C36C1F" wp14:editId="6517DA32">
                  <wp:extent cx="952500" cy="638175"/>
                  <wp:effectExtent l="0" t="0" r="0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4BC9C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887D3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3830A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AF1457" w14:textId="48B850BC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16</w:t>
            </w:r>
          </w:p>
        </w:tc>
        <w:tc>
          <w:tcPr>
            <w:tcW w:w="3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AC24C0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37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0A96B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45CB5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95C98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61177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CD12CD" w:rsidRPr="00B82A56" w14:paraId="541D9BE0" w14:textId="77777777" w:rsidTr="005B1654">
        <w:trPr>
          <w:trHeight w:hRule="exact" w:val="413"/>
        </w:trPr>
        <w:tc>
          <w:tcPr>
            <w:tcW w:w="2709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FE7CD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  <w:r w:rsidRPr="00B82A56">
              <w:rPr>
                <w:b/>
                <w:bCs/>
                <w:color w:val="000000"/>
                <w:lang w:eastAsia="en-US"/>
              </w:rPr>
              <w:t>RAZEM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07469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2C525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7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5FCFFC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BAE47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DB94F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3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EF1C4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</w:tbl>
    <w:p w14:paraId="0EF1BB6B" w14:textId="77777777" w:rsidR="00CD12CD" w:rsidRPr="00B82A56" w:rsidRDefault="00CD12CD" w:rsidP="00CD12CD">
      <w:pPr>
        <w:rPr>
          <w:b/>
        </w:rPr>
      </w:pPr>
      <w:r w:rsidRPr="00B82A56">
        <w:rPr>
          <w:b/>
        </w:rPr>
        <w:t>UWAGA</w:t>
      </w:r>
    </w:p>
    <w:p w14:paraId="6AAF9F95" w14:textId="77777777" w:rsidR="00CD12CD" w:rsidRPr="00B82A56" w:rsidRDefault="00CD12CD" w:rsidP="00CD12CD">
      <w:pPr>
        <w:ind w:left="5529" w:hanging="5529"/>
      </w:pPr>
    </w:p>
    <w:p w14:paraId="6E89FB4E" w14:textId="3DF251DE" w:rsidR="00CD12CD" w:rsidRPr="00B82A56" w:rsidRDefault="00CD12CD" w:rsidP="00CD12CD">
      <w:r w:rsidRPr="00B82A56"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14:paraId="143B83C6" w14:textId="4A3AF967" w:rsidR="001752D0" w:rsidRPr="00B82A56" w:rsidRDefault="001752D0" w:rsidP="00CD12CD"/>
    <w:p w14:paraId="477A2209" w14:textId="77777777" w:rsidR="005B0A7D" w:rsidRPr="00505237" w:rsidRDefault="005B0A7D" w:rsidP="005B0A7D">
      <w:pPr>
        <w:tabs>
          <w:tab w:val="left" w:pos="1985"/>
          <w:tab w:val="left" w:pos="4820"/>
          <w:tab w:val="left" w:pos="5387"/>
          <w:tab w:val="left" w:pos="8931"/>
        </w:tabs>
        <w:rPr>
          <w:b/>
          <w:u w:val="single"/>
        </w:rPr>
      </w:pPr>
      <w:r w:rsidRPr="00505237">
        <w:rPr>
          <w:b/>
          <w:u w:val="single"/>
        </w:rPr>
        <w:t>Gwarancja min. 6 m-</w:t>
      </w:r>
      <w:proofErr w:type="spellStart"/>
      <w:r w:rsidRPr="00505237">
        <w:rPr>
          <w:b/>
          <w:u w:val="single"/>
        </w:rPr>
        <w:t>cy</w:t>
      </w:r>
      <w:proofErr w:type="spellEnd"/>
      <w:r w:rsidRPr="00505237">
        <w:rPr>
          <w:b/>
          <w:u w:val="single"/>
        </w:rPr>
        <w:t xml:space="preserve"> od daty dostawy!</w:t>
      </w:r>
    </w:p>
    <w:p w14:paraId="537EC047" w14:textId="713F9D4E" w:rsidR="001752D0" w:rsidRDefault="001752D0" w:rsidP="00CD12CD"/>
    <w:p w14:paraId="3082B784" w14:textId="21C7184C" w:rsidR="00B82A56" w:rsidRDefault="00B82A56" w:rsidP="00CD12CD"/>
    <w:p w14:paraId="6DFBF12D" w14:textId="756035D1" w:rsidR="00B82A56" w:rsidRDefault="00B82A56" w:rsidP="00CD12CD"/>
    <w:p w14:paraId="06FD977A" w14:textId="49A8E33C" w:rsidR="00B82A56" w:rsidRDefault="00B82A56" w:rsidP="00CD12CD"/>
    <w:p w14:paraId="6F224C50" w14:textId="11D678E6" w:rsidR="00B82A56" w:rsidRDefault="00B82A56" w:rsidP="00CD12CD"/>
    <w:p w14:paraId="791FFB5F" w14:textId="4F6266BC" w:rsidR="00CD12CD" w:rsidRPr="005B1654" w:rsidRDefault="00CD12CD" w:rsidP="00CD12CD">
      <w:pPr>
        <w:jc w:val="both"/>
        <w:rPr>
          <w:b/>
          <w:sz w:val="22"/>
          <w:szCs w:val="22"/>
        </w:rPr>
      </w:pPr>
      <w:r w:rsidRPr="005B1654">
        <w:rPr>
          <w:b/>
          <w:sz w:val="22"/>
          <w:szCs w:val="22"/>
        </w:rPr>
        <w:t xml:space="preserve">Pakiet </w:t>
      </w:r>
      <w:r w:rsidR="001752D0" w:rsidRPr="005B1654">
        <w:rPr>
          <w:b/>
          <w:sz w:val="22"/>
          <w:szCs w:val="22"/>
        </w:rPr>
        <w:t>5</w:t>
      </w:r>
      <w:r w:rsidRPr="005B1654">
        <w:rPr>
          <w:b/>
          <w:sz w:val="22"/>
          <w:szCs w:val="22"/>
        </w:rPr>
        <w:t xml:space="preserve"> – Wielorazowe czujniki saturacji dla dorosłych (4)</w:t>
      </w:r>
      <w:r w:rsidR="00BF5D9C" w:rsidRPr="005B1654">
        <w:rPr>
          <w:b/>
          <w:sz w:val="22"/>
          <w:szCs w:val="22"/>
        </w:rPr>
        <w:t xml:space="preserve">                                 </w:t>
      </w:r>
      <w:r w:rsidR="005B1654" w:rsidRPr="005B1654">
        <w:rPr>
          <w:b/>
          <w:sz w:val="22"/>
          <w:szCs w:val="22"/>
        </w:rPr>
        <w:t xml:space="preserve">                          </w:t>
      </w:r>
      <w:r w:rsidR="00BF5D9C" w:rsidRPr="005B1654">
        <w:rPr>
          <w:b/>
          <w:sz w:val="22"/>
          <w:szCs w:val="22"/>
        </w:rPr>
        <w:t xml:space="preserve">      </w:t>
      </w:r>
      <w:r w:rsidR="005B1654">
        <w:rPr>
          <w:b/>
          <w:sz w:val="22"/>
          <w:szCs w:val="22"/>
        </w:rPr>
        <w:t xml:space="preserve">              </w:t>
      </w:r>
      <w:r w:rsidR="00BF5D9C" w:rsidRPr="005B1654">
        <w:rPr>
          <w:b/>
          <w:sz w:val="22"/>
          <w:szCs w:val="22"/>
        </w:rPr>
        <w:t xml:space="preserve">                                     Kod CPV: 33100000-1</w:t>
      </w:r>
    </w:p>
    <w:p w14:paraId="5AFB699D" w14:textId="77777777" w:rsidR="00CD12CD" w:rsidRPr="00B82A56" w:rsidRDefault="00CD12CD" w:rsidP="00CD12CD">
      <w:pPr>
        <w:jc w:val="both"/>
        <w:rPr>
          <w:b/>
        </w:rPr>
      </w:pPr>
    </w:p>
    <w:p w14:paraId="449A857D" w14:textId="77777777" w:rsidR="00CD12CD" w:rsidRPr="00B82A56" w:rsidRDefault="00CD12CD" w:rsidP="00CD12CD">
      <w:pPr>
        <w:shd w:val="clear" w:color="auto" w:fill="FFFFFF"/>
        <w:spacing w:line="182" w:lineRule="exact"/>
        <w:ind w:right="7670"/>
        <w:jc w:val="center"/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3"/>
        <w:gridCol w:w="3228"/>
        <w:gridCol w:w="1572"/>
        <w:gridCol w:w="1222"/>
        <w:gridCol w:w="1256"/>
        <w:gridCol w:w="1469"/>
        <w:gridCol w:w="931"/>
        <w:gridCol w:w="1049"/>
        <w:gridCol w:w="931"/>
        <w:gridCol w:w="1050"/>
        <w:gridCol w:w="927"/>
      </w:tblGrid>
      <w:tr w:rsidR="005B1654" w:rsidRPr="00B82A56" w14:paraId="14D1686E" w14:textId="77777777" w:rsidTr="005B1654">
        <w:trPr>
          <w:trHeight w:hRule="exact" w:val="1334"/>
        </w:trPr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FFF289" w14:textId="2AD2F6F0" w:rsidR="00294A8F" w:rsidRPr="00B82A56" w:rsidRDefault="00294A8F" w:rsidP="00294A8F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Lp.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0861B6" w14:textId="20707AFD" w:rsidR="00294A8F" w:rsidRPr="00B82A56" w:rsidRDefault="00294A8F" w:rsidP="00294A8F">
            <w:pPr>
              <w:shd w:val="clear" w:color="auto" w:fill="FFFFFF"/>
              <w:spacing w:line="256" w:lineRule="auto"/>
              <w:ind w:left="101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-4"/>
                <w:lang w:eastAsia="en-US"/>
              </w:rPr>
              <w:t>Asortyment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996B57" w14:textId="0C224D1E" w:rsidR="00294A8F" w:rsidRPr="00B82A56" w:rsidRDefault="00294A8F" w:rsidP="00294A8F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8"/>
                <w:lang w:eastAsia="en-US"/>
              </w:rPr>
              <w:t>Nazwa handlowa /typ/ symbol</w:t>
            </w:r>
          </w:p>
        </w:tc>
        <w:tc>
          <w:tcPr>
            <w:tcW w:w="4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B7DBD8" w14:textId="4B9087E8" w:rsidR="00294A8F" w:rsidRPr="00B82A56" w:rsidRDefault="00294A8F" w:rsidP="00294A8F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Nr katalog.</w:t>
            </w: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79D53F" w14:textId="4FCE46B9" w:rsidR="00294A8F" w:rsidRPr="00B82A56" w:rsidRDefault="00294A8F" w:rsidP="00294A8F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Producent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F69B65" w14:textId="2D633977" w:rsidR="00294A8F" w:rsidRPr="00B82A56" w:rsidRDefault="00294A8F" w:rsidP="00294A8F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Zapotrzebowanie na </w:t>
            </w:r>
            <w:r w:rsidRPr="00B82A56">
              <w:rPr>
                <w:b/>
                <w:lang w:eastAsia="en-US"/>
              </w:rPr>
              <w:t>24 m-ce</w:t>
            </w:r>
            <w:r w:rsidRPr="00B82A56">
              <w:rPr>
                <w:lang w:eastAsia="en-US"/>
              </w:rPr>
              <w:t xml:space="preserve"> w szt.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87C0" w14:textId="2FF55FF1" w:rsidR="00294A8F" w:rsidRPr="00B82A56" w:rsidRDefault="00294A8F" w:rsidP="00505237">
            <w:pPr>
              <w:shd w:val="clear" w:color="auto" w:fill="FFFFFF"/>
              <w:spacing w:line="256" w:lineRule="auto"/>
              <w:jc w:val="center"/>
              <w:rPr>
                <w:spacing w:val="1"/>
                <w:lang w:eastAsia="en-US"/>
              </w:rPr>
            </w:pPr>
            <w:r w:rsidRPr="00B82A56"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 w:rsidRPr="00B82A56">
              <w:rPr>
                <w:lang w:eastAsia="en-US"/>
              </w:rPr>
              <w:t>bez VAT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9A08" w14:textId="3CDDAB9F" w:rsidR="00294A8F" w:rsidRPr="00B82A56" w:rsidRDefault="00294A8F" w:rsidP="00294A8F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bez VAT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6F11C" w14:textId="6CF69E11" w:rsidR="00294A8F" w:rsidRPr="00B82A56" w:rsidRDefault="00294A8F" w:rsidP="00294A8F">
            <w:pPr>
              <w:shd w:val="clear" w:color="auto" w:fill="FFFFFF"/>
              <w:spacing w:line="256" w:lineRule="auto"/>
              <w:ind w:left="-43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Podatek VAT </w:t>
            </w:r>
            <w:r w:rsidRPr="00B82A56">
              <w:rPr>
                <w:b/>
                <w:lang w:eastAsia="en-US"/>
              </w:rPr>
              <w:t>w zł</w:t>
            </w:r>
            <w:r w:rsidRPr="00B82A56">
              <w:rPr>
                <w:lang w:eastAsia="en-US"/>
              </w:rPr>
              <w:t xml:space="preserve"> i w %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C8E99" w14:textId="3EA39E13" w:rsidR="00294A8F" w:rsidRPr="00B82A56" w:rsidRDefault="00294A8F" w:rsidP="00294A8F">
            <w:pPr>
              <w:shd w:val="clear" w:color="auto" w:fill="FFFFFF"/>
              <w:spacing w:line="256" w:lineRule="auto"/>
              <w:ind w:left="-35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z VAT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674BBE" w14:textId="5A914776" w:rsidR="00294A8F" w:rsidRPr="00B82A56" w:rsidRDefault="00505237" w:rsidP="00294A8F">
            <w:pPr>
              <w:shd w:val="clear" w:color="auto" w:fill="FFFFFF"/>
              <w:spacing w:line="256" w:lineRule="auto"/>
              <w:ind w:left="-39"/>
              <w:jc w:val="center"/>
              <w:rPr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</w:tr>
      <w:tr w:rsidR="005B1654" w:rsidRPr="00B82A56" w14:paraId="59ACF9DD" w14:textId="77777777" w:rsidTr="005B1654">
        <w:trPr>
          <w:trHeight w:val="4392"/>
        </w:trPr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A00479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D87EDB" w14:textId="466DAAD4" w:rsidR="00CD12CD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Czujnik pomiarowy saturacji wielorazowy dla pacjentów dorosłych (&gt;20 kg) typu klips na palec, nie wymagający kabla adaptera (dopuszcza się czujniki wymagające kabla adaptera pod warunkiem, że z każdym czujnikiem zostanie dostarczony adapter). Długość kabla min. 3 m. Czujnik w technologii </w:t>
            </w:r>
            <w:proofErr w:type="spellStart"/>
            <w:r w:rsidRPr="00B82A56">
              <w:rPr>
                <w:color w:val="000000"/>
                <w:lang w:eastAsia="en-US"/>
              </w:rPr>
              <w:t>TruSignal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GE. Kompatybilny z modułem GE E-PRESTN oraz E-PSMP-01. </w:t>
            </w:r>
          </w:p>
          <w:p w14:paraId="783F5038" w14:textId="77777777" w:rsidR="00505237" w:rsidRPr="00B82A56" w:rsidRDefault="00505237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14:paraId="6D877CC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Wtyk do monitora Blue Flat</w:t>
            </w:r>
          </w:p>
          <w:p w14:paraId="01CB1413" w14:textId="02BCFC82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noProof/>
                <w:color w:val="000000"/>
                <w:lang w:eastAsia="en-US"/>
              </w:rPr>
              <w:drawing>
                <wp:inline distT="0" distB="0" distL="0" distR="0" wp14:anchorId="10F098BB" wp14:editId="4B4A76D1">
                  <wp:extent cx="1114425" cy="457200"/>
                  <wp:effectExtent l="0" t="0" r="9525" b="0"/>
                  <wp:docPr id="5" name="Obraz 5" descr="U410-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9" descr="U410-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2A56">
              <w:rPr>
                <w:color w:val="000000"/>
                <w:lang w:eastAsia="en-US"/>
              </w:rPr>
              <w:t xml:space="preserve"> 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CDC37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D1812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54B7D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1DAAEB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10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32BDD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AA552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915D82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BD21BC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C41D8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CD12CD" w:rsidRPr="00B82A56" w14:paraId="40AAE31D" w14:textId="77777777" w:rsidTr="005B1654">
        <w:trPr>
          <w:trHeight w:hRule="exact" w:val="407"/>
        </w:trPr>
        <w:tc>
          <w:tcPr>
            <w:tcW w:w="273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FA73DE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  <w:r w:rsidRPr="00B82A56">
              <w:rPr>
                <w:b/>
                <w:bCs/>
                <w:color w:val="000000"/>
                <w:lang w:eastAsia="en-US"/>
              </w:rPr>
              <w:t>RAZEM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3BEAA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A6152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868F7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3AFD0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0A013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DD3E4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</w:tbl>
    <w:p w14:paraId="76D7A7A6" w14:textId="77777777" w:rsidR="00CD12CD" w:rsidRPr="00B82A56" w:rsidRDefault="00CD12CD" w:rsidP="00CD12CD">
      <w:pPr>
        <w:ind w:left="709"/>
      </w:pPr>
    </w:p>
    <w:p w14:paraId="4A477C85" w14:textId="77777777" w:rsidR="00CD12CD" w:rsidRPr="00B82A56" w:rsidRDefault="00CD12CD" w:rsidP="00CD12CD">
      <w:pPr>
        <w:ind w:left="5529" w:hanging="5529"/>
        <w:rPr>
          <w:b/>
        </w:rPr>
      </w:pPr>
      <w:r w:rsidRPr="00B82A56">
        <w:rPr>
          <w:b/>
        </w:rPr>
        <w:t>UWAGA</w:t>
      </w:r>
    </w:p>
    <w:p w14:paraId="3380E5D7" w14:textId="77777777" w:rsidR="00CD12CD" w:rsidRPr="00B82A56" w:rsidRDefault="00CD12CD" w:rsidP="00CD12CD">
      <w:pPr>
        <w:ind w:left="5529" w:hanging="5529"/>
      </w:pPr>
    </w:p>
    <w:p w14:paraId="72FE35AE" w14:textId="77777777" w:rsidR="00CD12CD" w:rsidRPr="00B82A56" w:rsidRDefault="00CD12CD" w:rsidP="00CD12CD">
      <w:r w:rsidRPr="00B82A56"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14:paraId="1D5E467B" w14:textId="77777777" w:rsidR="00CD12CD" w:rsidRPr="00B82A56" w:rsidRDefault="00CD12CD" w:rsidP="00CD12CD"/>
    <w:p w14:paraId="3378968D" w14:textId="77777777" w:rsidR="005B0A7D" w:rsidRPr="00505237" w:rsidRDefault="005B0A7D" w:rsidP="005B0A7D">
      <w:pPr>
        <w:tabs>
          <w:tab w:val="left" w:pos="1985"/>
          <w:tab w:val="left" w:pos="4820"/>
          <w:tab w:val="left" w:pos="5387"/>
          <w:tab w:val="left" w:pos="8931"/>
        </w:tabs>
        <w:rPr>
          <w:b/>
          <w:u w:val="single"/>
        </w:rPr>
      </w:pPr>
      <w:r w:rsidRPr="00505237">
        <w:rPr>
          <w:b/>
          <w:u w:val="single"/>
        </w:rPr>
        <w:t>Gwarancja min. 6 m-</w:t>
      </w:r>
      <w:proofErr w:type="spellStart"/>
      <w:r w:rsidRPr="00505237">
        <w:rPr>
          <w:b/>
          <w:u w:val="single"/>
        </w:rPr>
        <w:t>cy</w:t>
      </w:r>
      <w:proofErr w:type="spellEnd"/>
      <w:r w:rsidRPr="00505237">
        <w:rPr>
          <w:b/>
          <w:u w:val="single"/>
        </w:rPr>
        <w:t xml:space="preserve"> od daty dostawy!</w:t>
      </w:r>
    </w:p>
    <w:p w14:paraId="44C2904F" w14:textId="77777777" w:rsidR="00CD12CD" w:rsidRPr="00B82A56" w:rsidRDefault="00CD12CD" w:rsidP="00CD12CD">
      <w:pPr>
        <w:ind w:right="793"/>
        <w:rPr>
          <w:b/>
        </w:rPr>
      </w:pPr>
    </w:p>
    <w:p w14:paraId="7E342901" w14:textId="4C9DAA5B" w:rsidR="00CD12CD" w:rsidRPr="005B1654" w:rsidRDefault="00CD12CD" w:rsidP="00CD12CD">
      <w:pPr>
        <w:jc w:val="both"/>
        <w:rPr>
          <w:b/>
          <w:sz w:val="22"/>
          <w:szCs w:val="22"/>
        </w:rPr>
      </w:pPr>
      <w:r w:rsidRPr="005B1654">
        <w:rPr>
          <w:b/>
          <w:sz w:val="22"/>
          <w:szCs w:val="22"/>
        </w:rPr>
        <w:lastRenderedPageBreak/>
        <w:t xml:space="preserve">Pakiet </w:t>
      </w:r>
      <w:r w:rsidR="001752D0" w:rsidRPr="005B1654">
        <w:rPr>
          <w:b/>
          <w:sz w:val="22"/>
          <w:szCs w:val="22"/>
        </w:rPr>
        <w:t>6</w:t>
      </w:r>
      <w:r w:rsidRPr="005B1654">
        <w:rPr>
          <w:b/>
          <w:sz w:val="22"/>
          <w:szCs w:val="22"/>
        </w:rPr>
        <w:t xml:space="preserve"> – Wielorazowe czujniki saturacji dla dorosłych (7)</w:t>
      </w:r>
      <w:r w:rsidR="00BF5D9C" w:rsidRPr="005B1654">
        <w:rPr>
          <w:b/>
          <w:sz w:val="22"/>
          <w:szCs w:val="22"/>
        </w:rPr>
        <w:t xml:space="preserve">                                                                 </w:t>
      </w:r>
      <w:r w:rsidR="005B1654" w:rsidRPr="005B1654">
        <w:rPr>
          <w:b/>
          <w:sz w:val="22"/>
          <w:szCs w:val="22"/>
        </w:rPr>
        <w:t xml:space="preserve">                                    </w:t>
      </w:r>
      <w:r w:rsidR="00BF5D9C" w:rsidRPr="005B1654">
        <w:rPr>
          <w:b/>
          <w:sz w:val="22"/>
          <w:szCs w:val="22"/>
        </w:rPr>
        <w:t xml:space="preserve">               Kod CPV: 33100000-1</w:t>
      </w:r>
    </w:p>
    <w:p w14:paraId="3215F922" w14:textId="77777777" w:rsidR="00CD12CD" w:rsidRPr="00B82A56" w:rsidRDefault="00CD12CD" w:rsidP="00CD12CD">
      <w:pPr>
        <w:jc w:val="both"/>
        <w:rPr>
          <w:b/>
        </w:rPr>
      </w:pPr>
    </w:p>
    <w:tbl>
      <w:tblPr>
        <w:tblW w:w="5267" w:type="pct"/>
        <w:tblInd w:w="-5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5"/>
        <w:gridCol w:w="3902"/>
        <w:gridCol w:w="1650"/>
        <w:gridCol w:w="1167"/>
        <w:gridCol w:w="1479"/>
        <w:gridCol w:w="1208"/>
        <w:gridCol w:w="919"/>
        <w:gridCol w:w="1002"/>
        <w:gridCol w:w="890"/>
        <w:gridCol w:w="1002"/>
        <w:gridCol w:w="1161"/>
      </w:tblGrid>
      <w:tr w:rsidR="00505237" w:rsidRPr="00B82A56" w14:paraId="246DA61C" w14:textId="77777777" w:rsidTr="005B0A7D">
        <w:trPr>
          <w:trHeight w:hRule="exact" w:val="1334"/>
        </w:trPr>
        <w:tc>
          <w:tcPr>
            <w:tcW w:w="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191572" w14:textId="37597C01" w:rsidR="00294A8F" w:rsidRPr="00B82A56" w:rsidRDefault="00294A8F" w:rsidP="00294A8F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Lp.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A587295" w14:textId="62D34425" w:rsidR="00294A8F" w:rsidRPr="00B82A56" w:rsidRDefault="00294A8F" w:rsidP="00294A8F">
            <w:pPr>
              <w:shd w:val="clear" w:color="auto" w:fill="FFFFFF"/>
              <w:spacing w:line="256" w:lineRule="auto"/>
              <w:ind w:left="101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-4"/>
                <w:lang w:eastAsia="en-US"/>
              </w:rPr>
              <w:t>Asortyment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309280" w14:textId="79F26427" w:rsidR="00294A8F" w:rsidRPr="00B82A56" w:rsidRDefault="00294A8F" w:rsidP="00294A8F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8"/>
                <w:lang w:eastAsia="en-US"/>
              </w:rPr>
              <w:t>Nazwa handlowa /typ/ symbol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710034" w14:textId="090EADF5" w:rsidR="00294A8F" w:rsidRPr="00B82A56" w:rsidRDefault="00294A8F" w:rsidP="00294A8F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Nr katalog.</w:t>
            </w: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21C494" w14:textId="56024362" w:rsidR="00294A8F" w:rsidRPr="00B82A56" w:rsidRDefault="00294A8F" w:rsidP="00294A8F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Producent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7F14A5" w14:textId="3A928225" w:rsidR="00294A8F" w:rsidRPr="00B82A56" w:rsidRDefault="00294A8F" w:rsidP="00294A8F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Zapotrzebowanie na </w:t>
            </w:r>
            <w:r w:rsidRPr="00B82A56">
              <w:rPr>
                <w:b/>
                <w:lang w:eastAsia="en-US"/>
              </w:rPr>
              <w:t>24 m-ce</w:t>
            </w:r>
            <w:r w:rsidRPr="00B82A56">
              <w:rPr>
                <w:lang w:eastAsia="en-US"/>
              </w:rPr>
              <w:t xml:space="preserve"> w szt.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9B16D" w14:textId="728E455F" w:rsidR="00294A8F" w:rsidRPr="00B82A56" w:rsidRDefault="00294A8F" w:rsidP="00505237">
            <w:pPr>
              <w:shd w:val="clear" w:color="auto" w:fill="FFFFFF"/>
              <w:spacing w:line="256" w:lineRule="auto"/>
              <w:jc w:val="center"/>
              <w:rPr>
                <w:spacing w:val="1"/>
                <w:lang w:eastAsia="en-US"/>
              </w:rPr>
            </w:pPr>
            <w:r w:rsidRPr="00B82A56"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 w:rsidRPr="00B82A56">
              <w:rPr>
                <w:lang w:eastAsia="en-US"/>
              </w:rPr>
              <w:t>bez VAT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9431" w14:textId="39DAD9A6" w:rsidR="00294A8F" w:rsidRPr="00B82A56" w:rsidRDefault="00294A8F" w:rsidP="00294A8F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bez VAT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DD5D" w14:textId="75640785" w:rsidR="00294A8F" w:rsidRPr="00B82A56" w:rsidRDefault="00294A8F" w:rsidP="00294A8F">
            <w:pPr>
              <w:shd w:val="clear" w:color="auto" w:fill="FFFFFF"/>
              <w:spacing w:line="256" w:lineRule="auto"/>
              <w:ind w:left="-43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Podatek VAT </w:t>
            </w:r>
            <w:r w:rsidRPr="00B82A56">
              <w:rPr>
                <w:b/>
                <w:lang w:eastAsia="en-US"/>
              </w:rPr>
              <w:t>w zł</w:t>
            </w:r>
            <w:r w:rsidRPr="00B82A56">
              <w:rPr>
                <w:lang w:eastAsia="en-US"/>
              </w:rPr>
              <w:t xml:space="preserve"> i w %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E1027" w14:textId="13DB3AA0" w:rsidR="00294A8F" w:rsidRPr="00B82A56" w:rsidRDefault="00294A8F" w:rsidP="00294A8F">
            <w:pPr>
              <w:shd w:val="clear" w:color="auto" w:fill="FFFFFF"/>
              <w:spacing w:line="256" w:lineRule="auto"/>
              <w:ind w:left="-35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z VAT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0E7A10" w14:textId="6E745819" w:rsidR="00294A8F" w:rsidRPr="00B82A56" w:rsidRDefault="00505237" w:rsidP="00294A8F">
            <w:pPr>
              <w:shd w:val="clear" w:color="auto" w:fill="FFFFFF"/>
              <w:spacing w:line="256" w:lineRule="auto"/>
              <w:ind w:left="-39"/>
              <w:jc w:val="center"/>
              <w:rPr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</w:tr>
      <w:tr w:rsidR="00505237" w:rsidRPr="00B82A56" w14:paraId="3F086E9A" w14:textId="77777777" w:rsidTr="005B0A7D">
        <w:trPr>
          <w:trHeight w:val="276"/>
        </w:trPr>
        <w:tc>
          <w:tcPr>
            <w:tcW w:w="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8A4209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</w:t>
            </w:r>
          </w:p>
        </w:tc>
        <w:tc>
          <w:tcPr>
            <w:tcW w:w="1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142025" w14:textId="4128D72E" w:rsidR="00CD12CD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Czujnik pomiarowy saturacji wielorazowy dla pacjentów dorosłych (&gt;40 kg) typu klips na palec, nie wymagający kabla adaptera (dopuszcza się czujniki wymagające kabla adaptera pod warunkiem, że z każdym czujnikiem zostanie dostarczony adapter). Długość kabla min. 2,5 m. Kompatybilny z kardiomonitorem </w:t>
            </w:r>
            <w:proofErr w:type="spellStart"/>
            <w:r w:rsidRPr="00B82A56">
              <w:rPr>
                <w:color w:val="000000"/>
                <w:lang w:eastAsia="en-US"/>
              </w:rPr>
              <w:t>Mindray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</w:t>
            </w:r>
            <w:proofErr w:type="spellStart"/>
            <w:r w:rsidRPr="00B82A56">
              <w:rPr>
                <w:color w:val="000000"/>
                <w:lang w:eastAsia="en-US"/>
              </w:rPr>
              <w:t>BeneVision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N1, N17, uMEC15.</w:t>
            </w:r>
          </w:p>
          <w:p w14:paraId="56D3E098" w14:textId="77777777" w:rsidR="00505237" w:rsidRPr="00B82A56" w:rsidRDefault="00505237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14:paraId="0B22133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Gniazdo po stronie monitora: </w:t>
            </w:r>
          </w:p>
          <w:p w14:paraId="354814C6" w14:textId="7CCB76A5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noProof/>
                <w:color w:val="000000"/>
                <w:lang w:eastAsia="en-US"/>
              </w:rPr>
              <w:drawing>
                <wp:inline distT="0" distB="0" distL="0" distR="0" wp14:anchorId="084FF344" wp14:editId="12EF2E2F">
                  <wp:extent cx="1381125" cy="1695450"/>
                  <wp:effectExtent l="0" t="0" r="9525" b="0"/>
                  <wp:docPr id="6" name="Obraz 6" descr="Mindray Benevision N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 descr="Mindray Benevision N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51CA12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C1DBB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17111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F8554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EBA901" w14:textId="16EB88E3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16</w:t>
            </w:r>
          </w:p>
        </w:tc>
        <w:tc>
          <w:tcPr>
            <w:tcW w:w="3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BF7802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6BCD40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ADF914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392C2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600E1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B1654" w:rsidRPr="00B82A56" w14:paraId="4B737521" w14:textId="77777777" w:rsidTr="005B0A7D">
        <w:trPr>
          <w:trHeight w:hRule="exact" w:val="277"/>
        </w:trPr>
        <w:tc>
          <w:tcPr>
            <w:tcW w:w="290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87EE46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  <w:r w:rsidRPr="00B82A56">
              <w:rPr>
                <w:b/>
                <w:bCs/>
                <w:color w:val="000000"/>
                <w:lang w:eastAsia="en-US"/>
              </w:rPr>
              <w:t>RAZEM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CCD59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2AB362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3092E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80EC7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C08F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F1AC7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</w:tbl>
    <w:p w14:paraId="27614988" w14:textId="77777777" w:rsidR="00CD12CD" w:rsidRPr="00B82A56" w:rsidRDefault="00CD12CD" w:rsidP="00CD12CD">
      <w:pPr>
        <w:ind w:left="5529" w:hanging="5529"/>
        <w:rPr>
          <w:b/>
        </w:rPr>
      </w:pPr>
      <w:r w:rsidRPr="00B82A56">
        <w:rPr>
          <w:b/>
        </w:rPr>
        <w:t>UWAGA</w:t>
      </w:r>
    </w:p>
    <w:p w14:paraId="5A4EB860" w14:textId="77777777" w:rsidR="00CD12CD" w:rsidRPr="00B82A56" w:rsidRDefault="00CD12CD" w:rsidP="00CD12CD">
      <w:pPr>
        <w:ind w:left="5529" w:hanging="5529"/>
      </w:pPr>
    </w:p>
    <w:p w14:paraId="19043024" w14:textId="06986BC1" w:rsidR="00CD12CD" w:rsidRDefault="00CD12CD" w:rsidP="00CD12CD">
      <w:r w:rsidRPr="00B82A56"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14:paraId="34346C8D" w14:textId="77777777" w:rsidR="005B0A7D" w:rsidRPr="00505237" w:rsidRDefault="005B0A7D" w:rsidP="005B0A7D">
      <w:pPr>
        <w:tabs>
          <w:tab w:val="left" w:pos="1985"/>
          <w:tab w:val="left" w:pos="4820"/>
          <w:tab w:val="left" w:pos="5387"/>
          <w:tab w:val="left" w:pos="8931"/>
        </w:tabs>
        <w:rPr>
          <w:b/>
          <w:u w:val="single"/>
        </w:rPr>
      </w:pPr>
      <w:r w:rsidRPr="00505237">
        <w:rPr>
          <w:b/>
          <w:u w:val="single"/>
        </w:rPr>
        <w:t>Gwarancja min. 6 m-</w:t>
      </w:r>
      <w:proofErr w:type="spellStart"/>
      <w:r w:rsidRPr="00505237">
        <w:rPr>
          <w:b/>
          <w:u w:val="single"/>
        </w:rPr>
        <w:t>cy</w:t>
      </w:r>
      <w:proofErr w:type="spellEnd"/>
      <w:r w:rsidRPr="00505237">
        <w:rPr>
          <w:b/>
          <w:u w:val="single"/>
        </w:rPr>
        <w:t xml:space="preserve"> od daty dostawy!</w:t>
      </w:r>
    </w:p>
    <w:p w14:paraId="1CF4F6BB" w14:textId="579D438B" w:rsidR="00CD12CD" w:rsidRPr="005B1654" w:rsidRDefault="00CD12CD" w:rsidP="00CD12CD">
      <w:pPr>
        <w:jc w:val="both"/>
        <w:rPr>
          <w:b/>
          <w:sz w:val="22"/>
          <w:szCs w:val="22"/>
        </w:rPr>
      </w:pPr>
      <w:r w:rsidRPr="005B1654">
        <w:rPr>
          <w:b/>
          <w:sz w:val="22"/>
          <w:szCs w:val="22"/>
        </w:rPr>
        <w:lastRenderedPageBreak/>
        <w:t xml:space="preserve">Pakiet </w:t>
      </w:r>
      <w:r w:rsidR="001752D0" w:rsidRPr="005B1654">
        <w:rPr>
          <w:b/>
          <w:sz w:val="22"/>
          <w:szCs w:val="22"/>
        </w:rPr>
        <w:t>7</w:t>
      </w:r>
      <w:r w:rsidRPr="005B1654">
        <w:rPr>
          <w:b/>
          <w:sz w:val="22"/>
          <w:szCs w:val="22"/>
        </w:rPr>
        <w:t xml:space="preserve"> – Wielorazowe czujniki saturacji dla dorosłych (8)</w:t>
      </w:r>
      <w:r w:rsidR="00BF5D9C" w:rsidRPr="005B1654">
        <w:rPr>
          <w:b/>
          <w:sz w:val="22"/>
          <w:szCs w:val="22"/>
        </w:rPr>
        <w:t xml:space="preserve">                                                </w:t>
      </w:r>
      <w:r w:rsidR="005B1654" w:rsidRPr="005B1654">
        <w:rPr>
          <w:b/>
          <w:sz w:val="22"/>
          <w:szCs w:val="22"/>
        </w:rPr>
        <w:t xml:space="preserve">                                 </w:t>
      </w:r>
      <w:r w:rsidR="00BF5D9C" w:rsidRPr="005B1654">
        <w:rPr>
          <w:b/>
          <w:sz w:val="22"/>
          <w:szCs w:val="22"/>
        </w:rPr>
        <w:t xml:space="preserve">                                 Kod CPV: 33100000-1</w:t>
      </w:r>
    </w:p>
    <w:p w14:paraId="7CAA336E" w14:textId="77777777" w:rsidR="00CD12CD" w:rsidRPr="00B82A56" w:rsidRDefault="00CD12CD" w:rsidP="00CD12CD">
      <w:pPr>
        <w:jc w:val="both"/>
        <w:rPr>
          <w:b/>
        </w:rPr>
      </w:pPr>
    </w:p>
    <w:p w14:paraId="69DF266C" w14:textId="77777777" w:rsidR="00CD12CD" w:rsidRPr="00B82A56" w:rsidRDefault="00CD12CD" w:rsidP="00CD12CD">
      <w:pPr>
        <w:shd w:val="clear" w:color="auto" w:fill="FFFFFF"/>
        <w:spacing w:line="182" w:lineRule="exact"/>
        <w:ind w:right="7670"/>
        <w:jc w:val="center"/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3"/>
        <w:gridCol w:w="3228"/>
        <w:gridCol w:w="1572"/>
        <w:gridCol w:w="1222"/>
        <w:gridCol w:w="1256"/>
        <w:gridCol w:w="1469"/>
        <w:gridCol w:w="929"/>
        <w:gridCol w:w="1049"/>
        <w:gridCol w:w="931"/>
        <w:gridCol w:w="1049"/>
        <w:gridCol w:w="930"/>
      </w:tblGrid>
      <w:tr w:rsidR="005B1654" w:rsidRPr="00B82A56" w14:paraId="595F9204" w14:textId="77777777" w:rsidTr="005B1654">
        <w:trPr>
          <w:trHeight w:hRule="exact" w:val="1334"/>
        </w:trPr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D1E47D" w14:textId="1ACED63D" w:rsidR="00294A8F" w:rsidRPr="00B82A56" w:rsidRDefault="00294A8F" w:rsidP="00294A8F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Lp.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374E6C" w14:textId="1D565DE0" w:rsidR="00294A8F" w:rsidRPr="00B82A56" w:rsidRDefault="00294A8F" w:rsidP="00294A8F">
            <w:pPr>
              <w:shd w:val="clear" w:color="auto" w:fill="FFFFFF"/>
              <w:spacing w:line="256" w:lineRule="auto"/>
              <w:ind w:left="101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-4"/>
                <w:lang w:eastAsia="en-US"/>
              </w:rPr>
              <w:t>Asortyment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C87C39" w14:textId="0BC7E51D" w:rsidR="00294A8F" w:rsidRPr="00B82A56" w:rsidRDefault="00294A8F" w:rsidP="00294A8F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color w:val="000000"/>
                <w:spacing w:val="8"/>
                <w:lang w:eastAsia="en-US"/>
              </w:rPr>
              <w:t>Nazwa handlowa /typ/ symbol</w:t>
            </w:r>
          </w:p>
        </w:tc>
        <w:tc>
          <w:tcPr>
            <w:tcW w:w="4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525B45" w14:textId="29DBED4D" w:rsidR="00294A8F" w:rsidRPr="00B82A56" w:rsidRDefault="00294A8F" w:rsidP="00294A8F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Nr katalog.</w:t>
            </w:r>
          </w:p>
        </w:tc>
        <w:tc>
          <w:tcPr>
            <w:tcW w:w="4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842143" w14:textId="2085678E" w:rsidR="00294A8F" w:rsidRPr="00B82A56" w:rsidRDefault="00294A8F" w:rsidP="00294A8F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Producent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FCCDD9" w14:textId="63DC1E2B" w:rsidR="00294A8F" w:rsidRPr="00B82A56" w:rsidRDefault="00294A8F" w:rsidP="00294A8F">
            <w:pPr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Zapotrzebowanie na </w:t>
            </w:r>
            <w:r w:rsidRPr="00B82A56">
              <w:rPr>
                <w:b/>
                <w:lang w:eastAsia="en-US"/>
              </w:rPr>
              <w:t>24 m-ce</w:t>
            </w:r>
            <w:r w:rsidRPr="00B82A56">
              <w:rPr>
                <w:lang w:eastAsia="en-US"/>
              </w:rPr>
              <w:t xml:space="preserve"> w szt.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9834" w14:textId="48475408" w:rsidR="00294A8F" w:rsidRPr="00B82A56" w:rsidRDefault="00294A8F" w:rsidP="00505237">
            <w:pPr>
              <w:shd w:val="clear" w:color="auto" w:fill="FFFFFF"/>
              <w:spacing w:line="256" w:lineRule="auto"/>
              <w:ind w:left="45"/>
              <w:jc w:val="center"/>
              <w:rPr>
                <w:spacing w:val="1"/>
                <w:lang w:eastAsia="en-US"/>
              </w:rPr>
            </w:pPr>
            <w:r w:rsidRPr="00B82A56"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 w:rsidRPr="00B82A56">
              <w:rPr>
                <w:lang w:eastAsia="en-US"/>
              </w:rPr>
              <w:t>bez VAT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BD2F" w14:textId="3237A560" w:rsidR="00294A8F" w:rsidRPr="00B82A56" w:rsidRDefault="00294A8F" w:rsidP="00294A8F">
            <w:pPr>
              <w:shd w:val="clear" w:color="auto" w:fill="FFFFFF"/>
              <w:spacing w:line="256" w:lineRule="auto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bez VAT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89A0C" w14:textId="1C9ED558" w:rsidR="00294A8F" w:rsidRPr="00B82A56" w:rsidRDefault="00294A8F" w:rsidP="00294A8F">
            <w:pPr>
              <w:shd w:val="clear" w:color="auto" w:fill="FFFFFF"/>
              <w:spacing w:line="256" w:lineRule="auto"/>
              <w:ind w:left="-43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 xml:space="preserve">Podatek VAT </w:t>
            </w:r>
            <w:r w:rsidRPr="00B82A56">
              <w:rPr>
                <w:b/>
                <w:lang w:eastAsia="en-US"/>
              </w:rPr>
              <w:t>w zł</w:t>
            </w:r>
            <w:r w:rsidRPr="00B82A56">
              <w:rPr>
                <w:lang w:eastAsia="en-US"/>
              </w:rPr>
              <w:t xml:space="preserve"> i w %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C6BB" w14:textId="74F67B03" w:rsidR="00294A8F" w:rsidRPr="00B82A56" w:rsidRDefault="00294A8F" w:rsidP="00294A8F">
            <w:pPr>
              <w:shd w:val="clear" w:color="auto" w:fill="FFFFFF"/>
              <w:spacing w:line="256" w:lineRule="auto"/>
              <w:ind w:left="-35"/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Wartość z VAT</w:t>
            </w: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76BDE4" w14:textId="72032397" w:rsidR="00294A8F" w:rsidRPr="00B82A56" w:rsidRDefault="00505237" w:rsidP="00294A8F">
            <w:pPr>
              <w:shd w:val="clear" w:color="auto" w:fill="FFFFFF"/>
              <w:spacing w:line="256" w:lineRule="auto"/>
              <w:ind w:left="-39"/>
              <w:jc w:val="center"/>
              <w:rPr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</w:tr>
      <w:tr w:rsidR="005B1654" w:rsidRPr="00B82A56" w14:paraId="2BA6D4F3" w14:textId="77777777" w:rsidTr="005B1654">
        <w:trPr>
          <w:trHeight w:val="276"/>
        </w:trPr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719A84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1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41857C" w14:textId="36101392" w:rsidR="00CD12CD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Czujnik pomiarowy saturacji wielorazowy dla pacjentów dorosłych (&gt;30 kg) typu klips na palec. Długość kabla min. 0,9 m. Podłączany do kabla adaptera. Kompatybilny z technologią </w:t>
            </w:r>
            <w:proofErr w:type="spellStart"/>
            <w:r w:rsidRPr="00B82A56">
              <w:rPr>
                <w:color w:val="000000"/>
                <w:lang w:eastAsia="en-US"/>
              </w:rPr>
              <w:t>Masimo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SET (</w:t>
            </w:r>
            <w:proofErr w:type="spellStart"/>
            <w:r w:rsidRPr="00B82A56">
              <w:rPr>
                <w:color w:val="000000"/>
                <w:lang w:eastAsia="en-US"/>
              </w:rPr>
              <w:t>Pulsoksymetr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RAD8, </w:t>
            </w:r>
            <w:proofErr w:type="spellStart"/>
            <w:r w:rsidRPr="00B82A56">
              <w:rPr>
                <w:color w:val="000000"/>
                <w:lang w:eastAsia="en-US"/>
              </w:rPr>
              <w:t>Radical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7)</w:t>
            </w:r>
          </w:p>
          <w:p w14:paraId="21CB87CE" w14:textId="77777777" w:rsidR="00505237" w:rsidRPr="00B82A56" w:rsidRDefault="00505237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14:paraId="3BAA9D1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Wtyk czujnika: </w:t>
            </w:r>
          </w:p>
          <w:p w14:paraId="1B5A7525" w14:textId="29782210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noProof/>
                <w:lang w:eastAsia="en-US"/>
              </w:rPr>
              <w:drawing>
                <wp:inline distT="0" distB="0" distL="0" distR="0" wp14:anchorId="111989A6" wp14:editId="7347EDBB">
                  <wp:extent cx="1781175" cy="1257300"/>
                  <wp:effectExtent l="0" t="0" r="9525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4CDFD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33F4F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48F0C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4B0991" w14:textId="70818F36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8</w:t>
            </w: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BAEDB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3F8BB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DF77F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0B31EC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87251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B1654" w:rsidRPr="00B82A56" w14:paraId="0B51D276" w14:textId="77777777" w:rsidTr="005B1654">
        <w:trPr>
          <w:trHeight w:val="276"/>
        </w:trPr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442FD7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2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EC227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Czujnik pomiarowy saturacji wielorazowy dla dzieci (waga 10-50kg) typu klips na palec. Długość kabla min. 0,9 m. Podłączany do kabla adaptera. Kompatybilny z technologią </w:t>
            </w:r>
            <w:proofErr w:type="spellStart"/>
            <w:r w:rsidRPr="00B82A56">
              <w:rPr>
                <w:color w:val="000000"/>
                <w:lang w:eastAsia="en-US"/>
              </w:rPr>
              <w:t>Masimo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SET (</w:t>
            </w:r>
            <w:proofErr w:type="spellStart"/>
            <w:r w:rsidRPr="00B82A56">
              <w:rPr>
                <w:color w:val="000000"/>
                <w:lang w:eastAsia="en-US"/>
              </w:rPr>
              <w:t>Pulsoksymetr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RAD8, </w:t>
            </w:r>
            <w:proofErr w:type="spellStart"/>
            <w:r w:rsidRPr="00B82A56">
              <w:rPr>
                <w:color w:val="000000"/>
                <w:lang w:eastAsia="en-US"/>
              </w:rPr>
              <w:t>Radical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7)</w:t>
            </w:r>
          </w:p>
          <w:p w14:paraId="1392EF3A" w14:textId="77777777" w:rsidR="005B1654" w:rsidRDefault="005B1654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14:paraId="51F34DDA" w14:textId="736F7FF5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Wtyk czujnika: </w:t>
            </w:r>
          </w:p>
          <w:p w14:paraId="7DFE927C" w14:textId="4E919C5C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noProof/>
                <w:lang w:eastAsia="en-US"/>
              </w:rPr>
              <w:lastRenderedPageBreak/>
              <w:drawing>
                <wp:inline distT="0" distB="0" distL="0" distR="0" wp14:anchorId="1BC2515D" wp14:editId="1BFCDC06">
                  <wp:extent cx="1781175" cy="1257300"/>
                  <wp:effectExtent l="0" t="0" r="9525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46ADA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80132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6C2100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3AE8D1" w14:textId="3E080901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2</w:t>
            </w: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02A8D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131C64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34E03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8AD7E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889F3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B1654" w:rsidRPr="00B82A56" w14:paraId="0C42B3F6" w14:textId="77777777" w:rsidTr="005B1654">
        <w:trPr>
          <w:trHeight w:val="276"/>
        </w:trPr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03B08A" w14:textId="77777777" w:rsidR="00CD12CD" w:rsidRPr="00B82A56" w:rsidRDefault="00CD12CD">
            <w:pPr>
              <w:shd w:val="clear" w:color="auto" w:fill="FFFFFF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3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987665" w14:textId="122E8E7C" w:rsidR="00CD12CD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Kabel pacjenta (adapter) wielorazowy, długość min. 2,5 m. Kompatybilny z czujnikami z pozycji 1 i 2 oraz z </w:t>
            </w:r>
            <w:proofErr w:type="spellStart"/>
            <w:r w:rsidRPr="00B82A56">
              <w:rPr>
                <w:color w:val="000000"/>
                <w:lang w:eastAsia="en-US"/>
              </w:rPr>
              <w:t>pulsoksymetrami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RAD8, </w:t>
            </w:r>
            <w:proofErr w:type="spellStart"/>
            <w:r w:rsidRPr="00B82A56">
              <w:rPr>
                <w:color w:val="000000"/>
                <w:lang w:eastAsia="en-US"/>
              </w:rPr>
              <w:t>Radical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7.</w:t>
            </w:r>
          </w:p>
          <w:p w14:paraId="1F1CD9A8" w14:textId="77777777" w:rsidR="00505237" w:rsidRPr="00B82A56" w:rsidRDefault="00505237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</w:p>
          <w:p w14:paraId="0102FFD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Gniazdo monitora: </w:t>
            </w:r>
          </w:p>
          <w:p w14:paraId="6B1DE4BF" w14:textId="0B9580C6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lang w:eastAsia="en-US"/>
              </w:rPr>
            </w:pPr>
            <w:r w:rsidRPr="00B82A56">
              <w:rPr>
                <w:noProof/>
                <w:color w:val="000000"/>
                <w:lang w:eastAsia="en-US"/>
              </w:rPr>
              <w:drawing>
                <wp:inline distT="0" distB="0" distL="0" distR="0" wp14:anchorId="08B82F23" wp14:editId="3A41DBAE">
                  <wp:extent cx="1885950" cy="1685925"/>
                  <wp:effectExtent l="0" t="0" r="0" b="9525"/>
                  <wp:docPr id="7" name="Obraz 7" descr="RAD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3" descr="RAD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5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DD671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C83AA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7F61D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D9B6CC" w14:textId="3817BE2C" w:rsidR="00CD12CD" w:rsidRPr="00B82A56" w:rsidRDefault="00B3581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4</w:t>
            </w: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467858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837F57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B90F5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8F25B3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A5FF5F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CD12CD" w:rsidRPr="00B82A56" w14:paraId="34F4E791" w14:textId="77777777" w:rsidTr="005B1654">
        <w:trPr>
          <w:trHeight w:hRule="exact" w:val="363"/>
        </w:trPr>
        <w:tc>
          <w:tcPr>
            <w:tcW w:w="273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FE8CA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  <w:r w:rsidRPr="00B82A56">
              <w:rPr>
                <w:b/>
                <w:bCs/>
                <w:color w:val="000000"/>
                <w:lang w:eastAsia="en-US"/>
              </w:rPr>
              <w:t>RAZEM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67BE69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009BD5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X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67247A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EF3DF4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28871D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D45CB1" w14:textId="77777777" w:rsidR="00CD12CD" w:rsidRPr="00B82A56" w:rsidRDefault="00CD12CD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</w:tc>
      </w:tr>
    </w:tbl>
    <w:p w14:paraId="3264637E" w14:textId="77777777" w:rsidR="00CD12CD" w:rsidRPr="00B82A56" w:rsidRDefault="00CD12CD" w:rsidP="00CD12CD">
      <w:pPr>
        <w:ind w:left="709"/>
      </w:pPr>
    </w:p>
    <w:p w14:paraId="5049ACFE" w14:textId="77777777" w:rsidR="00CD12CD" w:rsidRPr="00B82A56" w:rsidRDefault="00CD12CD" w:rsidP="00CD12CD">
      <w:pPr>
        <w:ind w:left="5529" w:hanging="5529"/>
        <w:rPr>
          <w:b/>
        </w:rPr>
      </w:pPr>
      <w:r w:rsidRPr="00B82A56">
        <w:rPr>
          <w:b/>
        </w:rPr>
        <w:t>UWAGA</w:t>
      </w:r>
    </w:p>
    <w:p w14:paraId="357E6C68" w14:textId="77777777" w:rsidR="00CD12CD" w:rsidRPr="00B82A56" w:rsidRDefault="00CD12CD" w:rsidP="00CD12CD">
      <w:pPr>
        <w:ind w:left="5529" w:hanging="5529"/>
      </w:pPr>
    </w:p>
    <w:p w14:paraId="4E11AD58" w14:textId="77777777" w:rsidR="00CD12CD" w:rsidRPr="00B82A56" w:rsidRDefault="00CD12CD" w:rsidP="00CD12CD">
      <w:r w:rsidRPr="00B82A56">
        <w:t>W przypadku gdy zaoferowany czujnik pomiarowy nie będzie wymieniony w instrukcji obsługi urządzeń wymienionych w pozycjach 1-3 powyżej Wykonawca pokrywa wszelkie szkody mogące wystąpić na skutek używania zamienników, w tym przejmuje odpowiedzialność za ewentualne incydenty medyczne.</w:t>
      </w:r>
    </w:p>
    <w:p w14:paraId="1733E176" w14:textId="77777777" w:rsidR="00CD12CD" w:rsidRPr="00B82A56" w:rsidRDefault="00CD12CD" w:rsidP="00CD12CD"/>
    <w:p w14:paraId="5A352215" w14:textId="77777777" w:rsidR="005B0A7D" w:rsidRPr="00505237" w:rsidRDefault="005B0A7D" w:rsidP="005B0A7D">
      <w:pPr>
        <w:tabs>
          <w:tab w:val="left" w:pos="1985"/>
          <w:tab w:val="left" w:pos="4820"/>
          <w:tab w:val="left" w:pos="5387"/>
          <w:tab w:val="left" w:pos="8931"/>
        </w:tabs>
        <w:rPr>
          <w:b/>
          <w:u w:val="single"/>
        </w:rPr>
      </w:pPr>
      <w:r w:rsidRPr="00505237">
        <w:rPr>
          <w:b/>
          <w:u w:val="single"/>
        </w:rPr>
        <w:t>Gwarancja min. 6 m-</w:t>
      </w:r>
      <w:proofErr w:type="spellStart"/>
      <w:r w:rsidRPr="00505237">
        <w:rPr>
          <w:b/>
          <w:u w:val="single"/>
        </w:rPr>
        <w:t>cy</w:t>
      </w:r>
      <w:proofErr w:type="spellEnd"/>
      <w:r w:rsidRPr="00505237">
        <w:rPr>
          <w:b/>
          <w:u w:val="single"/>
        </w:rPr>
        <w:t xml:space="preserve"> od daty dostawy!</w:t>
      </w:r>
    </w:p>
    <w:p w14:paraId="3C5D3333" w14:textId="7B0EF243" w:rsidR="00CD12CD" w:rsidRDefault="00CD12CD" w:rsidP="00CD12CD">
      <w:pPr>
        <w:tabs>
          <w:tab w:val="left" w:pos="1985"/>
          <w:tab w:val="left" w:pos="4820"/>
          <w:tab w:val="left" w:pos="5387"/>
          <w:tab w:val="left" w:pos="8931"/>
        </w:tabs>
        <w:rPr>
          <w:b/>
        </w:rPr>
      </w:pPr>
    </w:p>
    <w:p w14:paraId="0770E3C3" w14:textId="10DE6737" w:rsidR="00B82A56" w:rsidRDefault="00B82A56" w:rsidP="00CD12CD">
      <w:pPr>
        <w:tabs>
          <w:tab w:val="left" w:pos="1985"/>
          <w:tab w:val="left" w:pos="4820"/>
          <w:tab w:val="left" w:pos="5387"/>
          <w:tab w:val="left" w:pos="8931"/>
        </w:tabs>
        <w:rPr>
          <w:b/>
        </w:rPr>
      </w:pPr>
    </w:p>
    <w:p w14:paraId="3F2A6560" w14:textId="587FD6C9" w:rsidR="00B82A56" w:rsidRDefault="00B82A56" w:rsidP="00CD12CD">
      <w:pPr>
        <w:tabs>
          <w:tab w:val="left" w:pos="1985"/>
          <w:tab w:val="left" w:pos="4820"/>
          <w:tab w:val="left" w:pos="5387"/>
          <w:tab w:val="left" w:pos="8931"/>
        </w:tabs>
        <w:rPr>
          <w:b/>
        </w:rPr>
      </w:pPr>
    </w:p>
    <w:p w14:paraId="3B5FBEBA" w14:textId="77777777" w:rsidR="00B82A56" w:rsidRPr="00B82A56" w:rsidRDefault="00B82A56" w:rsidP="00CD12CD">
      <w:pPr>
        <w:tabs>
          <w:tab w:val="left" w:pos="1985"/>
          <w:tab w:val="left" w:pos="4820"/>
          <w:tab w:val="left" w:pos="5387"/>
          <w:tab w:val="left" w:pos="8931"/>
        </w:tabs>
        <w:rPr>
          <w:b/>
        </w:rPr>
      </w:pPr>
    </w:p>
    <w:p w14:paraId="6F3A00B7" w14:textId="3E332C4B" w:rsidR="00CD11B9" w:rsidRPr="005B1654" w:rsidRDefault="00CD11B9" w:rsidP="00CD11B9">
      <w:pPr>
        <w:jc w:val="both"/>
        <w:rPr>
          <w:b/>
          <w:sz w:val="22"/>
          <w:szCs w:val="22"/>
        </w:rPr>
      </w:pPr>
      <w:r w:rsidRPr="005B1654">
        <w:rPr>
          <w:b/>
          <w:sz w:val="22"/>
          <w:szCs w:val="22"/>
        </w:rPr>
        <w:t xml:space="preserve">Pakiet 8 – Jednorazowe czujniki saturacji dla noworodków, opaski na rzep oraz </w:t>
      </w:r>
      <w:proofErr w:type="spellStart"/>
      <w:r w:rsidRPr="005B1654">
        <w:rPr>
          <w:b/>
          <w:sz w:val="22"/>
          <w:szCs w:val="22"/>
        </w:rPr>
        <w:t>pulsoksymetry</w:t>
      </w:r>
      <w:proofErr w:type="spellEnd"/>
      <w:r w:rsidRPr="005B1654">
        <w:rPr>
          <w:b/>
          <w:sz w:val="22"/>
          <w:szCs w:val="22"/>
        </w:rPr>
        <w:t xml:space="preserve">                                </w:t>
      </w:r>
      <w:r w:rsidR="005B1654" w:rsidRPr="005B1654">
        <w:rPr>
          <w:b/>
          <w:sz w:val="22"/>
          <w:szCs w:val="22"/>
        </w:rPr>
        <w:t xml:space="preserve">  </w:t>
      </w:r>
      <w:r w:rsidRPr="005B1654">
        <w:rPr>
          <w:b/>
          <w:sz w:val="22"/>
          <w:szCs w:val="22"/>
        </w:rPr>
        <w:t xml:space="preserve">                   Kod CPV: 33100000-1 </w:t>
      </w:r>
    </w:p>
    <w:p w14:paraId="1D34E0AC" w14:textId="77777777" w:rsidR="00CD11B9" w:rsidRDefault="00CD11B9" w:rsidP="00CD11B9">
      <w:pPr>
        <w:shd w:val="clear" w:color="auto" w:fill="FFFFFF"/>
        <w:spacing w:line="182" w:lineRule="exact"/>
        <w:ind w:right="7670"/>
        <w:rPr>
          <w:b/>
        </w:rPr>
      </w:pPr>
    </w:p>
    <w:tbl>
      <w:tblPr>
        <w:tblpPr w:leftFromText="141" w:rightFromText="141" w:bottomFromText="160" w:vertAnchor="text" w:tblpX="-434" w:tblpY="1"/>
        <w:tblOverlap w:val="never"/>
        <w:tblW w:w="537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6"/>
        <w:gridCol w:w="4035"/>
        <w:gridCol w:w="1274"/>
        <w:gridCol w:w="719"/>
        <w:gridCol w:w="976"/>
        <w:gridCol w:w="10"/>
        <w:gridCol w:w="1460"/>
        <w:gridCol w:w="9"/>
        <w:gridCol w:w="979"/>
        <w:gridCol w:w="9"/>
        <w:gridCol w:w="1106"/>
        <w:gridCol w:w="9"/>
        <w:gridCol w:w="983"/>
        <w:gridCol w:w="9"/>
        <w:gridCol w:w="1106"/>
        <w:gridCol w:w="9"/>
        <w:gridCol w:w="983"/>
        <w:gridCol w:w="9"/>
        <w:gridCol w:w="973"/>
        <w:gridCol w:w="9"/>
      </w:tblGrid>
      <w:tr w:rsidR="005B1654" w14:paraId="1C5B7C62" w14:textId="77777777" w:rsidTr="005B1654">
        <w:trPr>
          <w:gridAfter w:val="1"/>
          <w:wAfter w:w="3" w:type="pct"/>
          <w:trHeight w:hRule="exact" w:val="1334"/>
        </w:trPr>
        <w:tc>
          <w:tcPr>
            <w:tcW w:w="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9BE295" w14:textId="77777777" w:rsidR="00CD11B9" w:rsidRDefault="00CD11B9" w:rsidP="005B1654">
            <w:pPr>
              <w:shd w:val="clear" w:color="auto" w:fill="FFFFFF"/>
              <w:spacing w:line="254" w:lineRule="auto"/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Lp.</w:t>
            </w:r>
          </w:p>
        </w:tc>
        <w:tc>
          <w:tcPr>
            <w:tcW w:w="1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50152B" w14:textId="77777777" w:rsidR="00CD11B9" w:rsidRDefault="00CD11B9" w:rsidP="005B1654">
            <w:pPr>
              <w:shd w:val="clear" w:color="auto" w:fill="FFFFFF"/>
              <w:spacing w:line="254" w:lineRule="auto"/>
              <w:ind w:left="101"/>
              <w:jc w:val="center"/>
              <w:rPr>
                <w:lang w:eastAsia="en-US"/>
              </w:rPr>
            </w:pPr>
            <w:r>
              <w:rPr>
                <w:color w:val="000000"/>
                <w:spacing w:val="-4"/>
                <w:lang w:eastAsia="en-US"/>
              </w:rPr>
              <w:t>Asortyment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648DE72" w14:textId="77777777" w:rsidR="00CD11B9" w:rsidRDefault="00CD11B9" w:rsidP="005B1654">
            <w:pPr>
              <w:shd w:val="clear" w:color="auto" w:fill="FFFFFF"/>
              <w:spacing w:line="254" w:lineRule="auto"/>
              <w:jc w:val="center"/>
              <w:rPr>
                <w:lang w:eastAsia="en-US"/>
              </w:rPr>
            </w:pPr>
            <w:r>
              <w:rPr>
                <w:color w:val="000000"/>
                <w:spacing w:val="8"/>
                <w:lang w:eastAsia="en-US"/>
              </w:rPr>
              <w:t>Nazwa handlowa /typ/ symbol</w:t>
            </w: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8AB4BA" w14:textId="77777777" w:rsidR="00CD11B9" w:rsidRDefault="00CD11B9" w:rsidP="005B1654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Nr katalog.</w:t>
            </w: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43F9F8" w14:textId="77777777" w:rsidR="00CD11B9" w:rsidRDefault="00CD11B9" w:rsidP="005B1654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Producent</w:t>
            </w:r>
          </w:p>
        </w:tc>
        <w:tc>
          <w:tcPr>
            <w:tcW w:w="4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D973FD" w14:textId="77777777" w:rsidR="00CD11B9" w:rsidRDefault="00CD11B9" w:rsidP="005B1654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Zapotrzebowanie na </w:t>
            </w:r>
            <w:r>
              <w:rPr>
                <w:b/>
                <w:lang w:eastAsia="en-US"/>
              </w:rPr>
              <w:t>24 m-ce</w:t>
            </w:r>
            <w:r>
              <w:rPr>
                <w:lang w:eastAsia="en-US"/>
              </w:rPr>
              <w:t xml:space="preserve"> w szt.</w:t>
            </w:r>
          </w:p>
        </w:tc>
        <w:tc>
          <w:tcPr>
            <w:tcW w:w="3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8307" w14:textId="30D6B4C2" w:rsidR="00CD11B9" w:rsidRDefault="00CD11B9" w:rsidP="005B1654">
            <w:pPr>
              <w:shd w:val="clear" w:color="auto" w:fill="FFFFFF"/>
              <w:spacing w:line="254" w:lineRule="auto"/>
              <w:ind w:left="-42"/>
              <w:jc w:val="center"/>
              <w:rPr>
                <w:spacing w:val="1"/>
                <w:lang w:eastAsia="en-US"/>
              </w:rPr>
            </w:pPr>
            <w:r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bez VAT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A6BE" w14:textId="77777777" w:rsidR="00CD11B9" w:rsidRDefault="00CD11B9" w:rsidP="005B1654">
            <w:pPr>
              <w:shd w:val="clear" w:color="auto" w:fill="FFFFFF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Wartość bez VAT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7A2F5" w14:textId="77777777" w:rsidR="00CD11B9" w:rsidRDefault="00CD11B9" w:rsidP="005B1654">
            <w:pPr>
              <w:shd w:val="clear" w:color="auto" w:fill="FFFFFF"/>
              <w:spacing w:line="254" w:lineRule="auto"/>
              <w:ind w:left="-4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Podatek VAT </w:t>
            </w:r>
            <w:r>
              <w:rPr>
                <w:b/>
                <w:lang w:eastAsia="en-US"/>
              </w:rPr>
              <w:t>w zł</w:t>
            </w:r>
            <w:r>
              <w:rPr>
                <w:lang w:eastAsia="en-US"/>
              </w:rPr>
              <w:t xml:space="preserve"> i w %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38C57" w14:textId="77777777" w:rsidR="00CD11B9" w:rsidRDefault="00CD11B9" w:rsidP="005B1654">
            <w:pPr>
              <w:shd w:val="clear" w:color="auto" w:fill="FFFFFF"/>
              <w:spacing w:line="254" w:lineRule="auto"/>
              <w:ind w:left="-3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Wartość z VAT</w:t>
            </w: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637EFD" w14:textId="78F88872" w:rsidR="00CD11B9" w:rsidRDefault="00505237" w:rsidP="005B1654">
            <w:pPr>
              <w:shd w:val="clear" w:color="auto" w:fill="FFFFFF"/>
              <w:spacing w:line="254" w:lineRule="auto"/>
              <w:ind w:left="-39"/>
              <w:jc w:val="center"/>
              <w:rPr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0B5228" w14:textId="04F56EFD" w:rsidR="00CD11B9" w:rsidRDefault="00CD11B9" w:rsidP="005B1654">
            <w:pPr>
              <w:shd w:val="clear" w:color="auto" w:fill="FFFFFF"/>
              <w:spacing w:line="254" w:lineRule="auto"/>
              <w:ind w:left="-3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Ilość próbek</w:t>
            </w:r>
          </w:p>
        </w:tc>
      </w:tr>
      <w:tr w:rsidR="005B1654" w14:paraId="1BEDF47B" w14:textId="77777777" w:rsidTr="005B1654">
        <w:trPr>
          <w:gridAfter w:val="1"/>
          <w:wAfter w:w="3" w:type="pct"/>
          <w:trHeight w:val="276"/>
        </w:trPr>
        <w:tc>
          <w:tcPr>
            <w:tcW w:w="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BF89C0" w14:textId="77777777" w:rsidR="00CD11B9" w:rsidRDefault="00CD11B9" w:rsidP="005B1654">
            <w:pPr>
              <w:shd w:val="clear" w:color="auto" w:fill="FFFFFF"/>
              <w:spacing w:line="254" w:lineRule="auto"/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1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1475E5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Czujnik pomiarowy saturacji dla jednego pacjenta, sterylny, nie zawierający lateksu, samoprzylepny dla noworodków poniżej 3 [kg] lub dorosłych powyżej 40 [kg], w kształcie "L"  - sensor kompatybilny z technologią </w:t>
            </w:r>
            <w:proofErr w:type="spellStart"/>
            <w:r>
              <w:rPr>
                <w:color w:val="000000"/>
                <w:lang w:eastAsia="en-US"/>
              </w:rPr>
              <w:t>OxiMax</w:t>
            </w:r>
            <w:proofErr w:type="spellEnd"/>
            <w:r>
              <w:rPr>
                <w:color w:val="000000"/>
                <w:lang w:eastAsia="en-US"/>
              </w:rPr>
              <w:t xml:space="preserve"> i posiadanymi przez Zamawiającego </w:t>
            </w:r>
            <w:proofErr w:type="spellStart"/>
            <w:r>
              <w:rPr>
                <w:color w:val="000000"/>
                <w:lang w:eastAsia="en-US"/>
              </w:rPr>
              <w:t>pulsoksymetrami</w:t>
            </w:r>
            <w:proofErr w:type="spellEnd"/>
            <w:r>
              <w:rPr>
                <w:color w:val="000000"/>
                <w:lang w:eastAsia="en-US"/>
              </w:rPr>
              <w:t xml:space="preserve">  (</w:t>
            </w:r>
            <w:proofErr w:type="spellStart"/>
            <w:r>
              <w:rPr>
                <w:color w:val="000000"/>
                <w:lang w:eastAsia="en-US"/>
              </w:rPr>
              <w:t>Nellcor</w:t>
            </w:r>
            <w:proofErr w:type="spellEnd"/>
            <w:r>
              <w:rPr>
                <w:color w:val="000000"/>
                <w:lang w:eastAsia="en-US"/>
              </w:rPr>
              <w:t xml:space="preserve"> N560 oraz </w:t>
            </w:r>
            <w:proofErr w:type="spellStart"/>
            <w:r>
              <w:rPr>
                <w:color w:val="000000"/>
                <w:lang w:eastAsia="en-US"/>
              </w:rPr>
              <w:t>Nellcor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Bedside</w:t>
            </w:r>
            <w:proofErr w:type="spellEnd"/>
            <w:r>
              <w:rPr>
                <w:color w:val="000000"/>
                <w:lang w:eastAsia="en-US"/>
              </w:rPr>
              <w:t xml:space="preserve"> SpO2 </w:t>
            </w:r>
            <w:proofErr w:type="spellStart"/>
            <w:r>
              <w:rPr>
                <w:color w:val="000000"/>
                <w:lang w:eastAsia="en-US"/>
              </w:rPr>
              <w:t>Patient</w:t>
            </w:r>
            <w:proofErr w:type="spellEnd"/>
            <w:r>
              <w:rPr>
                <w:color w:val="000000"/>
                <w:lang w:eastAsia="en-US"/>
              </w:rPr>
              <w:t xml:space="preserve"> Monitoring System), kalibrowany cyfrowo i analogowo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FBC8CE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534EEA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075D2B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8E259F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288</w:t>
            </w:r>
          </w:p>
        </w:tc>
        <w:tc>
          <w:tcPr>
            <w:tcW w:w="3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4606EC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84747C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759057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2F2489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9967D3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30CB23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próbka</w:t>
            </w:r>
          </w:p>
        </w:tc>
      </w:tr>
      <w:tr w:rsidR="005B1654" w14:paraId="77B9EF14" w14:textId="77777777" w:rsidTr="005B1654">
        <w:trPr>
          <w:gridAfter w:val="1"/>
          <w:wAfter w:w="3" w:type="pct"/>
          <w:trHeight w:val="276"/>
        </w:trPr>
        <w:tc>
          <w:tcPr>
            <w:tcW w:w="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C8C257" w14:textId="77777777" w:rsidR="00CD11B9" w:rsidRDefault="00CD11B9" w:rsidP="005B1654">
            <w:pPr>
              <w:shd w:val="clear" w:color="auto" w:fill="FFFFFF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1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D44B2A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Czujnik pomiarowy saturacji dla jednego pacjenta, samoprzylepny, hydrofobowy nierozciągliwy bandaż, kabel czujnika umieszczony pomiędzy dwoma fotodetektorami na czujniku. Dedykowany dla noworodków  poniżej 3 [kg] lub dorosłych powyżej [kg]. Sensor  kompatybilny z technologią </w:t>
            </w:r>
            <w:proofErr w:type="spellStart"/>
            <w:r>
              <w:rPr>
                <w:color w:val="000000"/>
                <w:lang w:eastAsia="en-US"/>
              </w:rPr>
              <w:t>OxiMax</w:t>
            </w:r>
            <w:proofErr w:type="spellEnd"/>
            <w:r>
              <w:rPr>
                <w:color w:val="000000"/>
                <w:lang w:eastAsia="en-US"/>
              </w:rPr>
              <w:t xml:space="preserve"> i posiadanymi przez Zamawiającego </w:t>
            </w:r>
            <w:proofErr w:type="spellStart"/>
            <w:r>
              <w:rPr>
                <w:color w:val="000000"/>
                <w:lang w:eastAsia="en-US"/>
              </w:rPr>
              <w:t>pulsoksymetrami</w:t>
            </w:r>
            <w:proofErr w:type="spellEnd"/>
            <w:r>
              <w:rPr>
                <w:color w:val="000000"/>
                <w:lang w:eastAsia="en-US"/>
              </w:rPr>
              <w:t xml:space="preserve">  (</w:t>
            </w:r>
            <w:proofErr w:type="spellStart"/>
            <w:r>
              <w:rPr>
                <w:color w:val="000000"/>
                <w:lang w:eastAsia="en-US"/>
              </w:rPr>
              <w:t>Nellcor</w:t>
            </w:r>
            <w:proofErr w:type="spellEnd"/>
            <w:r>
              <w:rPr>
                <w:color w:val="000000"/>
                <w:lang w:eastAsia="en-US"/>
              </w:rPr>
              <w:t xml:space="preserve"> N560 oraz </w:t>
            </w:r>
            <w:proofErr w:type="spellStart"/>
            <w:r>
              <w:rPr>
                <w:color w:val="000000"/>
                <w:lang w:eastAsia="en-US"/>
              </w:rPr>
              <w:t>Nellcor</w:t>
            </w:r>
            <w:proofErr w:type="spellEnd"/>
            <w:r>
              <w:rPr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lang w:eastAsia="en-US"/>
              </w:rPr>
              <w:t>Bedside</w:t>
            </w:r>
            <w:proofErr w:type="spellEnd"/>
            <w:r>
              <w:rPr>
                <w:color w:val="000000"/>
                <w:lang w:eastAsia="en-US"/>
              </w:rPr>
              <w:t xml:space="preserve"> SpO2 </w:t>
            </w:r>
            <w:proofErr w:type="spellStart"/>
            <w:r>
              <w:rPr>
                <w:color w:val="000000"/>
                <w:lang w:eastAsia="en-US"/>
              </w:rPr>
              <w:t>Patient</w:t>
            </w:r>
            <w:proofErr w:type="spellEnd"/>
            <w:r>
              <w:rPr>
                <w:color w:val="000000"/>
                <w:lang w:eastAsia="en-US"/>
              </w:rPr>
              <w:t xml:space="preserve"> Monitoring System), kalibrowany cyfrowo i analogowo  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544FA3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802810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8DAD6E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43109A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48</w:t>
            </w:r>
          </w:p>
        </w:tc>
        <w:tc>
          <w:tcPr>
            <w:tcW w:w="3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E0D444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3BF2E6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E20BE4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EEF55A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47817E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3FAC17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próbka</w:t>
            </w:r>
          </w:p>
        </w:tc>
      </w:tr>
      <w:tr w:rsidR="005B1654" w14:paraId="32EA1261" w14:textId="77777777" w:rsidTr="005B1654">
        <w:trPr>
          <w:gridAfter w:val="1"/>
          <w:wAfter w:w="3" w:type="pct"/>
          <w:trHeight w:val="276"/>
        </w:trPr>
        <w:tc>
          <w:tcPr>
            <w:tcW w:w="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15D4DE" w14:textId="77777777" w:rsidR="00CD11B9" w:rsidRDefault="00CD11B9" w:rsidP="005B1654">
            <w:pPr>
              <w:shd w:val="clear" w:color="auto" w:fill="FFFFFF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1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941333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Opaska na rzep do czujników saturacji.</w:t>
            </w:r>
          </w:p>
          <w:p w14:paraId="36B18177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 Pasek mocujący do czujnika SpO2 wykonany z miękkiej gąbki o wymiarach 13,0x3,5 [cm] (± 10%) z dodatkowym rzepem.</w:t>
            </w:r>
          </w:p>
          <w:p w14:paraId="52C08852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 Strona wewnętrzna i zewnętrzna rzepu w różnych kolorach pozwalające na rozpoznanie odpowiedniej strony i łatwą instalację.</w:t>
            </w:r>
          </w:p>
          <w:p w14:paraId="3F3AA6AD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- Minimum 3 otwory instalacyjne w rozstawie 3,0 [cm] (± 10%)</w:t>
            </w:r>
          </w:p>
          <w:p w14:paraId="48192279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 Przeznaczony do użytku dla każdej grupy wiekowej pacjentów</w:t>
            </w:r>
          </w:p>
          <w:p w14:paraId="074C5DD1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 Szczelina w rzepie umożliwiająca przełożenie kabla czujnika w celu lepszego i stabilniejszego zamocowania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B7D6F2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BDC85A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BBCE48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E572BB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500</w:t>
            </w:r>
          </w:p>
        </w:tc>
        <w:tc>
          <w:tcPr>
            <w:tcW w:w="3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6F40DC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17F1FF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AB6E59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B51458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DA2412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A6B7E8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próbka</w:t>
            </w:r>
          </w:p>
        </w:tc>
      </w:tr>
      <w:tr w:rsidR="005B1654" w14:paraId="14BD1A7A" w14:textId="77777777" w:rsidTr="005B1654">
        <w:trPr>
          <w:gridAfter w:val="1"/>
          <w:wAfter w:w="3" w:type="pct"/>
          <w:trHeight w:val="276"/>
        </w:trPr>
        <w:tc>
          <w:tcPr>
            <w:tcW w:w="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CFD792" w14:textId="77777777" w:rsidR="00CD11B9" w:rsidRDefault="00CD11B9" w:rsidP="005B1654">
            <w:pPr>
              <w:shd w:val="clear" w:color="auto" w:fill="FFFFFF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1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8DEF0E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Przewód łączący urządzenie z czujnikiem pomiarowym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18BEF5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6292CC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A6751F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E81E5F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3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E202DE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94EF1D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A61E07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ABB00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44BB47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D1692F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X</w:t>
            </w:r>
          </w:p>
        </w:tc>
      </w:tr>
      <w:tr w:rsidR="005B1654" w14:paraId="67471A91" w14:textId="77777777" w:rsidTr="005B1654">
        <w:trPr>
          <w:gridAfter w:val="1"/>
          <w:wAfter w:w="3" w:type="pct"/>
          <w:trHeight w:val="276"/>
        </w:trPr>
        <w:tc>
          <w:tcPr>
            <w:tcW w:w="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AD6B19" w14:textId="77777777" w:rsidR="00CD11B9" w:rsidRPr="00C54280" w:rsidRDefault="00CD11B9" w:rsidP="005B1654">
            <w:pPr>
              <w:shd w:val="clear" w:color="auto" w:fill="FFFFFF"/>
              <w:spacing w:line="254" w:lineRule="auto"/>
              <w:jc w:val="center"/>
              <w:rPr>
                <w:lang w:eastAsia="en-US"/>
              </w:rPr>
            </w:pPr>
            <w:r w:rsidRPr="00C54280">
              <w:rPr>
                <w:lang w:eastAsia="en-US"/>
              </w:rPr>
              <w:t>5</w:t>
            </w:r>
          </w:p>
        </w:tc>
        <w:tc>
          <w:tcPr>
            <w:tcW w:w="1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8F28170" w14:textId="77777777" w:rsidR="00CD11B9" w:rsidRPr="00C54280" w:rsidRDefault="00CD11B9" w:rsidP="005B1654">
            <w:pPr>
              <w:autoSpaceDE w:val="0"/>
              <w:autoSpaceDN w:val="0"/>
              <w:adjustRightInd w:val="0"/>
              <w:spacing w:line="254" w:lineRule="auto"/>
              <w:rPr>
                <w:lang w:eastAsia="en-US"/>
              </w:rPr>
            </w:pPr>
            <w:proofErr w:type="spellStart"/>
            <w:r w:rsidRPr="00C54280">
              <w:rPr>
                <w:lang w:eastAsia="en-US"/>
              </w:rPr>
              <w:t>Pulsoksymetr</w:t>
            </w:r>
            <w:proofErr w:type="spellEnd"/>
            <w:r w:rsidRPr="00C54280">
              <w:rPr>
                <w:lang w:eastAsia="en-US"/>
              </w:rPr>
              <w:t xml:space="preserve"> dla noworodków, dzieci i dorosłych – </w:t>
            </w:r>
            <w:r w:rsidRPr="00C54280">
              <w:rPr>
                <w:b/>
                <w:lang w:eastAsia="en-US"/>
              </w:rPr>
              <w:t>zgodnie z załącznikiem 1A*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5C79FB" w14:textId="77777777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C07948" w14:textId="77777777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3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F9BCF7" w14:textId="77777777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4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D3024F" w14:textId="77777777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  <w:r w:rsidRPr="00505237">
              <w:rPr>
                <w:lang w:eastAsia="en-US"/>
              </w:rPr>
              <w:t>1</w:t>
            </w:r>
          </w:p>
        </w:tc>
        <w:tc>
          <w:tcPr>
            <w:tcW w:w="3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0C5B7B" w14:textId="77777777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1E3BCD" w14:textId="77777777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E8F133" w14:textId="77777777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7A278A" w14:textId="77777777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4BB645" w14:textId="25ACE10A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  <w:r w:rsidRPr="00505237">
              <w:rPr>
                <w:lang w:eastAsia="en-US"/>
              </w:rPr>
              <w:t>X*</w:t>
            </w: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9C4670" w14:textId="77777777" w:rsidR="00CD11B9" w:rsidRPr="00505237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lang w:eastAsia="en-US"/>
              </w:rPr>
            </w:pPr>
            <w:r w:rsidRPr="00505237">
              <w:rPr>
                <w:lang w:eastAsia="en-US"/>
              </w:rPr>
              <w:t>X</w:t>
            </w:r>
          </w:p>
        </w:tc>
      </w:tr>
      <w:tr w:rsidR="005B1654" w14:paraId="0384ADE8" w14:textId="77777777" w:rsidTr="005B1654">
        <w:trPr>
          <w:trHeight w:hRule="exact" w:val="524"/>
        </w:trPr>
        <w:tc>
          <w:tcPr>
            <w:tcW w:w="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D30B63" w14:textId="77777777" w:rsidR="00CD11B9" w:rsidRDefault="00CD11B9" w:rsidP="005B1654">
            <w:pPr>
              <w:shd w:val="clear" w:color="auto" w:fill="FFFFFF"/>
              <w:spacing w:line="254" w:lineRule="auto"/>
              <w:ind w:left="101"/>
              <w:jc w:val="center"/>
              <w:rPr>
                <w:lang w:eastAsia="en-US"/>
              </w:rPr>
            </w:pPr>
          </w:p>
        </w:tc>
        <w:tc>
          <w:tcPr>
            <w:tcW w:w="2333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689F39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RAZEM</w:t>
            </w:r>
          </w:p>
        </w:tc>
        <w:tc>
          <w:tcPr>
            <w:tcW w:w="4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B10169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X</w:t>
            </w:r>
          </w:p>
        </w:tc>
        <w:tc>
          <w:tcPr>
            <w:tcW w:w="3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8FD95B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X</w:t>
            </w: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926B74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30EA21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92B52C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b/>
                <w:color w:val="000000"/>
                <w:lang w:eastAsia="en-US"/>
              </w:rPr>
            </w:pPr>
          </w:p>
        </w:tc>
        <w:tc>
          <w:tcPr>
            <w:tcW w:w="33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3D5A3D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BB9660" w14:textId="77777777" w:rsidR="00CD11B9" w:rsidRDefault="00CD11B9" w:rsidP="005B1654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X</w:t>
            </w:r>
          </w:p>
        </w:tc>
      </w:tr>
    </w:tbl>
    <w:p w14:paraId="4F648641" w14:textId="77777777" w:rsidR="00CD11B9" w:rsidRDefault="00CD11B9" w:rsidP="00CD11B9"/>
    <w:p w14:paraId="5E7F4680" w14:textId="03C59791" w:rsidR="00CD11B9" w:rsidRDefault="00CD11B9" w:rsidP="00CD11B9">
      <w:pPr>
        <w:rPr>
          <w:b/>
          <w:bCs/>
        </w:rPr>
      </w:pPr>
      <w:r>
        <w:rPr>
          <w:b/>
          <w:bCs/>
        </w:rPr>
        <w:t xml:space="preserve">* Do pakietu nr 8 należy dołączyć także załącznik nr 1A do SWZ - Specyfikacja </w:t>
      </w:r>
      <w:proofErr w:type="spellStart"/>
      <w:r>
        <w:rPr>
          <w:b/>
          <w:bCs/>
        </w:rPr>
        <w:t>techniczn</w:t>
      </w:r>
      <w:r w:rsidR="00FD4D86">
        <w:rPr>
          <w:b/>
          <w:bCs/>
        </w:rPr>
        <w:t>o</w:t>
      </w:r>
      <w:proofErr w:type="spellEnd"/>
      <w:r w:rsidR="00FD4D86">
        <w:rPr>
          <w:b/>
          <w:bCs/>
        </w:rPr>
        <w:t xml:space="preserve"> - eksploatacyjna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pulsoksymetrów</w:t>
      </w:r>
      <w:proofErr w:type="spellEnd"/>
      <w:r>
        <w:rPr>
          <w:b/>
          <w:bCs/>
        </w:rPr>
        <w:t>.</w:t>
      </w:r>
    </w:p>
    <w:p w14:paraId="42B2A7AA" w14:textId="5AD6F288" w:rsidR="00B82A56" w:rsidRDefault="00B82A56" w:rsidP="00CD12CD"/>
    <w:p w14:paraId="03233A14" w14:textId="7977CF9A" w:rsidR="00B82A56" w:rsidRDefault="00B82A56" w:rsidP="00CD12CD"/>
    <w:p w14:paraId="04644BF3" w14:textId="16C25D35" w:rsidR="00B82A56" w:rsidRDefault="00B82A56" w:rsidP="00CD12CD"/>
    <w:p w14:paraId="397E6903" w14:textId="418F58C1" w:rsidR="00B82A56" w:rsidRDefault="00B82A56" w:rsidP="00CD12CD"/>
    <w:p w14:paraId="334CB496" w14:textId="20B8BB7B" w:rsidR="00B82A56" w:rsidRDefault="00B82A56" w:rsidP="00CD12CD"/>
    <w:p w14:paraId="69FD211E" w14:textId="56AF8DEA" w:rsidR="00B82A56" w:rsidRDefault="00B82A56" w:rsidP="00CD12CD"/>
    <w:p w14:paraId="27E43814" w14:textId="79482A95" w:rsidR="005B1654" w:rsidRDefault="005B1654" w:rsidP="00CD12CD"/>
    <w:p w14:paraId="609695BB" w14:textId="0BFB0DAA" w:rsidR="005B1654" w:rsidRDefault="005B1654" w:rsidP="00CD12CD"/>
    <w:p w14:paraId="3947E75C" w14:textId="16837B88" w:rsidR="005B1654" w:rsidRDefault="005B1654" w:rsidP="00CD12CD"/>
    <w:p w14:paraId="4D26D258" w14:textId="4E545B49" w:rsidR="005B1654" w:rsidRDefault="005B1654" w:rsidP="00CD12CD"/>
    <w:p w14:paraId="153ECF8C" w14:textId="77777777" w:rsidR="00FD4D86" w:rsidRDefault="00FD4D86" w:rsidP="00CD12CD"/>
    <w:p w14:paraId="3A960838" w14:textId="28C61626" w:rsidR="005B1654" w:rsidRDefault="005B1654" w:rsidP="00CD12CD"/>
    <w:p w14:paraId="524C866C" w14:textId="5CCDB62C" w:rsidR="005B1654" w:rsidRDefault="005B1654" w:rsidP="00CD12CD"/>
    <w:p w14:paraId="5AD2A720" w14:textId="5E625B1A" w:rsidR="005B1654" w:rsidRDefault="005B1654" w:rsidP="00CD12CD"/>
    <w:p w14:paraId="7E4DE489" w14:textId="77777777" w:rsidR="005B1654" w:rsidRDefault="005B1654" w:rsidP="00CD12CD"/>
    <w:p w14:paraId="4AC71E2A" w14:textId="0067AA31" w:rsidR="00CD11B9" w:rsidRDefault="00CD11B9" w:rsidP="00CD12CD"/>
    <w:p w14:paraId="23F8D0E0" w14:textId="77777777" w:rsidR="0015745F" w:rsidRDefault="0015745F" w:rsidP="00CD12CD">
      <w:bookmarkStart w:id="2" w:name="_GoBack"/>
      <w:bookmarkEnd w:id="2"/>
    </w:p>
    <w:p w14:paraId="61DFF12D" w14:textId="67342BB4" w:rsidR="00CD11B9" w:rsidRDefault="00CD11B9" w:rsidP="00CD12CD"/>
    <w:p w14:paraId="577D88DB" w14:textId="05F82C0E" w:rsidR="00CD11B9" w:rsidRDefault="00CD11B9" w:rsidP="00CD12CD"/>
    <w:p w14:paraId="1CBEB72E" w14:textId="5B862BFD" w:rsidR="00CD11B9" w:rsidRDefault="00CD11B9" w:rsidP="00CD12CD"/>
    <w:p w14:paraId="45525F4D" w14:textId="77777777" w:rsidR="00CD11B9" w:rsidRDefault="00CD11B9" w:rsidP="00CD12CD"/>
    <w:p w14:paraId="3E5F65C7" w14:textId="77777777" w:rsidR="00B82A56" w:rsidRPr="005B1654" w:rsidRDefault="00B82A56" w:rsidP="00CD12CD">
      <w:pPr>
        <w:rPr>
          <w:sz w:val="22"/>
          <w:szCs w:val="22"/>
        </w:rPr>
      </w:pPr>
    </w:p>
    <w:p w14:paraId="41CC3059" w14:textId="02AC6828" w:rsidR="0072554D" w:rsidRPr="005B1654" w:rsidRDefault="0072554D" w:rsidP="005B1654">
      <w:pPr>
        <w:ind w:right="-30"/>
        <w:rPr>
          <w:b/>
          <w:sz w:val="22"/>
          <w:szCs w:val="22"/>
        </w:rPr>
      </w:pPr>
      <w:r w:rsidRPr="005B1654">
        <w:rPr>
          <w:b/>
          <w:sz w:val="22"/>
          <w:szCs w:val="22"/>
        </w:rPr>
        <w:lastRenderedPageBreak/>
        <w:t xml:space="preserve">Pakiet </w:t>
      </w:r>
      <w:r w:rsidR="001752D0" w:rsidRPr="005B1654">
        <w:rPr>
          <w:b/>
          <w:sz w:val="22"/>
          <w:szCs w:val="22"/>
        </w:rPr>
        <w:t>9</w:t>
      </w:r>
      <w:r w:rsidRPr="005B1654">
        <w:rPr>
          <w:b/>
          <w:sz w:val="22"/>
          <w:szCs w:val="22"/>
        </w:rPr>
        <w:t xml:space="preserve"> - </w:t>
      </w:r>
      <w:bookmarkStart w:id="3" w:name="_Hlk121480210"/>
      <w:r w:rsidRPr="005B1654">
        <w:rPr>
          <w:b/>
          <w:sz w:val="22"/>
          <w:szCs w:val="22"/>
        </w:rPr>
        <w:t>Sprzęt do cieplarek</w:t>
      </w:r>
      <w:r w:rsidR="00B82A56" w:rsidRPr="005B1654"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="005B1654">
        <w:rPr>
          <w:b/>
          <w:bCs/>
          <w:sz w:val="22"/>
          <w:szCs w:val="22"/>
        </w:rPr>
        <w:t xml:space="preserve">         </w:t>
      </w:r>
      <w:r w:rsidR="00B82A56" w:rsidRPr="005B1654">
        <w:rPr>
          <w:b/>
          <w:bCs/>
          <w:sz w:val="22"/>
          <w:szCs w:val="22"/>
        </w:rPr>
        <w:t xml:space="preserve">     </w:t>
      </w:r>
      <w:bookmarkEnd w:id="3"/>
      <w:r w:rsidR="00BF5D9C" w:rsidRPr="005B1654">
        <w:rPr>
          <w:b/>
          <w:sz w:val="22"/>
          <w:szCs w:val="22"/>
        </w:rPr>
        <w:t>Kod CPV: 33100000-1</w:t>
      </w:r>
    </w:p>
    <w:p w14:paraId="3877506C" w14:textId="77777777" w:rsidR="00505237" w:rsidRPr="00B82A56" w:rsidRDefault="00505237" w:rsidP="001752D0">
      <w:pPr>
        <w:ind w:right="793"/>
        <w:rPr>
          <w:b/>
        </w:rPr>
      </w:pPr>
    </w:p>
    <w:tbl>
      <w:tblPr>
        <w:tblW w:w="1530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778"/>
        <w:gridCol w:w="834"/>
        <w:gridCol w:w="1276"/>
        <w:gridCol w:w="1457"/>
        <w:gridCol w:w="1027"/>
        <w:gridCol w:w="966"/>
        <w:gridCol w:w="851"/>
        <w:gridCol w:w="850"/>
        <w:gridCol w:w="851"/>
        <w:gridCol w:w="1134"/>
        <w:gridCol w:w="1018"/>
        <w:gridCol w:w="850"/>
        <w:gridCol w:w="992"/>
      </w:tblGrid>
      <w:tr w:rsidR="0072554D" w:rsidRPr="00B82A56" w14:paraId="18F3EC63" w14:textId="77777777" w:rsidTr="00505237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7A065" w14:textId="63AEBC6A" w:rsidR="0072554D" w:rsidRPr="00B82A56" w:rsidRDefault="00505237" w:rsidP="00505237">
            <w:pPr>
              <w:ind w:right="25"/>
              <w:rPr>
                <w:rFonts w:eastAsia="Calibri"/>
                <w:lang w:eastAsia="en-US"/>
              </w:rPr>
            </w:pPr>
            <w:r w:rsidRPr="00505237">
              <w:rPr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2946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90917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AD12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4CBB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Wielkość najmniejszego opak. zbiorczego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5676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 xml:space="preserve">Zapotrzebowanie na </w:t>
            </w:r>
            <w:r w:rsidRPr="00B82A56">
              <w:rPr>
                <w:b/>
                <w:lang w:eastAsia="en-US"/>
              </w:rPr>
              <w:t>24 m-ce</w:t>
            </w:r>
            <w:r w:rsidRPr="00B82A56">
              <w:rPr>
                <w:lang w:eastAsia="en-US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B883" w14:textId="116A7ABD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 w:rsidRPr="00B82A56">
              <w:rPr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27E6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5FC5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 xml:space="preserve">Podatek VAT </w:t>
            </w:r>
            <w:r w:rsidRPr="00B82A56">
              <w:rPr>
                <w:b/>
                <w:lang w:eastAsia="en-US"/>
              </w:rPr>
              <w:t>w zł</w:t>
            </w:r>
            <w:r w:rsidRPr="00B82A56">
              <w:rPr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7F1C4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C6F1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Nr katalogowy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6E41D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A2133" w14:textId="73DDD1EA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Ilość próbek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512D" w14:textId="7118E80E" w:rsidR="0072554D" w:rsidRPr="00B82A56" w:rsidRDefault="00505237" w:rsidP="00505237">
            <w:pPr>
              <w:jc w:val="center"/>
              <w:rPr>
                <w:rFonts w:eastAsia="Calibri"/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</w:tr>
      <w:tr w:rsidR="0072554D" w:rsidRPr="00B82A56" w14:paraId="24D2E9FE" w14:textId="77777777" w:rsidTr="00505237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05EEB" w14:textId="77777777" w:rsidR="0072554D" w:rsidRPr="00B82A56" w:rsidRDefault="0072554D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1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63CC1" w14:textId="77777777" w:rsidR="0072554D" w:rsidRPr="00B82A56" w:rsidRDefault="0072554D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82A56">
              <w:rPr>
                <w:rFonts w:eastAsia="Calibri"/>
                <w:color w:val="000000"/>
                <w:lang w:eastAsia="en-US"/>
              </w:rPr>
              <w:t xml:space="preserve">Czujnik z lekko płaską wtyczką bez </w:t>
            </w:r>
            <w:proofErr w:type="spellStart"/>
            <w:r w:rsidRPr="00B82A56">
              <w:rPr>
                <w:rFonts w:eastAsia="Calibri"/>
                <w:color w:val="000000"/>
                <w:lang w:eastAsia="en-US"/>
              </w:rPr>
              <w:t>częśći</w:t>
            </w:r>
            <w:proofErr w:type="spellEnd"/>
            <w:r w:rsidRPr="00B82A56">
              <w:rPr>
                <w:rFonts w:eastAsia="Calibri"/>
                <w:color w:val="000000"/>
                <w:lang w:eastAsia="en-US"/>
              </w:rPr>
              <w:t xml:space="preserve"> ruchomych, zabezpieczony przed zalaniem, kodowana kolorystycznie, niski profil elementów wewnętrznych, czujnik typu L z automatyczną opaską z miękkiego materiału typu </w:t>
            </w:r>
            <w:proofErr w:type="spellStart"/>
            <w:r w:rsidRPr="00B82A56">
              <w:rPr>
                <w:rFonts w:eastAsia="Calibri"/>
                <w:color w:val="000000"/>
                <w:lang w:eastAsia="en-US"/>
              </w:rPr>
              <w:t>fizelina</w:t>
            </w:r>
            <w:proofErr w:type="spellEnd"/>
            <w:r w:rsidRPr="00B82A56">
              <w:rPr>
                <w:rFonts w:eastAsia="Calibri"/>
                <w:color w:val="000000"/>
                <w:lang w:eastAsia="en-US"/>
              </w:rPr>
              <w:t xml:space="preserve">, z płaskim kablem o dł. 14,5 cm, pakowane folia papier z dodatkowymi elementami zwiększającymi adhezję czujnika 6 </w:t>
            </w:r>
            <w:proofErr w:type="spellStart"/>
            <w:r w:rsidRPr="00B82A56">
              <w:rPr>
                <w:rFonts w:eastAsia="Calibri"/>
                <w:color w:val="000000"/>
                <w:lang w:eastAsia="en-US"/>
              </w:rPr>
              <w:t>szt</w:t>
            </w:r>
            <w:proofErr w:type="spellEnd"/>
            <w:r w:rsidRPr="00B82A56">
              <w:rPr>
                <w:rFonts w:eastAsia="Calibri"/>
                <w:color w:val="000000"/>
                <w:lang w:eastAsia="en-US"/>
              </w:rPr>
              <w:t xml:space="preserve"> na czujnik- RD SET </w:t>
            </w:r>
            <w:proofErr w:type="spellStart"/>
            <w:r w:rsidRPr="00B82A56">
              <w:rPr>
                <w:rFonts w:eastAsia="Calibri"/>
                <w:color w:val="000000"/>
                <w:lang w:eastAsia="en-US"/>
              </w:rPr>
              <w:t>Inf</w:t>
            </w:r>
            <w:proofErr w:type="spellEnd"/>
            <w:r w:rsidRPr="00B82A56">
              <w:rPr>
                <w:rFonts w:eastAsia="Calibri"/>
                <w:color w:val="000000"/>
                <w:lang w:eastAsia="en-US"/>
              </w:rPr>
              <w:t xml:space="preserve"> od 3-20 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59AB8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D602F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FAEA9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C5D17" w14:textId="7C1193B3" w:rsidR="0072554D" w:rsidRPr="00B82A56" w:rsidRDefault="00B35819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rFonts w:eastAsia="Calibri"/>
                <w:lang w:eastAsia="en-US"/>
              </w:rPr>
              <w:t>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C1113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7D7F3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45B25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97A6D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A753A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FEC70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E71A2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5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A31BE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2554D" w:rsidRPr="00B82A56" w14:paraId="48D5BFC6" w14:textId="77777777" w:rsidTr="00505237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76FF2" w14:textId="77777777" w:rsidR="0072554D" w:rsidRPr="00B82A56" w:rsidRDefault="0072554D">
            <w:pPr>
              <w:jc w:val="center"/>
              <w:rPr>
                <w:rFonts w:eastAsiaTheme="minorEastAsia"/>
                <w:lang w:eastAsia="en-US"/>
              </w:rPr>
            </w:pPr>
            <w:r w:rsidRPr="00B82A56">
              <w:rPr>
                <w:lang w:eastAsia="en-US"/>
              </w:rPr>
              <w:t>2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E6A02" w14:textId="77777777" w:rsidR="0072554D" w:rsidRPr="00B82A56" w:rsidRDefault="0072554D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82A56">
              <w:rPr>
                <w:rFonts w:eastAsia="Calibri"/>
                <w:color w:val="000000"/>
                <w:lang w:eastAsia="en-US"/>
              </w:rPr>
              <w:t xml:space="preserve">Czujnik z lekko płaską wtyczką bez </w:t>
            </w:r>
            <w:proofErr w:type="spellStart"/>
            <w:r w:rsidRPr="00B82A56">
              <w:rPr>
                <w:rFonts w:eastAsia="Calibri"/>
                <w:color w:val="000000"/>
                <w:lang w:eastAsia="en-US"/>
              </w:rPr>
              <w:t>częśći</w:t>
            </w:r>
            <w:proofErr w:type="spellEnd"/>
            <w:r w:rsidRPr="00B82A56">
              <w:rPr>
                <w:rFonts w:eastAsia="Calibri"/>
                <w:color w:val="000000"/>
                <w:lang w:eastAsia="en-US"/>
              </w:rPr>
              <w:t xml:space="preserve"> ruchomych, zabezpieczony przed zalaniem, kodowana kolorystycznie, niski profil elementów wewnętrznych, czujnik typu L z automatyczną opaską z miękkiego materiału typu </w:t>
            </w:r>
            <w:proofErr w:type="spellStart"/>
            <w:r w:rsidRPr="00B82A56">
              <w:rPr>
                <w:rFonts w:eastAsia="Calibri"/>
                <w:color w:val="000000"/>
                <w:lang w:eastAsia="en-US"/>
              </w:rPr>
              <w:t>fizelina</w:t>
            </w:r>
            <w:proofErr w:type="spellEnd"/>
            <w:r w:rsidRPr="00B82A56">
              <w:rPr>
                <w:rFonts w:eastAsia="Calibri"/>
                <w:color w:val="000000"/>
                <w:lang w:eastAsia="en-US"/>
              </w:rPr>
              <w:t xml:space="preserve">, z płaskim kablem o dł. 14,5 cm, pakowane folia papier z dodatkowymi elementami zwiększającymi adhezję czujnika 6 </w:t>
            </w:r>
            <w:proofErr w:type="spellStart"/>
            <w:r w:rsidRPr="00B82A56">
              <w:rPr>
                <w:rFonts w:eastAsia="Calibri"/>
                <w:color w:val="000000"/>
                <w:lang w:eastAsia="en-US"/>
              </w:rPr>
              <w:t>szt</w:t>
            </w:r>
            <w:proofErr w:type="spellEnd"/>
            <w:r w:rsidRPr="00B82A56">
              <w:rPr>
                <w:rFonts w:eastAsia="Calibri"/>
                <w:color w:val="000000"/>
                <w:lang w:eastAsia="en-US"/>
              </w:rPr>
              <w:t xml:space="preserve"> na czujnik- RD SET NEO </w:t>
            </w:r>
            <w:proofErr w:type="spellStart"/>
            <w:r w:rsidRPr="00B82A56">
              <w:rPr>
                <w:rFonts w:eastAsia="Calibri"/>
                <w:color w:val="000000"/>
                <w:lang w:eastAsia="en-US"/>
              </w:rPr>
              <w:t>Inf</w:t>
            </w:r>
            <w:proofErr w:type="spellEnd"/>
            <w:r w:rsidRPr="00B82A56">
              <w:rPr>
                <w:rFonts w:eastAsia="Calibri"/>
                <w:color w:val="000000"/>
                <w:lang w:eastAsia="en-US"/>
              </w:rPr>
              <w:t xml:space="preserve"> poniżej3 kg-powyżej 1 kg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5B96C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7573F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B051E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04C0E" w14:textId="5012202B" w:rsidR="0072554D" w:rsidRPr="00B82A56" w:rsidRDefault="00B35819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28E19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24D31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83129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2BBFF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31821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17272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04BB0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rFonts w:eastAsia="Calibri"/>
                <w:lang w:eastAsia="en-US"/>
              </w:rPr>
              <w:t>5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49BB2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2554D" w:rsidRPr="00B82A56" w14:paraId="573F197F" w14:textId="77777777" w:rsidTr="00505237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AED0A" w14:textId="77777777" w:rsidR="0072554D" w:rsidRPr="00B82A56" w:rsidRDefault="0072554D">
            <w:pPr>
              <w:jc w:val="center"/>
              <w:rPr>
                <w:rFonts w:eastAsiaTheme="minorEastAsia"/>
                <w:lang w:eastAsia="en-US"/>
              </w:rPr>
            </w:pPr>
            <w:r w:rsidRPr="00B82A56">
              <w:rPr>
                <w:lang w:eastAsia="en-US"/>
              </w:rPr>
              <w:t>3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477DE" w14:textId="77777777" w:rsidR="0072554D" w:rsidRPr="00B82A56" w:rsidRDefault="0072554D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 xml:space="preserve">Płytka termoizolacyjna jednorazowego użytku(plastry ochronne)hypoalergiczne, </w:t>
            </w:r>
            <w:r w:rsidRPr="00B82A56">
              <w:rPr>
                <w:color w:val="000000"/>
                <w:lang w:eastAsia="en-US"/>
              </w:rPr>
              <w:lastRenderedPageBreak/>
              <w:t xml:space="preserve">pokryte folią aluminiową na czujnik </w:t>
            </w:r>
            <w:proofErr w:type="spellStart"/>
            <w:r w:rsidRPr="00B82A56">
              <w:rPr>
                <w:color w:val="000000"/>
                <w:lang w:eastAsia="en-US"/>
              </w:rPr>
              <w:t>tempetarury</w:t>
            </w:r>
            <w:proofErr w:type="spellEnd"/>
            <w:r w:rsidRPr="00B82A56">
              <w:rPr>
                <w:color w:val="000000"/>
                <w:lang w:eastAsia="en-US"/>
              </w:rPr>
              <w:t xml:space="preserve"> w cieplarkach otwartych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75452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A8B02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38E90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1050D" w14:textId="7094D6D6" w:rsidR="0072554D" w:rsidRPr="00B82A56" w:rsidRDefault="00B35819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rFonts w:eastAsia="Calibri"/>
                <w:lang w:eastAsia="en-US"/>
              </w:rPr>
              <w:t>500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B9C4A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7912E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98ACC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E7BF7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693FD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821E8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9A8AE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rFonts w:eastAsia="Calibri"/>
                <w:lang w:eastAsia="en-US"/>
              </w:rPr>
              <w:t>10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90E86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2554D" w:rsidRPr="00B82A56" w14:paraId="317B1CB6" w14:textId="77777777" w:rsidTr="00505237">
        <w:trPr>
          <w:trHeight w:val="47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20FC7" w14:textId="77777777" w:rsidR="0072554D" w:rsidRPr="00B82A56" w:rsidRDefault="0072554D">
            <w:pPr>
              <w:jc w:val="center"/>
              <w:rPr>
                <w:rFonts w:eastAsiaTheme="minorEastAsia"/>
                <w:lang w:eastAsia="en-US"/>
              </w:rPr>
            </w:pPr>
            <w:r w:rsidRPr="00B82A56">
              <w:rPr>
                <w:lang w:eastAsia="en-US"/>
              </w:rPr>
              <w:t>4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41BAF" w14:textId="77777777" w:rsidR="0072554D" w:rsidRPr="00B82A56" w:rsidRDefault="0072554D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 w:rsidRPr="00B82A56">
              <w:rPr>
                <w:color w:val="000000"/>
                <w:lang w:eastAsia="en-US"/>
              </w:rPr>
              <w:t>Zestaw noworodkowy do resuscytacji układ T-piece, jednorazowy maska rozmiar 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6F2F9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41199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3FDEF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1B47B" w14:textId="4A7EFCBE" w:rsidR="0072554D" w:rsidRPr="00B82A56" w:rsidRDefault="00B35819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rFonts w:eastAsia="Calibri"/>
                <w:lang w:eastAsia="en-US"/>
              </w:rPr>
              <w:t>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5B9DD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80B55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790A0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40E50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5D1C8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D9A68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95CD4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rFonts w:eastAsia="Calibri"/>
                <w:lang w:eastAsia="en-US"/>
              </w:rPr>
              <w:t>1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AEAB6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2554D" w:rsidRPr="00B82A56" w14:paraId="2C654C77" w14:textId="77777777" w:rsidTr="00505237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94EBA" w14:textId="77777777" w:rsidR="0072554D" w:rsidRPr="00B82A56" w:rsidRDefault="0072554D">
            <w:pPr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 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E22E5" w14:textId="77777777" w:rsidR="0072554D" w:rsidRPr="00B82A56" w:rsidRDefault="0072554D">
            <w:pPr>
              <w:rPr>
                <w:rFonts w:eastAsia="Calibri"/>
                <w:b/>
                <w:bCs/>
                <w:lang w:eastAsia="en-US"/>
              </w:rPr>
            </w:pPr>
            <w:r w:rsidRPr="00B82A56">
              <w:rPr>
                <w:b/>
                <w:bCs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D5F32" w14:textId="21041018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9B6E3" w14:textId="33EA3DC3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A055F" w14:textId="3C5041E6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CDE5C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B48E4" w14:textId="6DFCE925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801A9" w14:textId="1A89336B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47807" w14:textId="1C8656D5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D70E6" w14:textId="68BDDD61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0DE8D" w14:textId="56E2AE53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6AD81" w14:textId="5146890F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ADF17" w14:textId="1A04D54D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D5C29" w14:textId="77777777" w:rsidR="0072554D" w:rsidRPr="00B82A56" w:rsidRDefault="0072554D" w:rsidP="00505237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45333437" w14:textId="77777777" w:rsidR="0072554D" w:rsidRPr="00B82A56" w:rsidRDefault="0072554D" w:rsidP="0072554D">
      <w:pPr>
        <w:suppressAutoHyphens/>
        <w:rPr>
          <w:lang w:eastAsia="ar-SA"/>
        </w:rPr>
      </w:pPr>
    </w:p>
    <w:p w14:paraId="58670AA7" w14:textId="77777777" w:rsidR="0072554D" w:rsidRPr="00B82A56" w:rsidRDefault="0072554D" w:rsidP="0072554D">
      <w:pPr>
        <w:suppressAutoHyphens/>
        <w:rPr>
          <w:lang w:eastAsia="ar-SA"/>
        </w:rPr>
      </w:pPr>
      <w:r w:rsidRPr="00B82A56">
        <w:rPr>
          <w:lang w:eastAsia="ar-SA"/>
        </w:rPr>
        <w:t>Wartość pakietu brutto słownie...................................................................</w:t>
      </w:r>
    </w:p>
    <w:p w14:paraId="04109F5C" w14:textId="77777777" w:rsidR="0072554D" w:rsidRPr="00B82A56" w:rsidRDefault="0072554D" w:rsidP="0072554D">
      <w:pPr>
        <w:rPr>
          <w:rFonts w:eastAsiaTheme="minorEastAsia"/>
          <w:b/>
        </w:rPr>
      </w:pPr>
    </w:p>
    <w:p w14:paraId="0CBE351D" w14:textId="77777777" w:rsidR="0072554D" w:rsidRPr="00B82A56" w:rsidRDefault="0072554D" w:rsidP="0072554D">
      <w:pPr>
        <w:rPr>
          <w:b/>
        </w:rPr>
      </w:pPr>
    </w:p>
    <w:p w14:paraId="78083ED9" w14:textId="77777777" w:rsidR="0072554D" w:rsidRPr="00B82A56" w:rsidRDefault="0072554D" w:rsidP="0072554D">
      <w:pPr>
        <w:rPr>
          <w:b/>
        </w:rPr>
      </w:pPr>
    </w:p>
    <w:p w14:paraId="6F5FF634" w14:textId="3DBCF85D" w:rsidR="0072554D" w:rsidRPr="00B82A56" w:rsidRDefault="0072554D" w:rsidP="0072554D">
      <w:pPr>
        <w:rPr>
          <w:b/>
        </w:rPr>
      </w:pPr>
    </w:p>
    <w:p w14:paraId="1590E78C" w14:textId="730F9E94" w:rsidR="001752D0" w:rsidRPr="00B82A56" w:rsidRDefault="001752D0" w:rsidP="0072554D">
      <w:pPr>
        <w:rPr>
          <w:b/>
        </w:rPr>
      </w:pPr>
    </w:p>
    <w:p w14:paraId="394380DD" w14:textId="6DB363BE" w:rsidR="001752D0" w:rsidRPr="00B82A56" w:rsidRDefault="001752D0" w:rsidP="0072554D">
      <w:pPr>
        <w:rPr>
          <w:b/>
        </w:rPr>
      </w:pPr>
    </w:p>
    <w:p w14:paraId="1606587A" w14:textId="0C7CFBE4" w:rsidR="001752D0" w:rsidRPr="00B82A56" w:rsidRDefault="001752D0" w:rsidP="0072554D">
      <w:pPr>
        <w:rPr>
          <w:b/>
        </w:rPr>
      </w:pPr>
    </w:p>
    <w:p w14:paraId="31D81CD1" w14:textId="4AD6403D" w:rsidR="001752D0" w:rsidRPr="00B82A56" w:rsidRDefault="001752D0" w:rsidP="0072554D">
      <w:pPr>
        <w:rPr>
          <w:b/>
        </w:rPr>
      </w:pPr>
    </w:p>
    <w:p w14:paraId="186B347C" w14:textId="63C94818" w:rsidR="001752D0" w:rsidRPr="00B82A56" w:rsidRDefault="001752D0" w:rsidP="0072554D">
      <w:pPr>
        <w:rPr>
          <w:b/>
        </w:rPr>
      </w:pPr>
    </w:p>
    <w:p w14:paraId="3BDFB2C3" w14:textId="0FD9A7DA" w:rsidR="001752D0" w:rsidRPr="00B82A56" w:rsidRDefault="001752D0" w:rsidP="0072554D">
      <w:pPr>
        <w:rPr>
          <w:b/>
        </w:rPr>
      </w:pPr>
    </w:p>
    <w:p w14:paraId="2C0914D6" w14:textId="737129E2" w:rsidR="001752D0" w:rsidRPr="00B82A56" w:rsidRDefault="001752D0" w:rsidP="0072554D">
      <w:pPr>
        <w:rPr>
          <w:b/>
        </w:rPr>
      </w:pPr>
    </w:p>
    <w:p w14:paraId="5760C2A1" w14:textId="36177A53" w:rsidR="001752D0" w:rsidRPr="00B82A56" w:rsidRDefault="001752D0" w:rsidP="0072554D">
      <w:pPr>
        <w:rPr>
          <w:b/>
        </w:rPr>
      </w:pPr>
    </w:p>
    <w:p w14:paraId="3DBC81D8" w14:textId="03CDFE16" w:rsidR="001752D0" w:rsidRPr="00B82A56" w:rsidRDefault="001752D0" w:rsidP="0072554D">
      <w:pPr>
        <w:rPr>
          <w:b/>
        </w:rPr>
      </w:pPr>
    </w:p>
    <w:p w14:paraId="10993177" w14:textId="600B60CB" w:rsidR="001752D0" w:rsidRPr="00B82A56" w:rsidRDefault="001752D0" w:rsidP="0072554D">
      <w:pPr>
        <w:rPr>
          <w:b/>
        </w:rPr>
      </w:pPr>
    </w:p>
    <w:p w14:paraId="2F8D3F49" w14:textId="58C1B0CE" w:rsidR="001752D0" w:rsidRPr="00B82A56" w:rsidRDefault="001752D0" w:rsidP="0072554D">
      <w:pPr>
        <w:rPr>
          <w:b/>
        </w:rPr>
      </w:pPr>
    </w:p>
    <w:p w14:paraId="19A8AE26" w14:textId="772D9D13" w:rsidR="001752D0" w:rsidRPr="00B82A56" w:rsidRDefault="001752D0" w:rsidP="0072554D">
      <w:pPr>
        <w:rPr>
          <w:b/>
        </w:rPr>
      </w:pPr>
    </w:p>
    <w:p w14:paraId="2BEFE7BA" w14:textId="2D998DEF" w:rsidR="001752D0" w:rsidRPr="00B82A56" w:rsidRDefault="001752D0" w:rsidP="0072554D">
      <w:pPr>
        <w:rPr>
          <w:b/>
        </w:rPr>
      </w:pPr>
    </w:p>
    <w:p w14:paraId="76E6C89C" w14:textId="0EAB111F" w:rsidR="001752D0" w:rsidRPr="00B82A56" w:rsidRDefault="001752D0" w:rsidP="0072554D">
      <w:pPr>
        <w:rPr>
          <w:b/>
        </w:rPr>
      </w:pPr>
    </w:p>
    <w:p w14:paraId="53BC7CE5" w14:textId="01104499" w:rsidR="001752D0" w:rsidRPr="00B82A56" w:rsidRDefault="001752D0" w:rsidP="0072554D">
      <w:pPr>
        <w:rPr>
          <w:b/>
        </w:rPr>
      </w:pPr>
    </w:p>
    <w:p w14:paraId="6824482B" w14:textId="52F1885E" w:rsidR="001752D0" w:rsidRPr="00B82A56" w:rsidRDefault="001752D0" w:rsidP="0072554D">
      <w:pPr>
        <w:rPr>
          <w:b/>
        </w:rPr>
      </w:pPr>
    </w:p>
    <w:p w14:paraId="17094EED" w14:textId="5B25863B" w:rsidR="001752D0" w:rsidRPr="00B82A56" w:rsidRDefault="001752D0" w:rsidP="0072554D">
      <w:pPr>
        <w:rPr>
          <w:b/>
        </w:rPr>
      </w:pPr>
    </w:p>
    <w:p w14:paraId="499B5EBF" w14:textId="688EB301" w:rsidR="001752D0" w:rsidRPr="00B82A56" w:rsidRDefault="001752D0" w:rsidP="0072554D">
      <w:pPr>
        <w:rPr>
          <w:b/>
        </w:rPr>
      </w:pPr>
    </w:p>
    <w:p w14:paraId="4576239A" w14:textId="6040968C" w:rsidR="001752D0" w:rsidRPr="00B82A56" w:rsidRDefault="001752D0" w:rsidP="0072554D">
      <w:pPr>
        <w:rPr>
          <w:b/>
        </w:rPr>
      </w:pPr>
    </w:p>
    <w:p w14:paraId="28DC5D44" w14:textId="28F2BC77" w:rsidR="001752D0" w:rsidRPr="00B82A56" w:rsidRDefault="001752D0" w:rsidP="0072554D">
      <w:pPr>
        <w:rPr>
          <w:b/>
        </w:rPr>
      </w:pPr>
    </w:p>
    <w:p w14:paraId="0334F501" w14:textId="21A7DDB0" w:rsidR="001752D0" w:rsidRPr="00B82A56" w:rsidRDefault="001752D0" w:rsidP="0072554D">
      <w:pPr>
        <w:rPr>
          <w:b/>
        </w:rPr>
      </w:pPr>
    </w:p>
    <w:p w14:paraId="3FF076DE" w14:textId="070CE989" w:rsidR="001752D0" w:rsidRPr="00B82A56" w:rsidRDefault="001752D0" w:rsidP="0072554D">
      <w:pPr>
        <w:rPr>
          <w:b/>
        </w:rPr>
      </w:pPr>
    </w:p>
    <w:p w14:paraId="1567D9CE" w14:textId="4C1B6DAE" w:rsidR="001752D0" w:rsidRPr="00B82A56" w:rsidRDefault="001752D0" w:rsidP="0072554D">
      <w:pPr>
        <w:rPr>
          <w:b/>
        </w:rPr>
      </w:pPr>
    </w:p>
    <w:p w14:paraId="534B8EBE" w14:textId="77777777" w:rsidR="001752D0" w:rsidRPr="00B82A56" w:rsidRDefault="001752D0" w:rsidP="0072554D">
      <w:pPr>
        <w:rPr>
          <w:b/>
        </w:rPr>
      </w:pPr>
    </w:p>
    <w:p w14:paraId="4F750DF8" w14:textId="77777777" w:rsidR="0072554D" w:rsidRPr="00B82A56" w:rsidRDefault="0072554D" w:rsidP="0072554D">
      <w:pPr>
        <w:rPr>
          <w:b/>
        </w:rPr>
      </w:pPr>
    </w:p>
    <w:p w14:paraId="4BEBC7BC" w14:textId="46779E13" w:rsidR="00B6355E" w:rsidRDefault="00B6355E" w:rsidP="00B6355E">
      <w:pPr>
        <w:suppressAutoHyphens/>
        <w:rPr>
          <w:b/>
          <w:bCs/>
        </w:rPr>
      </w:pPr>
      <w:r w:rsidRPr="005B1654">
        <w:rPr>
          <w:b/>
          <w:sz w:val="22"/>
          <w:szCs w:val="22"/>
        </w:rPr>
        <w:lastRenderedPageBreak/>
        <w:t xml:space="preserve">Pakiet </w:t>
      </w:r>
      <w:r w:rsidR="001752D0" w:rsidRPr="005B1654">
        <w:rPr>
          <w:b/>
          <w:sz w:val="22"/>
          <w:szCs w:val="22"/>
        </w:rPr>
        <w:t>10</w:t>
      </w:r>
      <w:r w:rsidRPr="005B1654">
        <w:rPr>
          <w:b/>
          <w:sz w:val="22"/>
          <w:szCs w:val="22"/>
        </w:rPr>
        <w:t xml:space="preserve"> - </w:t>
      </w:r>
      <w:bookmarkStart w:id="4" w:name="_Hlk121480226"/>
      <w:proofErr w:type="spellStart"/>
      <w:r w:rsidRPr="005B1654">
        <w:rPr>
          <w:b/>
          <w:sz w:val="22"/>
          <w:szCs w:val="22"/>
        </w:rPr>
        <w:t>Mikrokuwety</w:t>
      </w:r>
      <w:proofErr w:type="spellEnd"/>
      <w:r w:rsidRPr="005B1654">
        <w:rPr>
          <w:b/>
          <w:sz w:val="22"/>
          <w:szCs w:val="22"/>
        </w:rPr>
        <w:t xml:space="preserve"> do badania cukru u noworodka                                                                                                                       </w:t>
      </w:r>
      <w:bookmarkStart w:id="5" w:name="_Hlk119488852"/>
      <w:bookmarkEnd w:id="4"/>
      <w:r w:rsidRPr="005B1654">
        <w:rPr>
          <w:b/>
          <w:bCs/>
          <w:sz w:val="22"/>
          <w:szCs w:val="22"/>
        </w:rPr>
        <w:t xml:space="preserve">Kod CPV: </w:t>
      </w:r>
      <w:bookmarkStart w:id="6" w:name="_Hlk121480409"/>
      <w:r w:rsidRPr="005B1654">
        <w:rPr>
          <w:b/>
          <w:bCs/>
          <w:sz w:val="22"/>
          <w:szCs w:val="22"/>
        </w:rPr>
        <w:t>33141000-0</w:t>
      </w:r>
      <w:bookmarkEnd w:id="5"/>
      <w:bookmarkEnd w:id="6"/>
    </w:p>
    <w:p w14:paraId="75F81418" w14:textId="77777777" w:rsidR="00505237" w:rsidRPr="00B82A56" w:rsidRDefault="00505237" w:rsidP="00B6355E">
      <w:pPr>
        <w:suppressAutoHyphens/>
        <w:rPr>
          <w:lang w:eastAsia="ar-SA"/>
        </w:rPr>
      </w:pPr>
    </w:p>
    <w:tbl>
      <w:tblPr>
        <w:tblW w:w="1545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636"/>
        <w:gridCol w:w="834"/>
        <w:gridCol w:w="1276"/>
        <w:gridCol w:w="1457"/>
        <w:gridCol w:w="1027"/>
        <w:gridCol w:w="966"/>
        <w:gridCol w:w="851"/>
        <w:gridCol w:w="850"/>
        <w:gridCol w:w="851"/>
        <w:gridCol w:w="1134"/>
        <w:gridCol w:w="1083"/>
        <w:gridCol w:w="992"/>
        <w:gridCol w:w="1069"/>
      </w:tblGrid>
      <w:tr w:rsidR="00B6355E" w:rsidRPr="00B82A56" w14:paraId="3572971D" w14:textId="77777777" w:rsidTr="005B1654">
        <w:trPr>
          <w:trHeight w:val="14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6824" w14:textId="4DC00271" w:rsidR="00B6355E" w:rsidRPr="00B82A56" w:rsidRDefault="00505237" w:rsidP="00505237">
            <w:pPr>
              <w:ind w:right="25"/>
              <w:rPr>
                <w:rFonts w:eastAsia="Calibri"/>
                <w:lang w:eastAsia="en-US"/>
              </w:rPr>
            </w:pPr>
            <w:r w:rsidRPr="00505237">
              <w:rPr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F5AF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14CA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5788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E78F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Wielkość najmniejszego opak. zbiorczego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B02AF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 xml:space="preserve">Zapotrzebowanie na </w:t>
            </w:r>
            <w:r w:rsidRPr="00B82A56">
              <w:rPr>
                <w:b/>
                <w:lang w:eastAsia="en-US"/>
              </w:rPr>
              <w:t>24 m-ce</w:t>
            </w:r>
            <w:r w:rsidRPr="00B82A56">
              <w:rPr>
                <w:lang w:eastAsia="en-US"/>
              </w:rPr>
              <w:t>. Ilość opakowań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D415" w14:textId="21684F2E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cena jedn.</w:t>
            </w:r>
            <w:r w:rsidR="00505237">
              <w:rPr>
                <w:lang w:eastAsia="en-US"/>
              </w:rPr>
              <w:t xml:space="preserve"> </w:t>
            </w:r>
            <w:r w:rsidRPr="00B82A56">
              <w:rPr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01AB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E75F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 xml:space="preserve">Podatek VAT </w:t>
            </w:r>
            <w:r w:rsidRPr="00B82A56">
              <w:rPr>
                <w:b/>
                <w:lang w:eastAsia="en-US"/>
              </w:rPr>
              <w:t>w zł</w:t>
            </w:r>
            <w:r w:rsidRPr="00B82A56">
              <w:rPr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BF0B8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E8814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Nr katalogowy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73AD0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Producent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0557" w14:textId="2BE956A1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Ilość próbek w szt.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584C1" w14:textId="0F51CB79" w:rsidR="00B6355E" w:rsidRPr="00B82A56" w:rsidRDefault="00505237" w:rsidP="00505237">
            <w:pPr>
              <w:jc w:val="center"/>
              <w:rPr>
                <w:rFonts w:eastAsia="Calibri"/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</w:tr>
      <w:tr w:rsidR="00B6355E" w:rsidRPr="00B82A56" w14:paraId="1BFF90B0" w14:textId="77777777" w:rsidTr="005B1654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BF374" w14:textId="77777777" w:rsidR="00B6355E" w:rsidRPr="00B82A56" w:rsidRDefault="00B6355E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1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75A4B" w14:textId="737B7CEA" w:rsidR="00B6355E" w:rsidRPr="00B82A56" w:rsidRDefault="00B6355E">
            <w:pPr>
              <w:rPr>
                <w:rFonts w:eastAsia="Calibri"/>
                <w:lang w:eastAsia="en-US"/>
              </w:rPr>
            </w:pPr>
            <w:proofErr w:type="spellStart"/>
            <w:r w:rsidRPr="00B82A56">
              <w:rPr>
                <w:lang w:eastAsia="en-US"/>
              </w:rPr>
              <w:t>Mikrokuwety</w:t>
            </w:r>
            <w:proofErr w:type="spellEnd"/>
            <w:r w:rsidRPr="00B82A56">
              <w:rPr>
                <w:lang w:eastAsia="en-US"/>
              </w:rPr>
              <w:t xml:space="preserve"> do badania poziomu cukru u noworodków we krwi włośniczkowej</w:t>
            </w:r>
            <w:r w:rsidR="0078656A">
              <w:rPr>
                <w:lang w:eastAsia="en-US"/>
              </w:rPr>
              <w:t xml:space="preserve"> kompatybilne z </w:t>
            </w:r>
            <w:proofErr w:type="spellStart"/>
            <w:r w:rsidR="0078656A">
              <w:rPr>
                <w:lang w:eastAsia="en-US"/>
              </w:rPr>
              <w:t>glukometrami</w:t>
            </w:r>
            <w:proofErr w:type="spellEnd"/>
            <w:r w:rsidR="0078656A">
              <w:rPr>
                <w:lang w:eastAsia="en-US"/>
              </w:rPr>
              <w:t xml:space="preserve"> </w:t>
            </w:r>
            <w:proofErr w:type="spellStart"/>
            <w:r w:rsidR="0078656A">
              <w:rPr>
                <w:lang w:eastAsia="en-US"/>
              </w:rPr>
              <w:t>Hemo</w:t>
            </w:r>
            <w:proofErr w:type="spellEnd"/>
            <w:r w:rsidR="0078656A">
              <w:rPr>
                <w:lang w:eastAsia="en-US"/>
              </w:rPr>
              <w:t xml:space="preserve"> </w:t>
            </w:r>
            <w:proofErr w:type="spellStart"/>
            <w:r w:rsidR="0078656A">
              <w:rPr>
                <w:lang w:eastAsia="en-US"/>
              </w:rPr>
              <w:t>Cue</w:t>
            </w:r>
            <w:proofErr w:type="spellEnd"/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FCF15" w14:textId="5A2A82D0" w:rsidR="00B6355E" w:rsidRPr="00B82A56" w:rsidRDefault="00294A8F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B82A56">
              <w:rPr>
                <w:lang w:eastAsia="en-US"/>
              </w:rPr>
              <w:t>40 op. x 100 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5811F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778A6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C51D7" w14:textId="1A67803A" w:rsidR="00B6355E" w:rsidRPr="00B82A56" w:rsidRDefault="0035112D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B82A56">
              <w:rPr>
                <w:rFonts w:eastAsia="Calibri"/>
                <w:b/>
                <w:bCs/>
                <w:lang w:eastAsia="en-US"/>
              </w:rPr>
              <w:t>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CA7A1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7B583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B3D41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9B836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CC20A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CCBFB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A2791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B82A56">
              <w:rPr>
                <w:rFonts w:eastAsia="Calibri"/>
                <w:b/>
                <w:bCs/>
                <w:lang w:eastAsia="en-US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C8ED0" w14:textId="77777777" w:rsidR="00B6355E" w:rsidRPr="00B82A56" w:rsidRDefault="00B6355E" w:rsidP="00505237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B6355E" w:rsidRPr="00B82A56" w14:paraId="2C281359" w14:textId="77777777" w:rsidTr="005B1654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E8296" w14:textId="77777777" w:rsidR="00B6355E" w:rsidRPr="00B82A56" w:rsidRDefault="00B6355E">
            <w:pPr>
              <w:jc w:val="center"/>
              <w:rPr>
                <w:rFonts w:eastAsiaTheme="minorEastAsia"/>
                <w:lang w:eastAsia="en-US"/>
              </w:rPr>
            </w:pP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47561" w14:textId="77777777" w:rsidR="00B6355E" w:rsidRPr="00B82A56" w:rsidRDefault="00B6355E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 w:rsidRPr="00B82A56">
              <w:rPr>
                <w:b/>
                <w:bCs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7EF9E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05105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117BD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88F38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B1DDA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50B1D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825FC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61534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851DE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993BB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53DDC" w14:textId="77777777" w:rsidR="00B6355E" w:rsidRPr="00B82A56" w:rsidRDefault="00B6355E" w:rsidP="00505237">
            <w:pPr>
              <w:jc w:val="center"/>
              <w:rPr>
                <w:rFonts w:eastAsiaTheme="minorEastAsia"/>
                <w:lang w:eastAsia="en-US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2DAFD" w14:textId="77777777" w:rsidR="00B6355E" w:rsidRPr="00B82A56" w:rsidRDefault="00B6355E" w:rsidP="00505237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187B0557" w14:textId="77777777" w:rsidR="00B6355E" w:rsidRPr="00B82A56" w:rsidRDefault="00B6355E" w:rsidP="00B6355E">
      <w:pPr>
        <w:suppressAutoHyphens/>
        <w:rPr>
          <w:lang w:eastAsia="ar-SA"/>
        </w:rPr>
      </w:pPr>
    </w:p>
    <w:p w14:paraId="4288A370" w14:textId="5A424C7D" w:rsidR="00B6355E" w:rsidRPr="00B82A56" w:rsidRDefault="00B6355E" w:rsidP="00B6355E">
      <w:pPr>
        <w:suppressAutoHyphens/>
        <w:rPr>
          <w:lang w:eastAsia="ar-SA"/>
        </w:rPr>
      </w:pPr>
      <w:r w:rsidRPr="00B82A56">
        <w:rPr>
          <w:lang w:eastAsia="ar-SA"/>
        </w:rPr>
        <w:t>Wartość pakietu brutto słownie...................................................................</w:t>
      </w:r>
    </w:p>
    <w:p w14:paraId="3C7D3752" w14:textId="2AC00B73" w:rsidR="001C092A" w:rsidRPr="00B82A56" w:rsidRDefault="001C092A" w:rsidP="00B6355E">
      <w:pPr>
        <w:suppressAutoHyphens/>
        <w:rPr>
          <w:lang w:eastAsia="ar-SA"/>
        </w:rPr>
      </w:pPr>
    </w:p>
    <w:p w14:paraId="2483F945" w14:textId="75FE9245" w:rsidR="001C092A" w:rsidRPr="00B82A56" w:rsidRDefault="001C092A" w:rsidP="00B6355E">
      <w:pPr>
        <w:suppressAutoHyphens/>
        <w:rPr>
          <w:lang w:eastAsia="ar-SA"/>
        </w:rPr>
      </w:pPr>
    </w:p>
    <w:p w14:paraId="423E68D6" w14:textId="6F48B8AC" w:rsidR="001C092A" w:rsidRPr="00B82A56" w:rsidRDefault="001C092A" w:rsidP="00B6355E">
      <w:pPr>
        <w:suppressAutoHyphens/>
        <w:rPr>
          <w:lang w:eastAsia="ar-SA"/>
        </w:rPr>
      </w:pPr>
    </w:p>
    <w:p w14:paraId="53E1A401" w14:textId="125DAE95" w:rsidR="001C092A" w:rsidRPr="00B82A56" w:rsidRDefault="001C092A" w:rsidP="00B6355E">
      <w:pPr>
        <w:suppressAutoHyphens/>
        <w:rPr>
          <w:lang w:eastAsia="ar-SA"/>
        </w:rPr>
      </w:pPr>
    </w:p>
    <w:p w14:paraId="2EFF330B" w14:textId="0F55E738" w:rsidR="001C092A" w:rsidRPr="00B82A56" w:rsidRDefault="001C092A" w:rsidP="00B6355E">
      <w:pPr>
        <w:suppressAutoHyphens/>
        <w:rPr>
          <w:lang w:eastAsia="ar-SA"/>
        </w:rPr>
      </w:pPr>
    </w:p>
    <w:p w14:paraId="6D9407FD" w14:textId="14AFE365" w:rsidR="001C092A" w:rsidRPr="00B82A56" w:rsidRDefault="001C092A" w:rsidP="00B6355E">
      <w:pPr>
        <w:suppressAutoHyphens/>
        <w:rPr>
          <w:lang w:eastAsia="ar-SA"/>
        </w:rPr>
      </w:pPr>
    </w:p>
    <w:p w14:paraId="3AB36166" w14:textId="0EAC5961" w:rsidR="001752D0" w:rsidRPr="00B82A56" w:rsidRDefault="001752D0" w:rsidP="00B6355E">
      <w:pPr>
        <w:suppressAutoHyphens/>
        <w:rPr>
          <w:lang w:eastAsia="ar-SA"/>
        </w:rPr>
      </w:pPr>
    </w:p>
    <w:p w14:paraId="04ED911E" w14:textId="28E4EC30" w:rsidR="001752D0" w:rsidRPr="00B82A56" w:rsidRDefault="001752D0" w:rsidP="00B6355E">
      <w:pPr>
        <w:suppressAutoHyphens/>
        <w:rPr>
          <w:lang w:eastAsia="ar-SA"/>
        </w:rPr>
      </w:pPr>
    </w:p>
    <w:p w14:paraId="7145C16E" w14:textId="1C1A8A8E" w:rsidR="001752D0" w:rsidRPr="00B82A56" w:rsidRDefault="001752D0" w:rsidP="00B6355E">
      <w:pPr>
        <w:suppressAutoHyphens/>
        <w:rPr>
          <w:lang w:eastAsia="ar-SA"/>
        </w:rPr>
      </w:pPr>
    </w:p>
    <w:p w14:paraId="41422B26" w14:textId="227E282C" w:rsidR="001752D0" w:rsidRPr="00B82A56" w:rsidRDefault="001752D0" w:rsidP="00B6355E">
      <w:pPr>
        <w:suppressAutoHyphens/>
        <w:rPr>
          <w:lang w:eastAsia="ar-SA"/>
        </w:rPr>
      </w:pPr>
    </w:p>
    <w:p w14:paraId="5CD7F1E1" w14:textId="63673308" w:rsidR="001752D0" w:rsidRPr="00B82A56" w:rsidRDefault="001752D0" w:rsidP="00B6355E">
      <w:pPr>
        <w:suppressAutoHyphens/>
        <w:rPr>
          <w:lang w:eastAsia="ar-SA"/>
        </w:rPr>
      </w:pPr>
    </w:p>
    <w:p w14:paraId="091DA223" w14:textId="50E1BF3A" w:rsidR="001752D0" w:rsidRPr="00B82A56" w:rsidRDefault="001752D0" w:rsidP="00B6355E">
      <w:pPr>
        <w:suppressAutoHyphens/>
        <w:rPr>
          <w:lang w:eastAsia="ar-SA"/>
        </w:rPr>
      </w:pPr>
    </w:p>
    <w:p w14:paraId="7F71FBD8" w14:textId="52D77D43" w:rsidR="001752D0" w:rsidRPr="00B82A56" w:rsidRDefault="001752D0" w:rsidP="00B6355E">
      <w:pPr>
        <w:suppressAutoHyphens/>
        <w:rPr>
          <w:lang w:eastAsia="ar-SA"/>
        </w:rPr>
      </w:pPr>
    </w:p>
    <w:p w14:paraId="2FED4D7B" w14:textId="3DC22EDE" w:rsidR="001752D0" w:rsidRPr="00B82A56" w:rsidRDefault="001752D0" w:rsidP="00B6355E">
      <w:pPr>
        <w:suppressAutoHyphens/>
        <w:rPr>
          <w:lang w:eastAsia="ar-SA"/>
        </w:rPr>
      </w:pPr>
    </w:p>
    <w:p w14:paraId="5D8CC38D" w14:textId="7C36EE4E" w:rsidR="001752D0" w:rsidRPr="00B82A56" w:rsidRDefault="001752D0" w:rsidP="00B6355E">
      <w:pPr>
        <w:suppressAutoHyphens/>
        <w:rPr>
          <w:lang w:eastAsia="ar-SA"/>
        </w:rPr>
      </w:pPr>
    </w:p>
    <w:p w14:paraId="626130BA" w14:textId="45973C4B" w:rsidR="001752D0" w:rsidRPr="00B82A56" w:rsidRDefault="001752D0" w:rsidP="00B6355E">
      <w:pPr>
        <w:suppressAutoHyphens/>
        <w:rPr>
          <w:lang w:eastAsia="ar-SA"/>
        </w:rPr>
      </w:pPr>
    </w:p>
    <w:p w14:paraId="55F0D23A" w14:textId="12BDD1C4" w:rsidR="001752D0" w:rsidRPr="00B82A56" w:rsidRDefault="001752D0" w:rsidP="00B6355E">
      <w:pPr>
        <w:suppressAutoHyphens/>
        <w:rPr>
          <w:lang w:eastAsia="ar-SA"/>
        </w:rPr>
      </w:pPr>
    </w:p>
    <w:p w14:paraId="172505C0" w14:textId="025A5D69" w:rsidR="001752D0" w:rsidRPr="00B82A56" w:rsidRDefault="001752D0" w:rsidP="00B6355E">
      <w:pPr>
        <w:suppressAutoHyphens/>
        <w:rPr>
          <w:lang w:eastAsia="ar-SA"/>
        </w:rPr>
      </w:pPr>
    </w:p>
    <w:p w14:paraId="5FBE43A2" w14:textId="21358A6D" w:rsidR="001752D0" w:rsidRPr="00B82A56" w:rsidRDefault="001752D0" w:rsidP="00B6355E">
      <w:pPr>
        <w:suppressAutoHyphens/>
        <w:rPr>
          <w:lang w:eastAsia="ar-SA"/>
        </w:rPr>
      </w:pPr>
    </w:p>
    <w:p w14:paraId="1E0C49A6" w14:textId="77777777" w:rsidR="001752D0" w:rsidRPr="00B82A56" w:rsidRDefault="001752D0" w:rsidP="00B6355E">
      <w:pPr>
        <w:suppressAutoHyphens/>
        <w:rPr>
          <w:lang w:eastAsia="ar-SA"/>
        </w:rPr>
      </w:pPr>
    </w:p>
    <w:p w14:paraId="12C8584A" w14:textId="2AEFD791" w:rsidR="001C092A" w:rsidRPr="00B82A56" w:rsidRDefault="001C092A" w:rsidP="00B6355E">
      <w:pPr>
        <w:suppressAutoHyphens/>
        <w:rPr>
          <w:lang w:eastAsia="ar-SA"/>
        </w:rPr>
      </w:pPr>
    </w:p>
    <w:p w14:paraId="4E2D907E" w14:textId="6CD05496" w:rsidR="001C092A" w:rsidRDefault="001C092A" w:rsidP="00B6355E">
      <w:pPr>
        <w:suppressAutoHyphens/>
        <w:rPr>
          <w:lang w:eastAsia="ar-SA"/>
        </w:rPr>
      </w:pPr>
    </w:p>
    <w:p w14:paraId="1371DC9C" w14:textId="26BA07C4" w:rsidR="001C092A" w:rsidRPr="005B1654" w:rsidRDefault="001C092A" w:rsidP="001C092A">
      <w:pPr>
        <w:suppressAutoHyphens/>
        <w:rPr>
          <w:b/>
          <w:sz w:val="22"/>
          <w:szCs w:val="22"/>
        </w:rPr>
      </w:pPr>
      <w:r w:rsidRPr="005B1654">
        <w:rPr>
          <w:b/>
          <w:sz w:val="22"/>
          <w:szCs w:val="22"/>
        </w:rPr>
        <w:t xml:space="preserve">Pakiet </w:t>
      </w:r>
      <w:r w:rsidR="001752D0" w:rsidRPr="005B1654">
        <w:rPr>
          <w:b/>
          <w:sz w:val="22"/>
          <w:szCs w:val="22"/>
        </w:rPr>
        <w:t>11</w:t>
      </w:r>
      <w:r w:rsidRPr="005B1654">
        <w:rPr>
          <w:b/>
          <w:sz w:val="22"/>
          <w:szCs w:val="22"/>
        </w:rPr>
        <w:t xml:space="preserve"> – </w:t>
      </w:r>
      <w:bookmarkStart w:id="7" w:name="_Hlk121480243"/>
      <w:r w:rsidRPr="005B1654">
        <w:rPr>
          <w:b/>
          <w:sz w:val="22"/>
          <w:szCs w:val="22"/>
        </w:rPr>
        <w:t>Filtr gazu CO</w:t>
      </w:r>
      <w:r w:rsidRPr="005B1654">
        <w:rPr>
          <w:b/>
          <w:sz w:val="22"/>
          <w:szCs w:val="22"/>
          <w:vertAlign w:val="subscript"/>
        </w:rPr>
        <w:t>2</w:t>
      </w:r>
      <w:r w:rsidRPr="005B1654"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</w:t>
      </w:r>
      <w:bookmarkEnd w:id="7"/>
      <w:r w:rsidR="00BF5D9C" w:rsidRPr="005B1654">
        <w:rPr>
          <w:b/>
          <w:sz w:val="22"/>
          <w:szCs w:val="22"/>
        </w:rPr>
        <w:t>Kod CPV: 33100000-1</w:t>
      </w:r>
    </w:p>
    <w:p w14:paraId="69BB2456" w14:textId="77777777" w:rsidR="00505237" w:rsidRPr="00B82A56" w:rsidRDefault="00505237" w:rsidP="001C092A">
      <w:pPr>
        <w:suppressAutoHyphens/>
        <w:rPr>
          <w:lang w:eastAsia="ar-SA"/>
        </w:rPr>
      </w:pPr>
    </w:p>
    <w:tbl>
      <w:tblPr>
        <w:tblW w:w="15529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636"/>
        <w:gridCol w:w="834"/>
        <w:gridCol w:w="1276"/>
        <w:gridCol w:w="1457"/>
        <w:gridCol w:w="1168"/>
        <w:gridCol w:w="966"/>
        <w:gridCol w:w="851"/>
        <w:gridCol w:w="850"/>
        <w:gridCol w:w="851"/>
        <w:gridCol w:w="1134"/>
        <w:gridCol w:w="1083"/>
        <w:gridCol w:w="786"/>
        <w:gridCol w:w="1211"/>
      </w:tblGrid>
      <w:tr w:rsidR="001C092A" w:rsidRPr="00B82A56" w14:paraId="6F0D35AE" w14:textId="77777777" w:rsidTr="005B1654">
        <w:trPr>
          <w:trHeight w:val="14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9053F" w14:textId="194D38A2" w:rsidR="001C092A" w:rsidRPr="00B82A56" w:rsidRDefault="00562B2B" w:rsidP="00562B2B">
            <w:pPr>
              <w:ind w:right="25"/>
              <w:rPr>
                <w:rFonts w:eastAsia="Calibri"/>
                <w:lang w:eastAsia="en-US"/>
              </w:rPr>
            </w:pPr>
            <w:r w:rsidRPr="00562B2B">
              <w:rPr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FAAF" w14:textId="77777777" w:rsidR="001C092A" w:rsidRPr="00B82A56" w:rsidRDefault="001C092A" w:rsidP="00AF323E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D947" w14:textId="77777777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3A22" w14:textId="77777777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5ECD0" w14:textId="77777777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Wielkość najmniejszego opak. zbiorczego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DCD2" w14:textId="77777777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 xml:space="preserve">Zapotrzebowanie na </w:t>
            </w:r>
            <w:r w:rsidRPr="00B82A56">
              <w:rPr>
                <w:b/>
                <w:lang w:eastAsia="en-US"/>
              </w:rPr>
              <w:t>24 m-ce</w:t>
            </w:r>
            <w:r w:rsidRPr="00B82A56">
              <w:rPr>
                <w:lang w:eastAsia="en-US"/>
              </w:rPr>
              <w:t>. Ilość opakowań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3549" w14:textId="6575930D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cena jedn.</w:t>
            </w:r>
            <w:r w:rsidR="00562B2B">
              <w:rPr>
                <w:lang w:eastAsia="en-US"/>
              </w:rPr>
              <w:t xml:space="preserve"> </w:t>
            </w:r>
            <w:r w:rsidRPr="00B82A56">
              <w:rPr>
                <w:lang w:eastAsia="en-US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18EC" w14:textId="77777777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3E2B0" w14:textId="77777777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 xml:space="preserve">Podatek VAT </w:t>
            </w:r>
            <w:r w:rsidRPr="00B82A56">
              <w:rPr>
                <w:b/>
                <w:lang w:eastAsia="en-US"/>
              </w:rPr>
              <w:t>w zł</w:t>
            </w:r>
            <w:r w:rsidRPr="00B82A56">
              <w:rPr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C4252" w14:textId="77777777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90919" w14:textId="77777777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Nr katalogowy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DE99" w14:textId="77777777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Producent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E573E" w14:textId="4D6EECE9" w:rsidR="001C092A" w:rsidRPr="00B82A56" w:rsidRDefault="001C092A" w:rsidP="005B1654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Ilość próbek w szt.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12A5" w14:textId="5618CFE6" w:rsidR="001C092A" w:rsidRPr="00B82A56" w:rsidRDefault="00562B2B" w:rsidP="005B1654">
            <w:pPr>
              <w:jc w:val="center"/>
              <w:rPr>
                <w:rFonts w:eastAsia="Calibri"/>
                <w:lang w:eastAsia="en-US"/>
              </w:rPr>
            </w:pPr>
            <w:r w:rsidRPr="00294A8F">
              <w:rPr>
                <w:lang w:eastAsia="en-US"/>
              </w:rPr>
              <w:t>Okres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gwarancji/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termin</w:t>
            </w:r>
            <w:r>
              <w:rPr>
                <w:lang w:eastAsia="en-US"/>
              </w:rPr>
              <w:t xml:space="preserve"> </w:t>
            </w:r>
            <w:r w:rsidRPr="00294A8F">
              <w:rPr>
                <w:lang w:eastAsia="en-US"/>
              </w:rPr>
              <w:t>ważności</w:t>
            </w:r>
          </w:p>
        </w:tc>
      </w:tr>
      <w:tr w:rsidR="001C092A" w:rsidRPr="00B82A56" w14:paraId="6F6522CB" w14:textId="77777777" w:rsidTr="005B1654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14A39" w14:textId="77777777" w:rsidR="001C092A" w:rsidRPr="00B82A56" w:rsidRDefault="001C092A" w:rsidP="00AF323E">
            <w:pPr>
              <w:jc w:val="center"/>
              <w:rPr>
                <w:rFonts w:eastAsia="Calibri"/>
                <w:lang w:eastAsia="en-US"/>
              </w:rPr>
            </w:pPr>
            <w:r w:rsidRPr="00B82A56">
              <w:rPr>
                <w:lang w:eastAsia="en-US"/>
              </w:rPr>
              <w:t>1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949D8" w14:textId="62FA08EA" w:rsidR="001C092A" w:rsidRPr="00B82A56" w:rsidRDefault="001C092A" w:rsidP="00AF323E">
            <w:pPr>
              <w:rPr>
                <w:rFonts w:eastAsia="Calibri"/>
                <w:lang w:eastAsia="en-US"/>
              </w:rPr>
            </w:pPr>
            <w:r w:rsidRPr="00B82A56">
              <w:t>Filtr gazu CO</w:t>
            </w:r>
            <w:r w:rsidRPr="00B82A56">
              <w:rPr>
                <w:vertAlign w:val="subscript"/>
              </w:rPr>
              <w:t>2</w:t>
            </w:r>
            <w:r w:rsidRPr="00B82A56">
              <w:t xml:space="preserve"> do </w:t>
            </w:r>
            <w:proofErr w:type="spellStart"/>
            <w:r w:rsidRPr="00B82A56">
              <w:t>insuflatorów</w:t>
            </w:r>
            <w:proofErr w:type="spellEnd"/>
            <w:r w:rsidRPr="00B82A56">
              <w:t xml:space="preserve"> Karl </w:t>
            </w:r>
            <w:proofErr w:type="spellStart"/>
            <w:r w:rsidRPr="00B82A56">
              <w:t>Storz</w:t>
            </w:r>
            <w:proofErr w:type="spellEnd"/>
            <w:r w:rsidRPr="00B82A56">
              <w:t xml:space="preserve"> </w:t>
            </w:r>
            <w:r w:rsidR="00371A91">
              <w:t xml:space="preserve">typu </w:t>
            </w:r>
            <w:proofErr w:type="spellStart"/>
            <w:r w:rsidRPr="00B82A56">
              <w:t>Electronic</w:t>
            </w:r>
            <w:proofErr w:type="spellEnd"/>
            <w:r w:rsidRPr="00B82A56">
              <w:t xml:space="preserve"> ENDOFLATOR </w:t>
            </w:r>
            <w:r w:rsidR="00371A91">
              <w:t xml:space="preserve">40 i 50 ; </w:t>
            </w:r>
            <w:r w:rsidRPr="00B82A56">
              <w:t>sterylny, jednorazowego użytku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2B4D8" w14:textId="335E8DB3" w:rsidR="001C092A" w:rsidRPr="00562B2B" w:rsidRDefault="00294A8F" w:rsidP="00562B2B">
            <w:pPr>
              <w:jc w:val="center"/>
              <w:rPr>
                <w:lang w:eastAsia="en-US"/>
              </w:rPr>
            </w:pPr>
            <w:r w:rsidRPr="00B82A56">
              <w:rPr>
                <w:lang w:eastAsia="en-US"/>
              </w:rPr>
              <w:t>15 op. x 25 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C9480" w14:textId="2B1BC187" w:rsidR="001C092A" w:rsidRPr="00B82A56" w:rsidRDefault="001C092A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9B2DD" w14:textId="77777777" w:rsidR="001C092A" w:rsidRPr="00B82A56" w:rsidRDefault="001C092A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FA341" w14:textId="3A9B0CD4" w:rsidR="001C092A" w:rsidRPr="00B82A56" w:rsidRDefault="00F35E2C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B82A56">
              <w:rPr>
                <w:rFonts w:eastAsia="Calibri"/>
                <w:b/>
                <w:bCs/>
                <w:lang w:eastAsia="en-US"/>
              </w:rPr>
              <w:t xml:space="preserve">15 </w:t>
            </w:r>
            <w:proofErr w:type="spellStart"/>
            <w:r w:rsidRPr="00B82A56">
              <w:rPr>
                <w:rFonts w:eastAsia="Calibri"/>
                <w:b/>
                <w:bCs/>
                <w:lang w:eastAsia="en-US"/>
              </w:rPr>
              <w:t>op</w:t>
            </w:r>
            <w:proofErr w:type="spellEnd"/>
            <w:r w:rsidRPr="00B82A56">
              <w:rPr>
                <w:rFonts w:eastAsia="Calibri"/>
                <w:b/>
                <w:bCs/>
                <w:lang w:eastAsia="en-US"/>
              </w:rPr>
              <w:t xml:space="preserve"> po 25 szt.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6955C" w14:textId="77777777" w:rsidR="001C092A" w:rsidRPr="00B82A56" w:rsidRDefault="001C092A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CAC5C" w14:textId="77777777" w:rsidR="001C092A" w:rsidRPr="00B82A56" w:rsidRDefault="001C092A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D24C4" w14:textId="77777777" w:rsidR="001C092A" w:rsidRPr="00B82A56" w:rsidRDefault="001C092A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8658B" w14:textId="77777777" w:rsidR="001C092A" w:rsidRPr="00B82A56" w:rsidRDefault="001C092A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C6661" w14:textId="77777777" w:rsidR="001C092A" w:rsidRPr="00B82A56" w:rsidRDefault="001C092A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06BD5" w14:textId="77777777" w:rsidR="001C092A" w:rsidRPr="00B82A56" w:rsidRDefault="001C092A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5A6FE" w14:textId="07F6E62D" w:rsidR="001C092A" w:rsidRPr="00B82A56" w:rsidRDefault="00F35E2C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B82A56">
              <w:rPr>
                <w:rFonts w:eastAsia="Calibri"/>
                <w:b/>
                <w:bCs/>
                <w:lang w:eastAsia="en-US"/>
              </w:rPr>
              <w:t>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4253C" w14:textId="77777777" w:rsidR="001C092A" w:rsidRPr="00B82A56" w:rsidRDefault="001C092A" w:rsidP="00562B2B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1C092A" w:rsidRPr="00B82A56" w14:paraId="0B33CE86" w14:textId="77777777" w:rsidTr="005B1654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4C833" w14:textId="77777777" w:rsidR="001C092A" w:rsidRPr="00B82A56" w:rsidRDefault="001C092A" w:rsidP="00AF323E">
            <w:pPr>
              <w:jc w:val="center"/>
              <w:rPr>
                <w:rFonts w:eastAsiaTheme="minorEastAsia"/>
                <w:lang w:eastAsia="en-US"/>
              </w:rPr>
            </w:pP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10924" w14:textId="77777777" w:rsidR="001C092A" w:rsidRPr="00B82A56" w:rsidRDefault="001C092A" w:rsidP="00AF323E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 w:rsidRPr="00B82A56">
              <w:rPr>
                <w:b/>
                <w:bCs/>
                <w:lang w:eastAsia="en-US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8A842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BC152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43C5B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C5988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39484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56B30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DE51C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B2064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65F2A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DA900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91734" w14:textId="77777777" w:rsidR="001C092A" w:rsidRPr="00B82A56" w:rsidRDefault="001C092A" w:rsidP="00562B2B">
            <w:pPr>
              <w:jc w:val="center"/>
              <w:rPr>
                <w:rFonts w:eastAsiaTheme="minorEastAsia"/>
                <w:lang w:eastAsia="en-US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BF431" w14:textId="77777777" w:rsidR="001C092A" w:rsidRPr="00B82A56" w:rsidRDefault="001C092A" w:rsidP="00562B2B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5D86B289" w14:textId="77777777" w:rsidR="001C092A" w:rsidRPr="00B82A56" w:rsidRDefault="001C092A" w:rsidP="001C092A">
      <w:pPr>
        <w:suppressAutoHyphens/>
        <w:rPr>
          <w:lang w:eastAsia="ar-SA"/>
        </w:rPr>
      </w:pPr>
    </w:p>
    <w:p w14:paraId="137C1308" w14:textId="77777777" w:rsidR="001C092A" w:rsidRPr="00B82A56" w:rsidRDefault="001C092A" w:rsidP="001C092A">
      <w:pPr>
        <w:suppressAutoHyphens/>
        <w:rPr>
          <w:lang w:eastAsia="ar-SA"/>
        </w:rPr>
      </w:pPr>
      <w:r w:rsidRPr="00B82A56">
        <w:rPr>
          <w:lang w:eastAsia="ar-SA"/>
        </w:rPr>
        <w:t>Wartość pakietu brutto słownie...................................................................</w:t>
      </w:r>
    </w:p>
    <w:p w14:paraId="19F2C48B" w14:textId="77777777" w:rsidR="001C092A" w:rsidRPr="00B82A56" w:rsidRDefault="001C092A" w:rsidP="001C092A"/>
    <w:p w14:paraId="71FC2228" w14:textId="77777777" w:rsidR="00DF442D" w:rsidRPr="00B82A56" w:rsidRDefault="00DF442D"/>
    <w:sectPr w:rsidR="00DF442D" w:rsidRPr="00B82A56" w:rsidSect="00505237">
      <w:headerReference w:type="default" r:id="rId19"/>
      <w:footerReference w:type="default" r:id="rId2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19C69" w14:textId="77777777" w:rsidR="009740BD" w:rsidRDefault="009740BD" w:rsidP="009740BD">
      <w:r>
        <w:separator/>
      </w:r>
    </w:p>
  </w:endnote>
  <w:endnote w:type="continuationSeparator" w:id="0">
    <w:p w14:paraId="6E17F81E" w14:textId="77777777" w:rsidR="009740BD" w:rsidRDefault="009740BD" w:rsidP="0097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369"/>
    </w:tblGrid>
    <w:tr w:rsidR="001752D0" w14:paraId="2A3D6125" w14:textId="77777777" w:rsidTr="001752D0">
      <w:trPr>
        <w:trHeight w:val="65"/>
      </w:trPr>
      <w:tc>
        <w:tcPr>
          <w:tcW w:w="6369" w:type="dxa"/>
          <w:noWrap/>
          <w:vAlign w:val="bottom"/>
          <w:hideMark/>
        </w:tcPr>
        <w:p w14:paraId="79F76AEC" w14:textId="77777777" w:rsidR="001752D0" w:rsidRDefault="001752D0" w:rsidP="001752D0">
          <w:pPr>
            <w:spacing w:line="256" w:lineRule="auto"/>
            <w:jc w:val="center"/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............................................................................................</w:t>
          </w:r>
        </w:p>
        <w:p w14:paraId="23CDD3A7" w14:textId="77777777" w:rsidR="001752D0" w:rsidRDefault="001752D0" w:rsidP="001752D0">
          <w:pPr>
            <w:spacing w:line="256" w:lineRule="auto"/>
            <w:jc w:val="center"/>
            <w:rPr>
              <w:sz w:val="14"/>
              <w:szCs w:val="14"/>
              <w:lang w:eastAsia="en-US"/>
            </w:rPr>
          </w:pPr>
          <w:r>
            <w:rPr>
              <w:sz w:val="16"/>
              <w:szCs w:val="16"/>
              <w:lang w:eastAsia="en-US"/>
            </w:rPr>
            <w:t>Podpis i pieczątka osoby uprawnionej zgodnie z rejestrem lub pełnomocnictwem</w:t>
          </w:r>
        </w:p>
      </w:tc>
    </w:tr>
  </w:tbl>
  <w:p w14:paraId="6608C858" w14:textId="77777777" w:rsidR="001752D0" w:rsidRDefault="001752D0" w:rsidP="001752D0">
    <w:pPr>
      <w:pStyle w:val="Stopka"/>
      <w:rPr>
        <w:rFonts w:asciiTheme="minorHAnsi" w:eastAsiaTheme="minorEastAsia" w:hAnsiTheme="minorHAnsi" w:cstheme="minorBidi"/>
        <w:sz w:val="16"/>
        <w:szCs w:val="16"/>
      </w:rPr>
    </w:pPr>
    <w:r>
      <w:rPr>
        <w:bCs/>
        <w:sz w:val="16"/>
        <w:szCs w:val="16"/>
      </w:rPr>
      <w:t>Dane identyfikujące Wykonawcę: ………………….</w:t>
    </w:r>
  </w:p>
  <w:p w14:paraId="708AA6BB" w14:textId="4EC6AE12" w:rsidR="001752D0" w:rsidRDefault="001752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A95B39" w14:textId="77777777" w:rsidR="009740BD" w:rsidRDefault="009740BD" w:rsidP="009740BD">
      <w:r>
        <w:separator/>
      </w:r>
    </w:p>
  </w:footnote>
  <w:footnote w:type="continuationSeparator" w:id="0">
    <w:p w14:paraId="69159ED3" w14:textId="77777777" w:rsidR="009740BD" w:rsidRDefault="009740BD" w:rsidP="00974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03D03" w14:textId="3101284B" w:rsidR="009740BD" w:rsidRPr="009740BD" w:rsidRDefault="009740BD">
    <w:pPr>
      <w:pStyle w:val="Nagwek"/>
      <w:rPr>
        <w:i/>
        <w:iCs/>
      </w:rPr>
    </w:pPr>
    <w:r w:rsidRPr="009740BD">
      <w:rPr>
        <w:i/>
        <w:iCs/>
      </w:rPr>
      <w:t>Zakup i dostawa wyrobów medycznych III- ZP/53/2022                                                                                                                                                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CD"/>
    <w:rsid w:val="0015745F"/>
    <w:rsid w:val="001752D0"/>
    <w:rsid w:val="001C092A"/>
    <w:rsid w:val="00212347"/>
    <w:rsid w:val="00294A8F"/>
    <w:rsid w:val="0035112D"/>
    <w:rsid w:val="00371A91"/>
    <w:rsid w:val="00401EF2"/>
    <w:rsid w:val="00505237"/>
    <w:rsid w:val="00562B2B"/>
    <w:rsid w:val="005B0A7D"/>
    <w:rsid w:val="005B1654"/>
    <w:rsid w:val="00684797"/>
    <w:rsid w:val="0072554D"/>
    <w:rsid w:val="0078656A"/>
    <w:rsid w:val="007A4E75"/>
    <w:rsid w:val="009740BD"/>
    <w:rsid w:val="009B280C"/>
    <w:rsid w:val="00A76793"/>
    <w:rsid w:val="00B35819"/>
    <w:rsid w:val="00B4082E"/>
    <w:rsid w:val="00B6355E"/>
    <w:rsid w:val="00B82A56"/>
    <w:rsid w:val="00BF5D9C"/>
    <w:rsid w:val="00C54280"/>
    <w:rsid w:val="00CD11B9"/>
    <w:rsid w:val="00CD12CD"/>
    <w:rsid w:val="00DF442D"/>
    <w:rsid w:val="00ED5B33"/>
    <w:rsid w:val="00F35E2C"/>
    <w:rsid w:val="00FD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10411EA"/>
  <w15:chartTrackingRefBased/>
  <w15:docId w15:val="{087F9810-EE0F-4870-AE85-E1208C0C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40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40B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40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40B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cdn.shopify.com/s/files/1/0059/3992/products/TL-23960-C3_small.jpeg?v=1419911696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http://cdn.shopify.com/s/files/1/0059/3992/products/S403-01P0-C1_small.jpeg?v=1437958559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image" Target="http://cdn.shopify.com/s/files/1/0059/3992/products/TL-23960-C1_medium.jpeg?v=1419911696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http://cdn.shopify.com/s/files/1/0059/3992/products/S410-910-C1_small.jpeg?v=137478299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23306-D511-4284-B41C-C20D03D41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15</Pages>
  <Words>2002</Words>
  <Characters>12012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20</cp:revision>
  <dcterms:created xsi:type="dcterms:W3CDTF">2022-11-14T11:04:00Z</dcterms:created>
  <dcterms:modified xsi:type="dcterms:W3CDTF">2022-12-27T08:47:00Z</dcterms:modified>
</cp:coreProperties>
</file>