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41B621E8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714E3C">
        <w:rPr>
          <w:rFonts w:ascii="Tahoma" w:hAnsi="Tahoma" w:cs="Tahoma"/>
          <w:bCs/>
          <w:sz w:val="20"/>
        </w:rPr>
        <w:t>90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4CE9A188" w14:textId="77777777" w:rsidR="00714E3C" w:rsidRDefault="003B22E3" w:rsidP="00714E3C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714E3C" w:rsidRPr="00714E3C">
        <w:rPr>
          <w:rFonts w:ascii="Tahoma" w:hAnsi="Tahoma" w:cs="Tahoma"/>
          <w:b/>
          <w:bCs/>
          <w:sz w:val="18"/>
        </w:rPr>
        <w:t>Dostawy artykułów medycznych ujęte w 8 zadaniach</w:t>
      </w:r>
    </w:p>
    <w:p w14:paraId="6B7930F8" w14:textId="0D63E8E0" w:rsidR="00A02D66" w:rsidRDefault="00A02D66" w:rsidP="00714E3C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6E0C426B" w:rsidR="00DA7228" w:rsidRDefault="00DA7228" w:rsidP="007F2CE0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714E3C" w:rsidRPr="00714E3C">
        <w:rPr>
          <w:b/>
          <w:bCs/>
          <w:sz w:val="22"/>
          <w:szCs w:val="22"/>
        </w:rPr>
        <w:t>Elektrody do stymulacji zewnętrznej dla dorosłych do defibrylatora Cardio Aid</w:t>
      </w:r>
    </w:p>
    <w:p w14:paraId="029F8FF2" w14:textId="77777777" w:rsidR="007F2CE0" w:rsidRDefault="007F2CE0" w:rsidP="007F2CE0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0C85F4CA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51AB0641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714E3C" w:rsidRPr="00714E3C">
        <w:rPr>
          <w:b/>
          <w:bCs/>
          <w:sz w:val="22"/>
          <w:szCs w:val="22"/>
        </w:rPr>
        <w:t>Zestaw do prze</w:t>
      </w:r>
      <w:r w:rsidR="00714E3C">
        <w:rPr>
          <w:b/>
          <w:bCs/>
          <w:sz w:val="22"/>
          <w:szCs w:val="22"/>
        </w:rPr>
        <w:t>z</w:t>
      </w:r>
      <w:r w:rsidR="00714E3C" w:rsidRPr="00714E3C">
        <w:rPr>
          <w:b/>
          <w:bCs/>
          <w:sz w:val="22"/>
          <w:szCs w:val="22"/>
        </w:rPr>
        <w:t>skórnej tracheostomii</w:t>
      </w:r>
      <w:r w:rsidR="007F2CE0" w:rsidRPr="007F2CE0">
        <w:rPr>
          <w:b/>
          <w:bCs/>
          <w:sz w:val="22"/>
          <w:szCs w:val="22"/>
        </w:rPr>
        <w:t>.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4FC253A0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E4E3049" w14:textId="0E7C7E22" w:rsidR="001C655F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714E3C" w:rsidRPr="00714E3C">
        <w:rPr>
          <w:b/>
          <w:bCs/>
          <w:sz w:val="22"/>
          <w:szCs w:val="22"/>
        </w:rPr>
        <w:t>Elektrody jednorazowego użytku do defibrylatora ZOLL M SERIES</w:t>
      </w:r>
    </w:p>
    <w:p w14:paraId="64C6AC9F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0CEBD0DA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67D6FD0" w14:textId="62C13FDC" w:rsidR="007C04B2" w:rsidRDefault="00DA7228" w:rsidP="00714E3C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ABBC3D3" w14:textId="77777777" w:rsidR="00714E3C" w:rsidRPr="00714E3C" w:rsidRDefault="00714E3C" w:rsidP="00714E3C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E10B436" w14:textId="7DA351C3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714E3C" w:rsidRPr="00714E3C">
        <w:rPr>
          <w:b/>
          <w:bCs/>
          <w:sz w:val="22"/>
          <w:szCs w:val="22"/>
        </w:rPr>
        <w:t>Akcesoria artroskopowe</w:t>
      </w:r>
    </w:p>
    <w:p w14:paraId="31DE2BF3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7192FBEA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lastRenderedPageBreak/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3792B2D" w14:textId="6A7A4904" w:rsidR="004F677D" w:rsidRDefault="004F677D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5C1966E9" w14:textId="4E18C658" w:rsidR="008E6D57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714E3C" w:rsidRPr="00714E3C">
        <w:rPr>
          <w:b/>
          <w:bCs/>
          <w:sz w:val="22"/>
          <w:szCs w:val="22"/>
        </w:rPr>
        <w:t>Akcesoria laparoskopowe</w:t>
      </w:r>
      <w:r w:rsidR="007F2CE0" w:rsidRPr="007F2CE0">
        <w:rPr>
          <w:b/>
          <w:bCs/>
          <w:sz w:val="22"/>
          <w:szCs w:val="22"/>
        </w:rPr>
        <w:t>.</w:t>
      </w:r>
    </w:p>
    <w:p w14:paraId="2EE41A1F" w14:textId="77777777" w:rsidR="006C412A" w:rsidRPr="00DA7228" w:rsidRDefault="006C412A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4321F69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1EBE066" w14:textId="15B0C638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634687A" w14:textId="442B2A57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704346E" w14:textId="075C3E39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C1AFC8D" w14:textId="402BBE53" w:rsidR="008E6D57" w:rsidRPr="00DA7228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6 </w:t>
      </w:r>
      <w:r w:rsidR="00714E3C" w:rsidRPr="00714E3C">
        <w:rPr>
          <w:b/>
          <w:bCs/>
          <w:sz w:val="22"/>
          <w:szCs w:val="22"/>
        </w:rPr>
        <w:t>Chirurgia</w:t>
      </w:r>
    </w:p>
    <w:p w14:paraId="0AB0009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D129CD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176F44" w14:textId="1F72187A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4148662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78CBD783" w14:textId="727408AF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1F295367" w14:textId="0D0F4513" w:rsidR="006C412A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7 </w:t>
      </w:r>
      <w:r w:rsidR="00714E3C" w:rsidRPr="00714E3C">
        <w:rPr>
          <w:b/>
          <w:bCs/>
          <w:sz w:val="22"/>
          <w:szCs w:val="22"/>
        </w:rPr>
        <w:t>Układ oddechowy do respiratora OSIRIS 2</w:t>
      </w:r>
    </w:p>
    <w:p w14:paraId="2436F71A" w14:textId="77777777" w:rsidR="007F2CE0" w:rsidRPr="00DA7228" w:rsidRDefault="007F2CE0" w:rsidP="008E6D57">
      <w:pPr>
        <w:rPr>
          <w:b/>
          <w:bCs/>
          <w:sz w:val="22"/>
          <w:szCs w:val="22"/>
        </w:rPr>
      </w:pPr>
    </w:p>
    <w:p w14:paraId="51E7DA0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6A3E67B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8CDCF68" w14:textId="3772E823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 xml:space="preserve">6 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A9A90A4" w14:textId="47ECC0FE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0B4A10B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29EB261" w14:textId="07CF0BB4" w:rsidR="006C412A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8 </w:t>
      </w:r>
      <w:r w:rsidR="00714E3C" w:rsidRPr="00714E3C">
        <w:rPr>
          <w:b/>
          <w:bCs/>
          <w:sz w:val="22"/>
          <w:szCs w:val="22"/>
        </w:rPr>
        <w:t>Soczewki wewnątrzgałkowe toryczne</w:t>
      </w:r>
    </w:p>
    <w:p w14:paraId="19E1B7FB" w14:textId="77777777" w:rsidR="007F2CE0" w:rsidRPr="00DA7228" w:rsidRDefault="007F2CE0" w:rsidP="008E6D57">
      <w:pPr>
        <w:rPr>
          <w:b/>
          <w:bCs/>
          <w:sz w:val="22"/>
          <w:szCs w:val="22"/>
        </w:rPr>
      </w:pPr>
    </w:p>
    <w:p w14:paraId="00EB58F5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FC0700A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49722F2" w14:textId="350974AB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7C70B8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6524981F" w14:textId="0C931BDC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2A079E1" w14:textId="61704DA1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lastRenderedPageBreak/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26EE46DB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96EE9" w14:textId="77777777" w:rsidR="00756FB6" w:rsidRDefault="00756FB6">
      <w:r>
        <w:separator/>
      </w:r>
    </w:p>
  </w:endnote>
  <w:endnote w:type="continuationSeparator" w:id="0">
    <w:p w14:paraId="3AF1D270" w14:textId="77777777" w:rsidR="00756FB6" w:rsidRDefault="00756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33B91" w14:textId="77777777" w:rsidR="00756FB6" w:rsidRDefault="00756FB6">
      <w:r>
        <w:separator/>
      </w:r>
    </w:p>
  </w:footnote>
  <w:footnote w:type="continuationSeparator" w:id="0">
    <w:p w14:paraId="6D8DDB28" w14:textId="77777777" w:rsidR="00756FB6" w:rsidRDefault="00756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36795">
    <w:abstractNumId w:val="10"/>
  </w:num>
  <w:num w:numId="2" w16cid:durableId="291521579">
    <w:abstractNumId w:val="20"/>
  </w:num>
  <w:num w:numId="3" w16cid:durableId="731348444">
    <w:abstractNumId w:val="23"/>
  </w:num>
  <w:num w:numId="4" w16cid:durableId="118115850">
    <w:abstractNumId w:val="5"/>
  </w:num>
  <w:num w:numId="5" w16cid:durableId="138348651">
    <w:abstractNumId w:val="26"/>
  </w:num>
  <w:num w:numId="6" w16cid:durableId="889153148">
    <w:abstractNumId w:val="6"/>
  </w:num>
  <w:num w:numId="7" w16cid:durableId="843979975">
    <w:abstractNumId w:val="7"/>
  </w:num>
  <w:num w:numId="8" w16cid:durableId="868104058">
    <w:abstractNumId w:val="29"/>
  </w:num>
  <w:num w:numId="9" w16cid:durableId="1563708857">
    <w:abstractNumId w:val="4"/>
  </w:num>
  <w:num w:numId="10" w16cid:durableId="1470974403">
    <w:abstractNumId w:val="28"/>
  </w:num>
  <w:num w:numId="11" w16cid:durableId="1379890475">
    <w:abstractNumId w:val="25"/>
  </w:num>
  <w:num w:numId="12" w16cid:durableId="1948807904">
    <w:abstractNumId w:val="12"/>
  </w:num>
  <w:num w:numId="13" w16cid:durableId="711424570">
    <w:abstractNumId w:val="24"/>
  </w:num>
  <w:num w:numId="14" w16cid:durableId="1782415102">
    <w:abstractNumId w:val="35"/>
  </w:num>
  <w:num w:numId="15" w16cid:durableId="756175187">
    <w:abstractNumId w:val="21"/>
  </w:num>
  <w:num w:numId="16" w16cid:durableId="905069160">
    <w:abstractNumId w:val="32"/>
  </w:num>
  <w:num w:numId="17" w16cid:durableId="545990026">
    <w:abstractNumId w:val="11"/>
  </w:num>
  <w:num w:numId="18" w16cid:durableId="1624341437">
    <w:abstractNumId w:val="15"/>
  </w:num>
  <w:num w:numId="19" w16cid:durableId="37055180">
    <w:abstractNumId w:val="31"/>
  </w:num>
  <w:num w:numId="20" w16cid:durableId="1545292550">
    <w:abstractNumId w:val="1"/>
  </w:num>
  <w:num w:numId="21" w16cid:durableId="1312640347">
    <w:abstractNumId w:val="27"/>
  </w:num>
  <w:num w:numId="22" w16cid:durableId="1098060202">
    <w:abstractNumId w:val="2"/>
  </w:num>
  <w:num w:numId="23" w16cid:durableId="214513071">
    <w:abstractNumId w:val="13"/>
  </w:num>
  <w:num w:numId="24" w16cid:durableId="1786265704">
    <w:abstractNumId w:val="30"/>
  </w:num>
  <w:num w:numId="25" w16cid:durableId="1837108331">
    <w:abstractNumId w:val="8"/>
  </w:num>
  <w:num w:numId="26" w16cid:durableId="2115393209">
    <w:abstractNumId w:val="14"/>
  </w:num>
  <w:num w:numId="27" w16cid:durableId="1933468064">
    <w:abstractNumId w:val="18"/>
  </w:num>
  <w:num w:numId="28" w16cid:durableId="713965127">
    <w:abstractNumId w:val="16"/>
  </w:num>
  <w:num w:numId="29" w16cid:durableId="5983089">
    <w:abstractNumId w:val="3"/>
  </w:num>
  <w:num w:numId="30" w16cid:durableId="443769072">
    <w:abstractNumId w:val="17"/>
  </w:num>
  <w:num w:numId="31" w16cid:durableId="943997216">
    <w:abstractNumId w:val="0"/>
  </w:num>
  <w:num w:numId="32" w16cid:durableId="107895125">
    <w:abstractNumId w:val="36"/>
  </w:num>
  <w:num w:numId="33" w16cid:durableId="825903706">
    <w:abstractNumId w:val="34"/>
  </w:num>
  <w:num w:numId="34" w16cid:durableId="9891380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612603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94078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1681906">
    <w:abstractNumId w:val="33"/>
  </w:num>
  <w:num w:numId="38" w16cid:durableId="1529366130">
    <w:abstractNumId w:val="22"/>
  </w:num>
  <w:num w:numId="39" w16cid:durableId="1852138594">
    <w:abstractNumId w:val="19"/>
  </w:num>
  <w:num w:numId="40" w16cid:durableId="1761901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852"/>
    <w:rsid w:val="00020F7D"/>
    <w:rsid w:val="000459B2"/>
    <w:rsid w:val="000867FD"/>
    <w:rsid w:val="000A63AD"/>
    <w:rsid w:val="000E2299"/>
    <w:rsid w:val="00123226"/>
    <w:rsid w:val="00146806"/>
    <w:rsid w:val="001C655F"/>
    <w:rsid w:val="00203C73"/>
    <w:rsid w:val="002346CB"/>
    <w:rsid w:val="002463FB"/>
    <w:rsid w:val="002827B1"/>
    <w:rsid w:val="00294AAF"/>
    <w:rsid w:val="00325A39"/>
    <w:rsid w:val="003A6F61"/>
    <w:rsid w:val="003B22E3"/>
    <w:rsid w:val="003F5AA9"/>
    <w:rsid w:val="00446A72"/>
    <w:rsid w:val="004549C7"/>
    <w:rsid w:val="00460999"/>
    <w:rsid w:val="004F677D"/>
    <w:rsid w:val="0058799F"/>
    <w:rsid w:val="005A4CB1"/>
    <w:rsid w:val="005A681E"/>
    <w:rsid w:val="005B460D"/>
    <w:rsid w:val="0060370C"/>
    <w:rsid w:val="00606FAB"/>
    <w:rsid w:val="006354DD"/>
    <w:rsid w:val="006C412A"/>
    <w:rsid w:val="006F0C35"/>
    <w:rsid w:val="00714E3C"/>
    <w:rsid w:val="00756FB6"/>
    <w:rsid w:val="00790B00"/>
    <w:rsid w:val="007C04B2"/>
    <w:rsid w:val="007C2F61"/>
    <w:rsid w:val="007C70B8"/>
    <w:rsid w:val="007F2CE0"/>
    <w:rsid w:val="007F57BB"/>
    <w:rsid w:val="00807D61"/>
    <w:rsid w:val="00841CDF"/>
    <w:rsid w:val="0084758A"/>
    <w:rsid w:val="008E6D57"/>
    <w:rsid w:val="00942F29"/>
    <w:rsid w:val="00943CF0"/>
    <w:rsid w:val="00991928"/>
    <w:rsid w:val="009D37B4"/>
    <w:rsid w:val="00A02D66"/>
    <w:rsid w:val="00A51B1A"/>
    <w:rsid w:val="00AC4E5C"/>
    <w:rsid w:val="00B15FBB"/>
    <w:rsid w:val="00B61BDA"/>
    <w:rsid w:val="00C446A2"/>
    <w:rsid w:val="00C84496"/>
    <w:rsid w:val="00C8648B"/>
    <w:rsid w:val="00D05154"/>
    <w:rsid w:val="00D3160B"/>
    <w:rsid w:val="00D850F9"/>
    <w:rsid w:val="00DA7228"/>
    <w:rsid w:val="00DD2495"/>
    <w:rsid w:val="00E23FDB"/>
    <w:rsid w:val="00E35901"/>
    <w:rsid w:val="00E53845"/>
    <w:rsid w:val="00E97EE4"/>
    <w:rsid w:val="00EA489D"/>
    <w:rsid w:val="00EF356C"/>
    <w:rsid w:val="00F1272E"/>
    <w:rsid w:val="00F25B0C"/>
    <w:rsid w:val="00F67D06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1603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4</cp:revision>
  <cp:lastPrinted>2022-01-25T08:27:00Z</cp:lastPrinted>
  <dcterms:created xsi:type="dcterms:W3CDTF">2023-01-10T07:57:00Z</dcterms:created>
  <dcterms:modified xsi:type="dcterms:W3CDTF">2023-01-10T08:15:00Z</dcterms:modified>
</cp:coreProperties>
</file>