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B572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BB5724" w:rsidRPr="00BB5724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BB572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BB572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BB5724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BB5724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B5724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BB5724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BB572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B5724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BB5724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BB5724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B572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B5724">
        <w:rPr>
          <w:rFonts w:ascii="Arial Narrow" w:hAnsi="Arial Narrow" w:cs="Arial"/>
          <w:sz w:val="24"/>
          <w:szCs w:val="24"/>
          <w:u w:val="single"/>
        </w:rPr>
        <w:t xml:space="preserve"> przez:</w:t>
      </w:r>
      <w:bookmarkStart w:id="0" w:name="_GoBack"/>
      <w:bookmarkEnd w:id="0"/>
    </w:p>
    <w:p w:rsidR="00BC121E" w:rsidRPr="00BB5724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BB572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B5724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B5724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BB572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1707" w:rsidRPr="00BB5724" w:rsidTr="00F176A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1707" w:rsidRPr="00BB5724" w:rsidRDefault="00A71707" w:rsidP="00F176A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71707" w:rsidRPr="00BB5724" w:rsidRDefault="00A71707" w:rsidP="00F176A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BB5724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BB5724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BB5724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BB5724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BB5724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BB5724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A71707" w:rsidRPr="00BB5724" w:rsidRDefault="00A71707" w:rsidP="00F176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BB572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BB572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A71707" w:rsidRPr="00BB5724" w:rsidRDefault="00A71707" w:rsidP="00F176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B5724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BB5724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BB5724" w:rsidRDefault="00A7170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wkłuć żyły centralnej na okres 24 miesięcy.</w:t>
      </w:r>
    </w:p>
    <w:p w:rsidR="00BC121E" w:rsidRPr="00BB572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71707" w:rsidRPr="00BB5724">
        <w:rPr>
          <w:rFonts w:ascii="Arial Narrow" w:eastAsia="Times New Roman" w:hAnsi="Arial Narrow" w:cs="Arial"/>
          <w:b/>
          <w:sz w:val="24"/>
          <w:szCs w:val="24"/>
          <w:lang w:eastAsia="pl-PL"/>
        </w:rPr>
        <w:t>5/2023</w:t>
      </w:r>
    </w:p>
    <w:p w:rsidR="00BC121E" w:rsidRPr="00BB5724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A71707" w:rsidRPr="00BB572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BB572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BB572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B5724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B572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BB572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BB5724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BB572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B5724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BB5724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B572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B57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B57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57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B572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B572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BB572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B572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BB572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B572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B572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B572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B572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B5724" w:rsidTr="00620E37">
        <w:tc>
          <w:tcPr>
            <w:tcW w:w="2660" w:type="dxa"/>
            <w:shd w:val="clear" w:color="auto" w:fill="auto"/>
          </w:tcPr>
          <w:p w:rsidR="00BC121E" w:rsidRPr="00BB57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B57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BB572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B57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B57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B572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B5724" w:rsidRDefault="00A7170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BB572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BB572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BB572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B5724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BB5724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BB5724" w:rsidRDefault="00106AC7" w:rsidP="00BC121E">
      <w:pPr>
        <w:rPr>
          <w:rFonts w:ascii="Arial Narrow" w:hAnsi="Arial Narrow"/>
        </w:rPr>
      </w:pPr>
    </w:p>
    <w:sectPr w:rsidR="00106AC7" w:rsidRPr="00BB572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AAA" w:rsidRDefault="008B2AAA">
      <w:r>
        <w:separator/>
      </w:r>
    </w:p>
  </w:endnote>
  <w:endnote w:type="continuationSeparator" w:id="0">
    <w:p w:rsidR="008B2AAA" w:rsidRDefault="008B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7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7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707" w:rsidRDefault="00A717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AAA" w:rsidRDefault="008B2AAA">
      <w:r>
        <w:separator/>
      </w:r>
    </w:p>
  </w:footnote>
  <w:footnote w:type="continuationSeparator" w:id="0">
    <w:p w:rsidR="008B2AAA" w:rsidRDefault="008B2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707" w:rsidRDefault="00A717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707" w:rsidRDefault="00A717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707" w:rsidRDefault="00A717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AA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6C5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2AAA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1707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572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31985-D3AA-4FEB-A160-8D4FA8F7E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2023-01-10T10:25:00Z</dcterms:created>
  <dcterms:modified xsi:type="dcterms:W3CDTF">2023-01-10T10:25:00Z</dcterms:modified>
</cp:coreProperties>
</file>