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F95" w:rsidRPr="002013D4" w:rsidRDefault="001D7846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636F95" w:rsidRPr="002013D4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ul. Wieniawskiego</w:t>
      </w:r>
      <w:r w:rsidR="00636F95" w:rsidRPr="002013D4">
        <w:rPr>
          <w:rFonts w:ascii="Arial Narrow" w:hAnsi="Arial Narrow"/>
          <w:sz w:val="22"/>
          <w:szCs w:val="22"/>
        </w:rPr>
        <w:t xml:space="preserve"> </w:t>
      </w:r>
      <w:r w:rsidRPr="002013D4">
        <w:rPr>
          <w:rFonts w:ascii="Arial Narrow" w:hAnsi="Arial Narrow"/>
          <w:sz w:val="22"/>
          <w:szCs w:val="22"/>
        </w:rPr>
        <w:t>1</w:t>
      </w:r>
      <w:r w:rsidR="00636F95" w:rsidRPr="002013D4">
        <w:rPr>
          <w:rFonts w:ascii="Arial Narrow" w:hAnsi="Arial Narrow"/>
          <w:sz w:val="22"/>
          <w:szCs w:val="22"/>
        </w:rPr>
        <w:t xml:space="preserve"> </w:t>
      </w:r>
    </w:p>
    <w:p w:rsidR="00636F95" w:rsidRPr="002013D4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61-712</w:t>
      </w:r>
      <w:r w:rsidR="00636F95" w:rsidRPr="002013D4">
        <w:rPr>
          <w:rFonts w:ascii="Arial Narrow" w:hAnsi="Arial Narrow"/>
          <w:sz w:val="22"/>
          <w:szCs w:val="22"/>
        </w:rPr>
        <w:t xml:space="preserve"> </w:t>
      </w:r>
      <w:r w:rsidRPr="002013D4">
        <w:rPr>
          <w:rFonts w:ascii="Arial Narrow" w:hAnsi="Arial Narrow"/>
          <w:sz w:val="22"/>
          <w:szCs w:val="22"/>
        </w:rPr>
        <w:t>Poznań</w:t>
      </w:r>
    </w:p>
    <w:p w:rsidR="00636F95" w:rsidRPr="002013D4" w:rsidRDefault="001D7846" w:rsidP="004B1FAE">
      <w:pPr>
        <w:pStyle w:val="pkt"/>
        <w:ind w:left="0" w:hanging="11"/>
        <w:jc w:val="right"/>
        <w:rPr>
          <w:rFonts w:ascii="Arial Narrow" w:hAnsi="Arial Narrow"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Poznań</w:t>
      </w:r>
      <w:r w:rsidR="004B1FAE" w:rsidRPr="002013D4">
        <w:rPr>
          <w:rFonts w:ascii="Arial Narrow" w:hAnsi="Arial Narrow"/>
          <w:sz w:val="22"/>
          <w:szCs w:val="22"/>
        </w:rPr>
        <w:t xml:space="preserve">, </w:t>
      </w:r>
      <w:r w:rsidRPr="002013D4">
        <w:rPr>
          <w:rFonts w:ascii="Arial Narrow" w:hAnsi="Arial Narrow"/>
          <w:sz w:val="22"/>
          <w:szCs w:val="22"/>
        </w:rPr>
        <w:t>202</w:t>
      </w:r>
      <w:r w:rsidR="000A083B">
        <w:rPr>
          <w:rFonts w:ascii="Arial Narrow" w:hAnsi="Arial Narrow"/>
          <w:sz w:val="22"/>
          <w:szCs w:val="22"/>
        </w:rPr>
        <w:t>3</w:t>
      </w:r>
      <w:r w:rsidRPr="002013D4">
        <w:rPr>
          <w:rFonts w:ascii="Arial Narrow" w:hAnsi="Arial Narrow"/>
          <w:sz w:val="22"/>
          <w:szCs w:val="22"/>
        </w:rPr>
        <w:t>-0</w:t>
      </w:r>
      <w:r w:rsidR="000A083B">
        <w:rPr>
          <w:rFonts w:ascii="Arial Narrow" w:hAnsi="Arial Narrow"/>
          <w:sz w:val="22"/>
          <w:szCs w:val="22"/>
        </w:rPr>
        <w:t>1</w:t>
      </w:r>
      <w:r w:rsidRPr="002013D4">
        <w:rPr>
          <w:rFonts w:ascii="Arial Narrow" w:hAnsi="Arial Narrow"/>
          <w:sz w:val="22"/>
          <w:szCs w:val="22"/>
        </w:rPr>
        <w:t>-</w:t>
      </w:r>
      <w:r w:rsidR="000C4823">
        <w:rPr>
          <w:rFonts w:ascii="Arial Narrow" w:hAnsi="Arial Narrow"/>
          <w:sz w:val="22"/>
          <w:szCs w:val="22"/>
        </w:rPr>
        <w:t>16</w:t>
      </w:r>
    </w:p>
    <w:p w:rsidR="00636F95" w:rsidRPr="002013D4" w:rsidRDefault="00636F95" w:rsidP="00636F95">
      <w:pPr>
        <w:pStyle w:val="pkt"/>
        <w:tabs>
          <w:tab w:val="right" w:pos="9000"/>
        </w:tabs>
        <w:ind w:left="0" w:firstLine="0"/>
        <w:rPr>
          <w:rFonts w:ascii="Arial Narrow" w:hAnsi="Arial Narrow"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 xml:space="preserve">Znak sprawy: </w:t>
      </w:r>
      <w:r w:rsidR="001D7846" w:rsidRPr="002013D4">
        <w:rPr>
          <w:rFonts w:ascii="Arial Narrow" w:hAnsi="Arial Narrow"/>
          <w:sz w:val="22"/>
          <w:szCs w:val="22"/>
        </w:rPr>
        <w:t>ZP/</w:t>
      </w:r>
      <w:r w:rsidR="0020622B">
        <w:rPr>
          <w:rFonts w:ascii="Arial Narrow" w:hAnsi="Arial Narrow"/>
          <w:sz w:val="22"/>
          <w:szCs w:val="22"/>
        </w:rPr>
        <w:t>0</w:t>
      </w:r>
      <w:r w:rsidR="000A083B">
        <w:rPr>
          <w:rFonts w:ascii="Arial Narrow" w:hAnsi="Arial Narrow"/>
          <w:sz w:val="22"/>
          <w:szCs w:val="22"/>
        </w:rPr>
        <w:t>116</w:t>
      </w:r>
      <w:r w:rsidR="001D7846" w:rsidRPr="002013D4">
        <w:rPr>
          <w:rFonts w:ascii="Arial Narrow" w:hAnsi="Arial Narrow"/>
          <w:sz w:val="22"/>
          <w:szCs w:val="22"/>
        </w:rPr>
        <w:t>/D/2</w:t>
      </w:r>
      <w:r w:rsidR="000A083B">
        <w:rPr>
          <w:rFonts w:ascii="Arial Narrow" w:hAnsi="Arial Narrow"/>
          <w:sz w:val="22"/>
          <w:szCs w:val="22"/>
        </w:rPr>
        <w:t>3</w:t>
      </w:r>
      <w:r w:rsidRPr="002013D4">
        <w:rPr>
          <w:rFonts w:ascii="Arial Narrow" w:hAnsi="Arial Narrow"/>
          <w:sz w:val="22"/>
          <w:szCs w:val="22"/>
        </w:rPr>
        <w:tab/>
      </w:r>
    </w:p>
    <w:p w:rsidR="00636F95" w:rsidRPr="002013D4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636F95" w:rsidRPr="002013D4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636F95" w:rsidRPr="002013D4" w:rsidRDefault="00636F95" w:rsidP="00636F95">
      <w:pPr>
        <w:jc w:val="center"/>
        <w:rPr>
          <w:rFonts w:ascii="Arial Narrow" w:hAnsi="Arial Narrow"/>
          <w:b/>
          <w:sz w:val="28"/>
          <w:szCs w:val="28"/>
        </w:rPr>
      </w:pPr>
      <w:r w:rsidRPr="002013D4">
        <w:rPr>
          <w:rFonts w:ascii="Arial Narrow" w:hAnsi="Arial Narrow"/>
          <w:b/>
          <w:sz w:val="28"/>
          <w:szCs w:val="28"/>
        </w:rPr>
        <w:t>Zaproszenie do składania ofert</w:t>
      </w:r>
    </w:p>
    <w:p w:rsidR="007677F8" w:rsidRPr="002013D4" w:rsidRDefault="007677F8" w:rsidP="00636F95">
      <w:pPr>
        <w:jc w:val="center"/>
        <w:rPr>
          <w:rFonts w:ascii="Arial Narrow" w:hAnsi="Arial Narrow"/>
          <w:b/>
          <w:sz w:val="28"/>
          <w:szCs w:val="28"/>
        </w:rPr>
      </w:pPr>
    </w:p>
    <w:p w:rsidR="00636F95" w:rsidRPr="002013D4" w:rsidRDefault="00636F95" w:rsidP="008C4CEB">
      <w:pPr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Zapraszamy do udziału w postępowaniu prowadzonym w trybie zapytania ofertowego na</w:t>
      </w:r>
      <w:r w:rsidR="008C4CEB" w:rsidRPr="002013D4">
        <w:rPr>
          <w:rFonts w:ascii="Arial Narrow" w:hAnsi="Arial Narrow"/>
          <w:sz w:val="22"/>
          <w:szCs w:val="22"/>
        </w:rPr>
        <w:t xml:space="preserve"> </w:t>
      </w:r>
      <w:r w:rsidR="008C4CEB" w:rsidRPr="002013D4">
        <w:rPr>
          <w:rFonts w:ascii="Arial Narrow" w:hAnsi="Arial Narrow"/>
          <w:b/>
          <w:sz w:val="22"/>
          <w:szCs w:val="22"/>
        </w:rPr>
        <w:t>s</w:t>
      </w:r>
      <w:r w:rsidR="00911A6E" w:rsidRPr="002013D4">
        <w:rPr>
          <w:rFonts w:ascii="Arial Narrow" w:hAnsi="Arial Narrow"/>
          <w:b/>
          <w:sz w:val="22"/>
          <w:szCs w:val="22"/>
        </w:rPr>
        <w:t xml:space="preserve">ukcesywną </w:t>
      </w:r>
      <w:r w:rsidR="001D7846" w:rsidRPr="002013D4">
        <w:rPr>
          <w:rFonts w:ascii="Arial Narrow" w:hAnsi="Arial Narrow"/>
          <w:b/>
          <w:sz w:val="22"/>
          <w:szCs w:val="22"/>
        </w:rPr>
        <w:t>dostaw</w:t>
      </w:r>
      <w:r w:rsidR="00911A6E" w:rsidRPr="002013D4">
        <w:rPr>
          <w:rFonts w:ascii="Arial Narrow" w:hAnsi="Arial Narrow"/>
          <w:b/>
          <w:sz w:val="22"/>
          <w:szCs w:val="22"/>
        </w:rPr>
        <w:t>ę</w:t>
      </w:r>
      <w:r w:rsidR="001D7846" w:rsidRPr="002013D4">
        <w:rPr>
          <w:rFonts w:ascii="Arial Narrow" w:hAnsi="Arial Narrow"/>
          <w:b/>
          <w:sz w:val="22"/>
          <w:szCs w:val="22"/>
        </w:rPr>
        <w:t xml:space="preserve"> środków czystości do obiektów Uniwersytetu im. Adama Mickiewicza w Poznaniu</w:t>
      </w:r>
    </w:p>
    <w:p w:rsidR="00636F95" w:rsidRPr="002013D4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4B1FAE" w:rsidRPr="002013D4" w:rsidRDefault="00636F95" w:rsidP="004B1FAE">
      <w:pPr>
        <w:numPr>
          <w:ilvl w:val="0"/>
          <w:numId w:val="7"/>
        </w:numPr>
        <w:spacing w:after="4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b/>
          <w:sz w:val="22"/>
          <w:szCs w:val="22"/>
        </w:rPr>
        <w:t>Opis przedmiotu zamówienia</w:t>
      </w:r>
    </w:p>
    <w:p w:rsidR="004B1FAE" w:rsidRPr="00547EAA" w:rsidRDefault="008C4CEB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  <w:highlight w:val="lightGray"/>
        </w:rPr>
      </w:pPr>
      <w:r w:rsidRPr="00547EAA">
        <w:rPr>
          <w:rFonts w:ascii="Arial Narrow" w:hAnsi="Arial Narrow"/>
          <w:b/>
          <w:sz w:val="22"/>
          <w:szCs w:val="22"/>
          <w:highlight w:val="lightGray"/>
        </w:rPr>
        <w:t>Sukcesywna dostawa środków czystości do jednostek organizacyjnych UAM wymienionych w załą</w:t>
      </w:r>
      <w:r w:rsidR="00820148" w:rsidRPr="00547EAA">
        <w:rPr>
          <w:rFonts w:ascii="Arial Narrow" w:hAnsi="Arial Narrow"/>
          <w:b/>
          <w:sz w:val="22"/>
          <w:szCs w:val="22"/>
          <w:highlight w:val="lightGray"/>
        </w:rPr>
        <w:t>czniku nr 3</w:t>
      </w:r>
    </w:p>
    <w:p w:rsidR="004B1FAE" w:rsidRPr="002013D4" w:rsidRDefault="00636F95" w:rsidP="004B1FAE">
      <w:pPr>
        <w:ind w:left="284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b/>
          <w:sz w:val="22"/>
          <w:szCs w:val="22"/>
        </w:rPr>
        <w:t xml:space="preserve">CPV: </w:t>
      </w:r>
      <w:r w:rsidR="001D7846" w:rsidRPr="002013D4">
        <w:rPr>
          <w:rFonts w:ascii="Arial Narrow" w:hAnsi="Arial Narrow"/>
          <w:sz w:val="22"/>
          <w:szCs w:val="22"/>
        </w:rPr>
        <w:t>33700000-7, 39800000-0</w:t>
      </w:r>
      <w:r w:rsidRPr="002013D4">
        <w:rPr>
          <w:rFonts w:ascii="Arial Narrow" w:hAnsi="Arial Narrow"/>
          <w:sz w:val="22"/>
          <w:szCs w:val="22"/>
        </w:rPr>
        <w:t xml:space="preserve"> </w:t>
      </w:r>
    </w:p>
    <w:p w:rsidR="00B97CE0" w:rsidRPr="002013D4" w:rsidRDefault="004B1FAE" w:rsidP="004B1FAE">
      <w:pPr>
        <w:numPr>
          <w:ilvl w:val="0"/>
          <w:numId w:val="7"/>
        </w:numPr>
        <w:spacing w:before="120" w:after="6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b/>
          <w:sz w:val="22"/>
          <w:szCs w:val="22"/>
        </w:rPr>
        <w:t>W</w:t>
      </w:r>
      <w:r w:rsidR="00636F95" w:rsidRPr="002013D4">
        <w:rPr>
          <w:rFonts w:ascii="Arial Narrow" w:hAnsi="Arial Narrow"/>
          <w:b/>
          <w:sz w:val="22"/>
          <w:szCs w:val="22"/>
        </w:rPr>
        <w:t xml:space="preserve">arunki </w:t>
      </w:r>
      <w:r w:rsidR="008C4CEB" w:rsidRPr="002013D4">
        <w:rPr>
          <w:rFonts w:ascii="Arial Narrow" w:hAnsi="Arial Narrow"/>
          <w:b/>
          <w:sz w:val="22"/>
          <w:szCs w:val="22"/>
        </w:rPr>
        <w:t xml:space="preserve">realizacji zamówienia: </w:t>
      </w:r>
    </w:p>
    <w:p w:rsidR="00636F95" w:rsidRPr="002013D4" w:rsidRDefault="008C4CEB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2013D4">
        <w:rPr>
          <w:rFonts w:ascii="Arial Narrow" w:hAnsi="Arial Narrow"/>
        </w:rPr>
        <w:t xml:space="preserve">okres obowiązywania umowy 12 miesięcy; dostawa do jednostek organizacyjnych UAM wymienionych w załączniku nr </w:t>
      </w:r>
      <w:r w:rsidR="00820148" w:rsidRPr="002013D4">
        <w:rPr>
          <w:rFonts w:ascii="Arial Narrow" w:hAnsi="Arial Narrow"/>
        </w:rPr>
        <w:t xml:space="preserve">3. </w:t>
      </w:r>
    </w:p>
    <w:p w:rsidR="009A6186" w:rsidRPr="002013D4" w:rsidRDefault="009A6186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2013D4">
        <w:rPr>
          <w:rFonts w:ascii="Arial Narrow" w:hAnsi="Arial Narrow" w:cs="Arial"/>
        </w:rPr>
        <w:t xml:space="preserve">Zamówione towary objęte przedmiotem umowy dostarczone będą transportem Wykonawcy na jego koszt i ryzyko wraz z rozładunkiem i wniesieniem w terminie do 3 dni od daty złożenia przez Zamawiającego zamówienia do jednostki organizacyjnej wskazanej w zamówieniu. </w:t>
      </w:r>
    </w:p>
    <w:p w:rsidR="009A6186" w:rsidRPr="002013D4" w:rsidRDefault="009A6186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2013D4">
        <w:rPr>
          <w:rFonts w:ascii="Arial Narrow" w:hAnsi="Arial Narrow" w:cs="Arial"/>
        </w:rPr>
        <w:t>Wielkość każdorazowej dostawy częściowej wynikać będzie tylko i wyłącznie z jednostronnych dyspozycji osób uprawnionych przez Zamawiającego - zamówień, zgłoszonych za pomocą emaila. Wyłącza się składanie zamówień w soboty i w niedzielę.</w:t>
      </w:r>
    </w:p>
    <w:p w:rsidR="009A6186" w:rsidRPr="002013D4" w:rsidRDefault="009A6186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2013D4">
        <w:rPr>
          <w:rFonts w:ascii="Arial Narrow" w:hAnsi="Arial Narrow" w:cs="Arial"/>
        </w:rPr>
        <w:t>W razie stwierdzenia wad dostarczonego towaru Zamawiający ma prawo złożyć Wykonawcy stosowną reklamację (także emailem). Wykonawca winien udzielić odpowiedzi na złożoną reklamację w terminie 3 dni od dnia jej otrzymania. W przypadku nie otrzymania przez Zamawiającego odpowiedzi w tym terminie reklamacja uważana będzie za uznaną w całości zgodnie z żądaniem Zamawiającego.</w:t>
      </w:r>
    </w:p>
    <w:p w:rsidR="009A6186" w:rsidRPr="002013D4" w:rsidRDefault="009A6186" w:rsidP="009A6186">
      <w:pPr>
        <w:pStyle w:val="Tekstpodstawowy3"/>
        <w:numPr>
          <w:ilvl w:val="0"/>
          <w:numId w:val="21"/>
        </w:numPr>
        <w:spacing w:after="0"/>
        <w:jc w:val="both"/>
        <w:rPr>
          <w:rFonts w:ascii="Arial Narrow" w:hAnsi="Arial Narrow" w:cs="Arial"/>
          <w:bCs/>
          <w:i/>
          <w:sz w:val="22"/>
          <w:szCs w:val="22"/>
        </w:rPr>
      </w:pPr>
      <w:r w:rsidRPr="002013D4">
        <w:rPr>
          <w:rFonts w:ascii="Arial Narrow" w:hAnsi="Arial Narrow" w:cs="Arial"/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p w:rsidR="009A6186" w:rsidRPr="002013D4" w:rsidRDefault="009A6186" w:rsidP="009A6186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2013D4">
        <w:rPr>
          <w:rFonts w:ascii="Arial Narrow" w:hAnsi="Arial Narrow" w:cs="Arial"/>
        </w:rPr>
        <w:t>Strony zgodnie postanawiają, że ostateczna ilość zamówionego i dostarczonego na podstawie niniejszej umowy towaru w całym okresie jej obowiązywania będzie uzależniona od rzeczywistych potrzeb Zamawiającego. W związku z tym całkowita wartość umowy może być niższa od jej wartości maksymalnej wskazanej w ofercie.</w:t>
      </w:r>
    </w:p>
    <w:p w:rsidR="003D55FF" w:rsidRPr="002013D4" w:rsidRDefault="003D55FF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2013D4">
        <w:rPr>
          <w:rFonts w:ascii="Arial Narrow" w:hAnsi="Arial Narrow"/>
        </w:rPr>
        <w:t>Termin związania ofertą: 30 dni</w:t>
      </w:r>
    </w:p>
    <w:p w:rsidR="004B1FAE" w:rsidRPr="002013D4" w:rsidRDefault="00636F95" w:rsidP="00C86372">
      <w:pPr>
        <w:numPr>
          <w:ilvl w:val="0"/>
          <w:numId w:val="7"/>
        </w:numPr>
        <w:spacing w:before="12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b/>
          <w:sz w:val="22"/>
          <w:szCs w:val="22"/>
        </w:rPr>
        <w:t>Przygotowanie oferty</w:t>
      </w:r>
    </w:p>
    <w:p w:rsidR="00CB3C97" w:rsidRPr="002013D4" w:rsidRDefault="00636F95" w:rsidP="00CB3C97">
      <w:pPr>
        <w:spacing w:before="60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Ofertę należy:</w:t>
      </w:r>
    </w:p>
    <w:p w:rsidR="00CB3C97" w:rsidRPr="002013D4" w:rsidRDefault="00636F95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złożyć w formie</w:t>
      </w:r>
      <w:r w:rsidR="008C4CEB" w:rsidRPr="002013D4">
        <w:rPr>
          <w:rFonts w:ascii="Arial Narrow" w:hAnsi="Arial Narrow"/>
          <w:sz w:val="22"/>
          <w:szCs w:val="22"/>
        </w:rPr>
        <w:t xml:space="preserve"> elektronicznej (mailem: </w:t>
      </w:r>
      <w:hyperlink r:id="rId8" w:history="1">
        <w:r w:rsidR="008C4CEB" w:rsidRPr="002013D4">
          <w:rPr>
            <w:rStyle w:val="Hipercze"/>
            <w:rFonts w:ascii="Arial Narrow" w:hAnsi="Arial Narrow"/>
            <w:sz w:val="22"/>
            <w:szCs w:val="22"/>
          </w:rPr>
          <w:t>malgorzata.pietak@amu.edu.pl</w:t>
        </w:r>
      </w:hyperlink>
      <w:r w:rsidR="008C4CEB" w:rsidRPr="002013D4">
        <w:rPr>
          <w:rFonts w:ascii="Arial Narrow" w:hAnsi="Arial Narrow"/>
          <w:sz w:val="22"/>
          <w:szCs w:val="22"/>
        </w:rPr>
        <w:t xml:space="preserve"> ) </w:t>
      </w:r>
      <w:r w:rsidRPr="002013D4">
        <w:rPr>
          <w:rFonts w:ascii="Arial Narrow" w:hAnsi="Arial Narrow"/>
          <w:sz w:val="22"/>
          <w:szCs w:val="22"/>
        </w:rPr>
        <w:t>na Formularzu Oferty</w:t>
      </w:r>
      <w:r w:rsidR="009A6186" w:rsidRPr="002013D4">
        <w:rPr>
          <w:rFonts w:ascii="Arial Narrow" w:hAnsi="Arial Narrow"/>
          <w:sz w:val="22"/>
          <w:szCs w:val="22"/>
        </w:rPr>
        <w:t xml:space="preserve"> (załącznik nr 1)</w:t>
      </w:r>
      <w:r w:rsidR="00820148" w:rsidRPr="002013D4">
        <w:rPr>
          <w:rFonts w:ascii="Arial Narrow" w:hAnsi="Arial Narrow"/>
          <w:sz w:val="22"/>
          <w:szCs w:val="22"/>
        </w:rPr>
        <w:t xml:space="preserve">. </w:t>
      </w:r>
      <w:r w:rsidR="009A6186" w:rsidRPr="002013D4">
        <w:rPr>
          <w:rFonts w:ascii="Arial Narrow" w:hAnsi="Arial Narrow"/>
          <w:sz w:val="22"/>
          <w:szCs w:val="22"/>
        </w:rPr>
        <w:t>Do oferty n</w:t>
      </w:r>
      <w:r w:rsidR="00820148" w:rsidRPr="002013D4">
        <w:rPr>
          <w:rFonts w:ascii="Arial Narrow" w:hAnsi="Arial Narrow"/>
          <w:sz w:val="22"/>
          <w:szCs w:val="22"/>
        </w:rPr>
        <w:t>ależy dołączyć formularz cenowy</w:t>
      </w:r>
      <w:r w:rsidR="008C4CEB" w:rsidRPr="002013D4">
        <w:rPr>
          <w:rFonts w:ascii="Arial Narrow" w:hAnsi="Arial Narrow"/>
          <w:sz w:val="22"/>
          <w:szCs w:val="22"/>
        </w:rPr>
        <w:t xml:space="preserve"> (załącznik nr </w:t>
      </w:r>
      <w:r w:rsidR="00820148" w:rsidRPr="002013D4">
        <w:rPr>
          <w:rFonts w:ascii="Arial Narrow" w:hAnsi="Arial Narrow"/>
          <w:sz w:val="22"/>
          <w:szCs w:val="22"/>
        </w:rPr>
        <w:t>2</w:t>
      </w:r>
      <w:r w:rsidR="008C4CEB" w:rsidRPr="002013D4">
        <w:rPr>
          <w:rFonts w:ascii="Arial Narrow" w:hAnsi="Arial Narrow"/>
          <w:sz w:val="22"/>
          <w:szCs w:val="22"/>
        </w:rPr>
        <w:t>)</w:t>
      </w:r>
      <w:r w:rsidRPr="002013D4">
        <w:rPr>
          <w:rFonts w:ascii="Arial Narrow" w:hAnsi="Arial Narrow"/>
          <w:sz w:val="22"/>
          <w:szCs w:val="22"/>
        </w:rPr>
        <w:t xml:space="preserve"> do dnia </w:t>
      </w:r>
      <w:r w:rsidR="003A7A6C">
        <w:rPr>
          <w:rFonts w:ascii="Arial Narrow" w:hAnsi="Arial Narrow"/>
          <w:b/>
          <w:sz w:val="22"/>
          <w:szCs w:val="22"/>
        </w:rPr>
        <w:t>25.01.</w:t>
      </w:r>
      <w:r w:rsidR="001D7846" w:rsidRPr="002013D4">
        <w:rPr>
          <w:rFonts w:ascii="Arial Narrow" w:hAnsi="Arial Narrow"/>
          <w:b/>
          <w:sz w:val="22"/>
          <w:szCs w:val="22"/>
        </w:rPr>
        <w:t>202</w:t>
      </w:r>
      <w:r w:rsidR="00544706">
        <w:rPr>
          <w:rFonts w:ascii="Arial Narrow" w:hAnsi="Arial Narrow"/>
          <w:b/>
          <w:sz w:val="22"/>
          <w:szCs w:val="22"/>
        </w:rPr>
        <w:t>3</w:t>
      </w:r>
      <w:r w:rsidR="003A7A6C">
        <w:rPr>
          <w:rFonts w:ascii="Arial Narrow" w:hAnsi="Arial Narrow"/>
          <w:b/>
          <w:sz w:val="22"/>
          <w:szCs w:val="22"/>
        </w:rPr>
        <w:t xml:space="preserve"> r.</w:t>
      </w:r>
      <w:r w:rsidRPr="002013D4">
        <w:rPr>
          <w:rFonts w:ascii="Arial Narrow" w:hAnsi="Arial Narrow"/>
          <w:b/>
          <w:sz w:val="22"/>
          <w:szCs w:val="22"/>
        </w:rPr>
        <w:t xml:space="preserve"> do godz. </w:t>
      </w:r>
      <w:r w:rsidR="001D7846" w:rsidRPr="002013D4">
        <w:rPr>
          <w:rFonts w:ascii="Arial Narrow" w:hAnsi="Arial Narrow"/>
          <w:b/>
          <w:sz w:val="22"/>
          <w:szCs w:val="22"/>
        </w:rPr>
        <w:t>1</w:t>
      </w:r>
      <w:r w:rsidR="0020622B">
        <w:rPr>
          <w:rFonts w:ascii="Arial Narrow" w:hAnsi="Arial Narrow"/>
          <w:b/>
          <w:sz w:val="22"/>
          <w:szCs w:val="22"/>
        </w:rPr>
        <w:t>2</w:t>
      </w:r>
      <w:r w:rsidR="001D7846" w:rsidRPr="002013D4">
        <w:rPr>
          <w:rFonts w:ascii="Arial Narrow" w:hAnsi="Arial Narrow"/>
          <w:b/>
          <w:sz w:val="22"/>
          <w:szCs w:val="22"/>
        </w:rPr>
        <w:t>:00</w:t>
      </w:r>
      <w:r w:rsidRPr="002013D4">
        <w:rPr>
          <w:rFonts w:ascii="Arial Narrow" w:hAnsi="Arial Narrow"/>
          <w:b/>
          <w:sz w:val="22"/>
          <w:szCs w:val="22"/>
        </w:rPr>
        <w:t>.</w:t>
      </w:r>
    </w:p>
    <w:p w:rsidR="00820148" w:rsidRPr="002013D4" w:rsidRDefault="008C4CEB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Wszelka korespondencja odbywa się drogą mailową. W tytule wiadomości należy wpisać:</w:t>
      </w:r>
      <w:r w:rsidR="00636F95" w:rsidRPr="002013D4">
        <w:rPr>
          <w:rFonts w:ascii="Arial Narrow" w:hAnsi="Arial Narrow"/>
          <w:sz w:val="22"/>
          <w:szCs w:val="22"/>
        </w:rPr>
        <w:t xml:space="preserve"> „</w:t>
      </w:r>
      <w:r w:rsidR="00636F95" w:rsidRPr="002013D4">
        <w:rPr>
          <w:rFonts w:ascii="Arial Narrow" w:hAnsi="Arial Narrow"/>
          <w:b/>
          <w:sz w:val="22"/>
          <w:szCs w:val="22"/>
        </w:rPr>
        <w:t xml:space="preserve">Zapytanie ofertowe na </w:t>
      </w:r>
      <w:r w:rsidRPr="002013D4">
        <w:rPr>
          <w:rFonts w:ascii="Arial Narrow" w:hAnsi="Arial Narrow"/>
          <w:b/>
          <w:sz w:val="22"/>
          <w:szCs w:val="22"/>
        </w:rPr>
        <w:t>sukcesywną dostawę</w:t>
      </w:r>
      <w:r w:rsidR="001D7846" w:rsidRPr="002013D4">
        <w:rPr>
          <w:rFonts w:ascii="Arial Narrow" w:hAnsi="Arial Narrow"/>
          <w:b/>
          <w:sz w:val="22"/>
          <w:szCs w:val="22"/>
        </w:rPr>
        <w:t xml:space="preserve"> środków czystości do obiektów Uniwersytetu im. Adama Mickiewicza w Poznaniu</w:t>
      </w:r>
      <w:r w:rsidR="00636F95" w:rsidRPr="002013D4">
        <w:rPr>
          <w:rFonts w:ascii="Arial Narrow" w:hAnsi="Arial Narrow"/>
          <w:sz w:val="22"/>
          <w:szCs w:val="22"/>
        </w:rPr>
        <w:t>.</w:t>
      </w:r>
      <w:r w:rsidR="00636F95" w:rsidRPr="002013D4">
        <w:rPr>
          <w:rFonts w:ascii="Arial Narrow" w:hAnsi="Arial Narrow"/>
          <w:b/>
          <w:sz w:val="22"/>
          <w:szCs w:val="22"/>
        </w:rPr>
        <w:t xml:space="preserve"> Znak sprawy: </w:t>
      </w:r>
      <w:r w:rsidR="001D7846" w:rsidRPr="002013D4">
        <w:rPr>
          <w:rFonts w:ascii="Arial Narrow" w:hAnsi="Arial Narrow"/>
          <w:b/>
          <w:sz w:val="22"/>
          <w:szCs w:val="22"/>
        </w:rPr>
        <w:t>ZP/</w:t>
      </w:r>
      <w:r w:rsidR="0020622B">
        <w:rPr>
          <w:rFonts w:ascii="Arial Narrow" w:hAnsi="Arial Narrow"/>
          <w:b/>
          <w:sz w:val="22"/>
          <w:szCs w:val="22"/>
        </w:rPr>
        <w:t>0</w:t>
      </w:r>
      <w:r w:rsidR="00544706">
        <w:rPr>
          <w:rFonts w:ascii="Arial Narrow" w:hAnsi="Arial Narrow"/>
          <w:b/>
          <w:sz w:val="22"/>
          <w:szCs w:val="22"/>
        </w:rPr>
        <w:t>116</w:t>
      </w:r>
      <w:r w:rsidR="001D7846" w:rsidRPr="002013D4">
        <w:rPr>
          <w:rFonts w:ascii="Arial Narrow" w:hAnsi="Arial Narrow"/>
          <w:b/>
          <w:sz w:val="22"/>
          <w:szCs w:val="22"/>
        </w:rPr>
        <w:t>/D/2</w:t>
      </w:r>
      <w:r w:rsidR="00544706">
        <w:rPr>
          <w:rFonts w:ascii="Arial Narrow" w:hAnsi="Arial Narrow"/>
          <w:b/>
          <w:sz w:val="22"/>
          <w:szCs w:val="22"/>
        </w:rPr>
        <w:t>3</w:t>
      </w:r>
      <w:r w:rsidR="00636F95" w:rsidRPr="002013D4">
        <w:rPr>
          <w:rFonts w:ascii="Arial Narrow" w:hAnsi="Arial Narrow"/>
          <w:b/>
          <w:sz w:val="22"/>
          <w:szCs w:val="22"/>
        </w:rPr>
        <w:t>”</w:t>
      </w:r>
      <w:r w:rsidR="00820148" w:rsidRPr="002013D4">
        <w:rPr>
          <w:rFonts w:ascii="Arial Narrow" w:hAnsi="Arial Narrow"/>
          <w:b/>
          <w:sz w:val="22"/>
          <w:szCs w:val="22"/>
        </w:rPr>
        <w:t xml:space="preserve">. </w:t>
      </w:r>
    </w:p>
    <w:p w:rsidR="00636F95" w:rsidRPr="002013D4" w:rsidRDefault="00820148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sz w:val="22"/>
          <w:szCs w:val="22"/>
        </w:rPr>
      </w:pPr>
      <w:r w:rsidRPr="002013D4">
        <w:rPr>
          <w:rFonts w:ascii="Arial Narrow" w:hAnsi="Arial Narrow"/>
          <w:sz w:val="22"/>
          <w:szCs w:val="22"/>
        </w:rPr>
        <w:t>Odpowiedzialność za prawidłowe przesłanie oferty leży po stronie Wykonawcy.</w:t>
      </w:r>
    </w:p>
    <w:p w:rsidR="00547EAA" w:rsidRDefault="00547EAA" w:rsidP="00547EAA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Kryteria </w:t>
      </w:r>
      <w:r w:rsidR="008C4CEB" w:rsidRPr="002013D4">
        <w:rPr>
          <w:rFonts w:ascii="Arial Narrow" w:hAnsi="Arial Narrow"/>
          <w:b/>
          <w:sz w:val="22"/>
          <w:szCs w:val="22"/>
        </w:rPr>
        <w:t>oceny ofert</w:t>
      </w:r>
      <w:r>
        <w:rPr>
          <w:rFonts w:ascii="Arial Narrow" w:hAnsi="Arial Narrow"/>
          <w:b/>
          <w:sz w:val="22"/>
          <w:szCs w:val="22"/>
        </w:rPr>
        <w:t xml:space="preserve">: </w:t>
      </w:r>
    </w:p>
    <w:p w:rsidR="00547EAA" w:rsidRPr="00547EAA" w:rsidRDefault="00547EAA" w:rsidP="00547EAA">
      <w:pPr>
        <w:pStyle w:val="Akapitzlist"/>
        <w:numPr>
          <w:ilvl w:val="0"/>
          <w:numId w:val="25"/>
        </w:numPr>
        <w:spacing w:before="60"/>
        <w:jc w:val="both"/>
        <w:rPr>
          <w:rFonts w:ascii="Arial Narrow" w:hAnsi="Arial Narrow"/>
          <w:b/>
        </w:rPr>
      </w:pPr>
      <w:r w:rsidRPr="00547EAA">
        <w:rPr>
          <w:rFonts w:ascii="Arial Narrow" w:hAnsi="Arial Narrow"/>
          <w:b/>
        </w:rPr>
        <w:t xml:space="preserve">Cena - waga </w:t>
      </w:r>
      <w:r w:rsidR="00CA18A5">
        <w:rPr>
          <w:rFonts w:ascii="Arial Narrow" w:hAnsi="Arial Narrow"/>
          <w:b/>
        </w:rPr>
        <w:t>6</w:t>
      </w:r>
      <w:r w:rsidR="008C4CEB" w:rsidRPr="00547EAA">
        <w:rPr>
          <w:rFonts w:ascii="Arial Narrow" w:hAnsi="Arial Narrow"/>
          <w:b/>
        </w:rPr>
        <w:t>0%</w:t>
      </w:r>
      <w:r w:rsidRPr="00547EAA">
        <w:rPr>
          <w:rFonts w:ascii="Arial Narrow" w:hAnsi="Arial Narrow"/>
          <w:b/>
        </w:rPr>
        <w:t xml:space="preserve">; </w:t>
      </w:r>
    </w:p>
    <w:p w:rsidR="00547EAA" w:rsidRPr="00547EAA" w:rsidRDefault="00F67ABC" w:rsidP="00547EAA">
      <w:pPr>
        <w:pStyle w:val="Akapitzlist"/>
        <w:numPr>
          <w:ilvl w:val="0"/>
          <w:numId w:val="25"/>
        </w:numPr>
        <w:spacing w:before="6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Termin realizacji</w:t>
      </w:r>
      <w:r w:rsidR="00547EAA" w:rsidRPr="00547EAA">
        <w:rPr>
          <w:rFonts w:ascii="Arial Narrow" w:hAnsi="Arial Narrow"/>
          <w:b/>
        </w:rPr>
        <w:t xml:space="preserve"> - waga </w:t>
      </w:r>
      <w:r w:rsidR="00CA18A5">
        <w:rPr>
          <w:rFonts w:ascii="Arial Narrow" w:hAnsi="Arial Narrow"/>
          <w:b/>
        </w:rPr>
        <w:t>2</w:t>
      </w:r>
      <w:r w:rsidR="00547EAA" w:rsidRPr="00547EAA">
        <w:rPr>
          <w:rFonts w:ascii="Arial Narrow" w:hAnsi="Arial Narrow"/>
          <w:b/>
        </w:rPr>
        <w:t xml:space="preserve">0 % </w:t>
      </w:r>
    </w:p>
    <w:p w:rsidR="008C4CEB" w:rsidRPr="00547EAA" w:rsidRDefault="00547EAA" w:rsidP="00547EAA">
      <w:pPr>
        <w:spacing w:before="60"/>
        <w:ind w:left="568"/>
        <w:jc w:val="both"/>
        <w:rPr>
          <w:rFonts w:ascii="Arial Narrow" w:hAnsi="Arial Narrow"/>
          <w:sz w:val="22"/>
          <w:szCs w:val="22"/>
        </w:rPr>
      </w:pPr>
      <w:r w:rsidRPr="00547EAA">
        <w:rPr>
          <w:rFonts w:ascii="Arial Narrow" w:hAnsi="Arial Narrow"/>
          <w:sz w:val="22"/>
          <w:szCs w:val="22"/>
        </w:rPr>
        <w:t xml:space="preserve">punkty będą przydzielane: termin dostawy do 3 dni - 10 </w:t>
      </w:r>
      <w:proofErr w:type="spellStart"/>
      <w:r w:rsidRPr="00547EAA">
        <w:rPr>
          <w:rFonts w:ascii="Arial Narrow" w:hAnsi="Arial Narrow"/>
          <w:sz w:val="22"/>
          <w:szCs w:val="22"/>
        </w:rPr>
        <w:t>pktów</w:t>
      </w:r>
      <w:proofErr w:type="spellEnd"/>
      <w:r w:rsidRPr="00547EAA">
        <w:rPr>
          <w:rFonts w:ascii="Arial Narrow" w:hAnsi="Arial Narrow"/>
          <w:sz w:val="22"/>
          <w:szCs w:val="22"/>
        </w:rPr>
        <w:t xml:space="preserve">; termin dostawy do 5 dni – 0 </w:t>
      </w:r>
      <w:proofErr w:type="spellStart"/>
      <w:r w:rsidRPr="00547EAA">
        <w:rPr>
          <w:rFonts w:ascii="Arial Narrow" w:hAnsi="Arial Narrow"/>
          <w:sz w:val="22"/>
          <w:szCs w:val="22"/>
        </w:rPr>
        <w:t>pktów</w:t>
      </w:r>
      <w:proofErr w:type="spellEnd"/>
      <w:r w:rsidRPr="00547EAA">
        <w:rPr>
          <w:rFonts w:ascii="Arial Narrow" w:hAnsi="Arial Narrow"/>
          <w:sz w:val="22"/>
          <w:szCs w:val="22"/>
        </w:rPr>
        <w:t>;</w:t>
      </w:r>
    </w:p>
    <w:p w:rsidR="00547EAA" w:rsidRPr="00547EAA" w:rsidRDefault="00547EAA" w:rsidP="00547EAA">
      <w:pPr>
        <w:pStyle w:val="Akapitzlist"/>
        <w:numPr>
          <w:ilvl w:val="0"/>
          <w:numId w:val="26"/>
        </w:numPr>
        <w:spacing w:before="60"/>
        <w:jc w:val="both"/>
        <w:rPr>
          <w:rFonts w:ascii="Arial Narrow" w:hAnsi="Arial Narrow"/>
          <w:b/>
        </w:rPr>
      </w:pPr>
      <w:r w:rsidRPr="00547EAA">
        <w:rPr>
          <w:rFonts w:ascii="Arial Narrow" w:hAnsi="Arial Narrow"/>
          <w:b/>
        </w:rPr>
        <w:lastRenderedPageBreak/>
        <w:t xml:space="preserve">termin płatności faktury – waga </w:t>
      </w:r>
      <w:r w:rsidR="00CA18A5">
        <w:rPr>
          <w:rFonts w:ascii="Arial Narrow" w:hAnsi="Arial Narrow"/>
          <w:b/>
        </w:rPr>
        <w:t>2</w:t>
      </w:r>
      <w:r w:rsidRPr="00547EAA">
        <w:rPr>
          <w:rFonts w:ascii="Arial Narrow" w:hAnsi="Arial Narrow"/>
          <w:b/>
        </w:rPr>
        <w:t xml:space="preserve">0 % </w:t>
      </w:r>
    </w:p>
    <w:p w:rsidR="00547EAA" w:rsidRPr="00547EAA" w:rsidRDefault="00547EAA" w:rsidP="00547EAA">
      <w:pPr>
        <w:spacing w:before="60"/>
        <w:ind w:left="568"/>
        <w:jc w:val="both"/>
        <w:rPr>
          <w:rFonts w:ascii="Arial Narrow" w:hAnsi="Arial Narrow"/>
          <w:sz w:val="22"/>
          <w:szCs w:val="22"/>
        </w:rPr>
      </w:pPr>
      <w:r w:rsidRPr="00547EAA">
        <w:rPr>
          <w:rFonts w:ascii="Arial Narrow" w:hAnsi="Arial Narrow"/>
          <w:sz w:val="22"/>
          <w:szCs w:val="22"/>
        </w:rPr>
        <w:t xml:space="preserve">punkty będą przydzielane: termin płatności 7 dni – 0 </w:t>
      </w:r>
      <w:proofErr w:type="spellStart"/>
      <w:r w:rsidRPr="00547EAA">
        <w:rPr>
          <w:rFonts w:ascii="Arial Narrow" w:hAnsi="Arial Narrow"/>
          <w:sz w:val="22"/>
          <w:szCs w:val="22"/>
        </w:rPr>
        <w:t>pktów</w:t>
      </w:r>
      <w:proofErr w:type="spellEnd"/>
      <w:r w:rsidRPr="00547EAA">
        <w:rPr>
          <w:rFonts w:ascii="Arial Narrow" w:hAnsi="Arial Narrow"/>
          <w:sz w:val="22"/>
          <w:szCs w:val="22"/>
        </w:rPr>
        <w:t xml:space="preserve">; termin płatności 14 dni – 5 </w:t>
      </w:r>
      <w:proofErr w:type="spellStart"/>
      <w:r w:rsidRPr="00547EAA">
        <w:rPr>
          <w:rFonts w:ascii="Arial Narrow" w:hAnsi="Arial Narrow"/>
          <w:sz w:val="22"/>
          <w:szCs w:val="22"/>
        </w:rPr>
        <w:t>pktów</w:t>
      </w:r>
      <w:proofErr w:type="spellEnd"/>
      <w:r w:rsidRPr="00547EAA">
        <w:rPr>
          <w:rFonts w:ascii="Arial Narrow" w:hAnsi="Arial Narrow"/>
          <w:sz w:val="22"/>
          <w:szCs w:val="22"/>
        </w:rPr>
        <w:t>; termin płatności 21 dni – 1</w:t>
      </w:r>
      <w:r w:rsidR="0020622B">
        <w:rPr>
          <w:rFonts w:ascii="Arial Narrow" w:hAnsi="Arial Narrow"/>
          <w:sz w:val="22"/>
          <w:szCs w:val="22"/>
        </w:rPr>
        <w:t>0</w:t>
      </w:r>
      <w:r w:rsidRPr="00547EA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547EAA">
        <w:rPr>
          <w:rFonts w:ascii="Arial Narrow" w:hAnsi="Arial Narrow"/>
          <w:sz w:val="22"/>
          <w:szCs w:val="22"/>
        </w:rPr>
        <w:t>pktów</w:t>
      </w:r>
      <w:proofErr w:type="spellEnd"/>
      <w:r>
        <w:rPr>
          <w:rFonts w:ascii="Arial Narrow" w:hAnsi="Arial Narrow"/>
          <w:sz w:val="22"/>
          <w:szCs w:val="22"/>
        </w:rPr>
        <w:t>.</w:t>
      </w:r>
    </w:p>
    <w:p w:rsidR="008C4CEB" w:rsidRPr="002013D4" w:rsidRDefault="008C4CEB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4"/>
          <w:szCs w:val="24"/>
        </w:rPr>
      </w:pPr>
      <w:r w:rsidRPr="002013D4">
        <w:rPr>
          <w:rFonts w:ascii="Arial Narrow" w:hAnsi="Arial Narrow"/>
          <w:sz w:val="24"/>
          <w:szCs w:val="24"/>
        </w:rPr>
        <w:t>Dopuszcza się negocjowanie ceny i innych kryteriów oceny ofert z wykonawcami, którzy złożyli oferty w odpowiedzi na zapytanie ofertowe. Negocjacje mogą być prowadzone w dowolnej formie oraz powinny obejmować wszystkich oferentów w jednakowym zakresie z zachowaniem zasady równości szans.</w:t>
      </w:r>
    </w:p>
    <w:p w:rsidR="008C4CEB" w:rsidRPr="002013D4" w:rsidRDefault="008C4CEB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4"/>
          <w:szCs w:val="24"/>
        </w:rPr>
      </w:pPr>
      <w:r w:rsidRPr="002013D4">
        <w:rPr>
          <w:rFonts w:ascii="Arial Narrow" w:hAnsi="Arial Narrow"/>
          <w:sz w:val="24"/>
          <w:szCs w:val="24"/>
        </w:rPr>
        <w:t>Wyniki zapytania ofertowego tj. informacja o wyborze najkorzystniejszej oferty, informacja o unieważnieniu zapytania ofertowego, podlegają umieszczeni</w:t>
      </w:r>
      <w:bookmarkStart w:id="0" w:name="_GoBack"/>
      <w:bookmarkEnd w:id="0"/>
      <w:r w:rsidRPr="002013D4">
        <w:rPr>
          <w:rFonts w:ascii="Arial Narrow" w:hAnsi="Arial Narrow"/>
          <w:sz w:val="24"/>
          <w:szCs w:val="24"/>
        </w:rPr>
        <w:t>u na stronie internetowej Biura Zamówień Publicznych.</w:t>
      </w:r>
    </w:p>
    <w:p w:rsidR="008C4CEB" w:rsidRPr="002013D4" w:rsidRDefault="008C4CEB" w:rsidP="008C4CEB">
      <w:pPr>
        <w:pStyle w:val="Akapitzlist"/>
        <w:numPr>
          <w:ilvl w:val="0"/>
          <w:numId w:val="8"/>
        </w:numPr>
        <w:tabs>
          <w:tab w:val="left" w:pos="644"/>
        </w:tabs>
        <w:spacing w:after="0" w:line="240" w:lineRule="auto"/>
        <w:ind w:left="567" w:hanging="283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2013D4">
        <w:rPr>
          <w:rFonts w:ascii="Arial Narrow" w:eastAsia="Times New Roman" w:hAnsi="Arial Narrow"/>
          <w:sz w:val="24"/>
          <w:szCs w:val="24"/>
          <w:lang w:eastAsia="pl-PL"/>
        </w:rPr>
        <w:t>Oferentom nie przysługuje prawo odwołania od wyboru najkorzystniejszej oferty w drodze zapytania ofertowego.</w:t>
      </w:r>
    </w:p>
    <w:p w:rsidR="00636F95" w:rsidRPr="002013D4" w:rsidRDefault="00636F95" w:rsidP="00636F95">
      <w:pPr>
        <w:pStyle w:val="Nagwek3"/>
        <w:rPr>
          <w:rFonts w:ascii="Arial Narrow" w:hAnsi="Arial Narrow"/>
        </w:rPr>
      </w:pPr>
    </w:p>
    <w:p w:rsidR="00CB3C97" w:rsidRPr="002013D4" w:rsidRDefault="00CB3C97" w:rsidP="00636F95">
      <w:pPr>
        <w:numPr>
          <w:ilvl w:val="0"/>
          <w:numId w:val="7"/>
        </w:numPr>
        <w:ind w:left="284" w:hanging="142"/>
        <w:jc w:val="both"/>
        <w:rPr>
          <w:rFonts w:ascii="Arial Narrow" w:hAnsi="Arial Narrow"/>
          <w:b/>
          <w:bCs/>
          <w:sz w:val="22"/>
        </w:rPr>
      </w:pPr>
      <w:r w:rsidRPr="002013D4">
        <w:rPr>
          <w:rFonts w:ascii="Arial Narrow" w:hAnsi="Arial Narrow"/>
          <w:b/>
          <w:bCs/>
          <w:sz w:val="22"/>
        </w:rPr>
        <w:t>Kontakt z wykonawcą</w:t>
      </w:r>
    </w:p>
    <w:p w:rsidR="00636F95" w:rsidRPr="002013D4" w:rsidRDefault="00636F95" w:rsidP="00CB3C97">
      <w:pPr>
        <w:spacing w:before="60"/>
        <w:ind w:left="284"/>
        <w:jc w:val="both"/>
        <w:rPr>
          <w:rFonts w:ascii="Arial Narrow" w:hAnsi="Arial Narrow"/>
          <w:b/>
          <w:bCs/>
          <w:sz w:val="22"/>
        </w:rPr>
      </w:pPr>
      <w:r w:rsidRPr="002013D4">
        <w:rPr>
          <w:rFonts w:ascii="Arial Narrow" w:hAnsi="Arial Narrow"/>
          <w:sz w:val="22"/>
        </w:rPr>
        <w:t xml:space="preserve">Osobami upoważnionymi do kontaktu z Wykonawcami </w:t>
      </w:r>
      <w:r w:rsidR="008C4CEB" w:rsidRPr="002013D4">
        <w:rPr>
          <w:rFonts w:ascii="Arial Narrow" w:hAnsi="Arial Narrow"/>
          <w:sz w:val="22"/>
        </w:rPr>
        <w:t xml:space="preserve">jest </w:t>
      </w:r>
      <w:r w:rsidR="008C4CEB" w:rsidRPr="002013D4">
        <w:rPr>
          <w:rFonts w:ascii="Arial Narrow" w:hAnsi="Arial Narrow"/>
          <w:sz w:val="22"/>
          <w:szCs w:val="22"/>
          <w:lang w:val="de-DE"/>
        </w:rPr>
        <w:t xml:space="preserve">Małgorzata Piętak, </w:t>
      </w:r>
      <w:proofErr w:type="spellStart"/>
      <w:r w:rsidR="008C4CEB" w:rsidRPr="002013D4">
        <w:rPr>
          <w:rFonts w:ascii="Arial Narrow" w:hAnsi="Arial Narrow"/>
          <w:sz w:val="22"/>
          <w:szCs w:val="22"/>
          <w:lang w:val="de-DE"/>
        </w:rPr>
        <w:t>specjalista</w:t>
      </w:r>
      <w:proofErr w:type="spellEnd"/>
      <w:r w:rsidR="008C4CEB" w:rsidRPr="002013D4">
        <w:rPr>
          <w:rFonts w:ascii="Arial Narrow" w:hAnsi="Arial Narrow"/>
          <w:sz w:val="22"/>
          <w:szCs w:val="22"/>
          <w:lang w:val="de-DE"/>
        </w:rPr>
        <w:t xml:space="preserve"> w </w:t>
      </w:r>
      <w:proofErr w:type="spellStart"/>
      <w:r w:rsidR="0020622B">
        <w:rPr>
          <w:rFonts w:ascii="Arial Narrow" w:hAnsi="Arial Narrow"/>
          <w:sz w:val="22"/>
          <w:szCs w:val="22"/>
          <w:lang w:val="de-DE"/>
        </w:rPr>
        <w:t>Sekcji</w:t>
      </w:r>
      <w:proofErr w:type="spellEnd"/>
      <w:r w:rsidR="0020622B">
        <w:rPr>
          <w:rFonts w:ascii="Arial Narrow" w:hAnsi="Arial Narrow"/>
          <w:sz w:val="22"/>
          <w:szCs w:val="22"/>
          <w:lang w:val="de-DE"/>
        </w:rPr>
        <w:t xml:space="preserve"> </w:t>
      </w:r>
      <w:proofErr w:type="spellStart"/>
      <w:r w:rsidR="0020622B">
        <w:rPr>
          <w:rFonts w:ascii="Arial Narrow" w:hAnsi="Arial Narrow"/>
          <w:sz w:val="22"/>
          <w:szCs w:val="22"/>
          <w:lang w:val="de-DE"/>
        </w:rPr>
        <w:t>Zakupów</w:t>
      </w:r>
      <w:proofErr w:type="spellEnd"/>
      <w:r w:rsidR="008C4CEB" w:rsidRPr="002013D4">
        <w:rPr>
          <w:rFonts w:ascii="Arial Narrow" w:hAnsi="Arial Narrow"/>
          <w:sz w:val="22"/>
          <w:szCs w:val="22"/>
          <w:lang w:val="de-DE"/>
        </w:rPr>
        <w:t xml:space="preserve">, tel. 61 829 41 52, </w:t>
      </w:r>
      <w:hyperlink r:id="rId9" w:history="1">
        <w:r w:rsidR="008C4CEB" w:rsidRPr="002013D4">
          <w:rPr>
            <w:rStyle w:val="Hipercze"/>
            <w:rFonts w:ascii="Arial Narrow" w:hAnsi="Arial Narrow"/>
            <w:sz w:val="22"/>
            <w:szCs w:val="22"/>
            <w:lang w:val="de-DE"/>
          </w:rPr>
          <w:t>malgorzata.pietak@amu.edu.pl</w:t>
        </w:r>
      </w:hyperlink>
    </w:p>
    <w:p w:rsidR="007677F8" w:rsidRPr="002013D4" w:rsidRDefault="007677F8" w:rsidP="00F60214">
      <w:pPr>
        <w:spacing w:after="60"/>
        <w:jc w:val="center"/>
        <w:rPr>
          <w:rFonts w:ascii="Arial Narrow" w:hAnsi="Arial Narrow"/>
          <w:b/>
          <w:sz w:val="28"/>
          <w:szCs w:val="28"/>
        </w:rPr>
      </w:pPr>
    </w:p>
    <w:p w:rsidR="002013D4" w:rsidRPr="002013D4" w:rsidRDefault="002013D4" w:rsidP="00547EAA">
      <w:pPr>
        <w:pStyle w:val="Akapitzlist"/>
        <w:numPr>
          <w:ilvl w:val="0"/>
          <w:numId w:val="7"/>
        </w:numPr>
        <w:suppressAutoHyphens/>
        <w:spacing w:after="0"/>
        <w:ind w:left="284" w:hanging="284"/>
        <w:jc w:val="both"/>
        <w:rPr>
          <w:rFonts w:ascii="Arial Narrow" w:hAnsi="Arial Narrow"/>
          <w:b/>
          <w:szCs w:val="24"/>
          <w:lang w:eastAsia="ar-SA"/>
        </w:rPr>
      </w:pPr>
      <w:r w:rsidRPr="002013D4">
        <w:rPr>
          <w:rFonts w:ascii="Arial Narrow" w:hAnsi="Arial Narrow"/>
          <w:b/>
          <w:szCs w:val="24"/>
          <w:lang w:eastAsia="ar-SA"/>
        </w:rPr>
        <w:t>Zastrzeżenia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  <w:lang w:eastAsia="ar-SA"/>
        </w:rPr>
        <w:t>Postępowanie nie podlega ustawie z dnia 11 września 2019 r. roku Prawo zamówień publicznych.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  <w:lang w:eastAsia="ar-SA"/>
        </w:rPr>
        <w:t>Oferty, które nie spełniają wymagań określonych w zapytaniu ofertowym nie będą rozpatrywane.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8C4155">
        <w:rPr>
          <w:rFonts w:ascii="Arial Narrow" w:hAnsi="Arial Narrow"/>
          <w:b/>
          <w:sz w:val="22"/>
          <w:szCs w:val="24"/>
          <w:lang w:eastAsia="ar-SA"/>
        </w:rPr>
        <w:t xml:space="preserve"> </w:t>
      </w:r>
      <w:r w:rsidRPr="008C4155">
        <w:rPr>
          <w:rFonts w:ascii="Arial Narrow" w:hAnsi="Arial Narrow"/>
          <w:sz w:val="22"/>
          <w:szCs w:val="24"/>
          <w:lang w:eastAsia="ar-SA"/>
        </w:rPr>
        <w:t>do składania wyjaśnień czy powodów akceptacji lub odrzucenia oferty.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</w:rPr>
        <w:t>W toku oceny ofert Zamawiający może żądać od oferentów wyjaśnień dotyczących treści złożonych ofert.</w:t>
      </w:r>
      <w:r w:rsidRPr="008C4155">
        <w:rPr>
          <w:rFonts w:ascii="Arial Narrow" w:hAnsi="Arial Narrow"/>
          <w:sz w:val="22"/>
          <w:szCs w:val="24"/>
        </w:rPr>
        <w:t xml:space="preserve"> 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</w:rPr>
        <w:t>Koszty przygotowania oraz dostarczenia oferty ponosi Wykonawca</w:t>
      </w:r>
      <w:r w:rsidRPr="008C4155">
        <w:rPr>
          <w:rFonts w:ascii="Arial Narrow" w:hAnsi="Arial Narrow"/>
          <w:sz w:val="22"/>
          <w:szCs w:val="24"/>
          <w:lang w:eastAsia="ar-SA"/>
        </w:rPr>
        <w:t>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</w:rPr>
        <w:t xml:space="preserve">Zamawiający </w:t>
      </w:r>
      <w:r w:rsidRPr="008C4155">
        <w:rPr>
          <w:rFonts w:ascii="Arial Narrow" w:hAnsi="Arial Narrow"/>
          <w:sz w:val="22"/>
          <w:szCs w:val="24"/>
          <w:lang w:eastAsia="ar-SA"/>
        </w:rPr>
        <w:t>zastrzega sobie prawo do zmiany całości lub części zapytania ofertowego.</w:t>
      </w:r>
    </w:p>
    <w:p w:rsidR="002013D4" w:rsidRPr="008C4155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:rsidR="002013D4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155">
        <w:rPr>
          <w:rFonts w:ascii="Arial Narrow" w:hAnsi="Arial Narrow"/>
          <w:sz w:val="22"/>
          <w:szCs w:val="24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8C4155">
        <w:rPr>
          <w:rFonts w:ascii="Arial Narrow" w:hAnsi="Arial Narrow"/>
          <w:sz w:val="22"/>
          <w:szCs w:val="24"/>
          <w:lang w:eastAsia="ar-SA"/>
        </w:rPr>
        <w:t>t.j</w:t>
      </w:r>
      <w:proofErr w:type="spellEnd"/>
      <w:r w:rsidRPr="008C4155">
        <w:rPr>
          <w:rFonts w:ascii="Arial Narrow" w:hAnsi="Arial Narrow"/>
          <w:sz w:val="22"/>
          <w:szCs w:val="24"/>
          <w:lang w:eastAsia="ar-SA"/>
        </w:rPr>
        <w:t>.: Dz.U. 20</w:t>
      </w:r>
      <w:r w:rsidR="00910255">
        <w:rPr>
          <w:rFonts w:ascii="Arial Narrow" w:hAnsi="Arial Narrow"/>
          <w:sz w:val="22"/>
          <w:szCs w:val="24"/>
          <w:lang w:eastAsia="ar-SA"/>
        </w:rPr>
        <w:t>22, poz. 893</w:t>
      </w:r>
      <w:r w:rsidRPr="008C4155">
        <w:rPr>
          <w:rFonts w:ascii="Arial Narrow" w:hAnsi="Arial Narrow"/>
          <w:sz w:val="22"/>
          <w:szCs w:val="24"/>
          <w:lang w:eastAsia="ar-SA"/>
        </w:rPr>
        <w:t xml:space="preserve"> z </w:t>
      </w:r>
      <w:proofErr w:type="spellStart"/>
      <w:r w:rsidRPr="008C4155">
        <w:rPr>
          <w:rFonts w:ascii="Arial Narrow" w:hAnsi="Arial Narrow"/>
          <w:sz w:val="22"/>
          <w:szCs w:val="24"/>
          <w:lang w:eastAsia="ar-SA"/>
        </w:rPr>
        <w:t>późn</w:t>
      </w:r>
      <w:proofErr w:type="spellEnd"/>
      <w:r w:rsidRPr="008C4155">
        <w:rPr>
          <w:rFonts w:ascii="Arial Narrow" w:hAnsi="Arial Narrow"/>
          <w:sz w:val="22"/>
          <w:szCs w:val="24"/>
          <w:lang w:eastAsia="ar-SA"/>
        </w:rPr>
        <w:t>. zm.).</w:t>
      </w:r>
    </w:p>
    <w:p w:rsidR="00910255" w:rsidRPr="00910255" w:rsidRDefault="00910255" w:rsidP="00910255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910255">
        <w:rPr>
          <w:rFonts w:ascii="Arial Narrow" w:hAnsi="Arial Narrow"/>
          <w:sz w:val="22"/>
          <w:szCs w:val="24"/>
          <w:lang w:eastAsia="ar-SA"/>
        </w:rPr>
        <w:t>Administratorem Państwa danych osobowych jest Uniwersytet im. Adama Mickiewicza w Poznaniu, z siedzibą przy ul. H. Wieniawskiego 1, 61-712 Poznań.</w:t>
      </w:r>
    </w:p>
    <w:p w:rsidR="00910255" w:rsidRPr="00910255" w:rsidRDefault="00910255" w:rsidP="00910255">
      <w:pPr>
        <w:suppressAutoHyphens/>
        <w:ind w:left="360"/>
        <w:jc w:val="both"/>
        <w:rPr>
          <w:rFonts w:ascii="Arial Narrow" w:hAnsi="Arial Narrow"/>
          <w:sz w:val="22"/>
          <w:szCs w:val="24"/>
          <w:lang w:eastAsia="ar-SA"/>
        </w:rPr>
      </w:pPr>
      <w:r w:rsidRPr="00910255">
        <w:rPr>
          <w:rFonts w:ascii="Arial Narrow" w:hAnsi="Arial Narrow"/>
          <w:sz w:val="22"/>
          <w:szCs w:val="24"/>
          <w:lang w:eastAsia="ar-SA"/>
        </w:rPr>
        <w:t xml:space="preserve"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 z ustawą z dnia 23 kwietnia 1964 r. Kodeks cywilny oraz innymi aktami prawymi. </w:t>
      </w:r>
    </w:p>
    <w:p w:rsidR="00910255" w:rsidRPr="00910255" w:rsidRDefault="00910255" w:rsidP="00910255">
      <w:pPr>
        <w:suppressAutoHyphens/>
        <w:ind w:left="360"/>
        <w:jc w:val="both"/>
        <w:rPr>
          <w:rFonts w:ascii="Arial Narrow" w:hAnsi="Arial Narrow"/>
          <w:sz w:val="22"/>
          <w:szCs w:val="24"/>
          <w:lang w:eastAsia="ar-SA"/>
        </w:rPr>
      </w:pPr>
      <w:r w:rsidRPr="00910255">
        <w:rPr>
          <w:rFonts w:ascii="Arial Narrow" w:hAnsi="Arial Narrow"/>
          <w:sz w:val="22"/>
          <w:szCs w:val="24"/>
          <w:lang w:eastAsia="ar-SA"/>
        </w:rPr>
        <w:t>Pełna treść obowiązku informacyjnego znajduje się na stronie: https://odo.amu.edu.pl/KnowledgeBase#144</w:t>
      </w:r>
    </w:p>
    <w:p w:rsidR="00910255" w:rsidRPr="008C4155" w:rsidRDefault="00910255" w:rsidP="00910255">
      <w:pPr>
        <w:suppressAutoHyphens/>
        <w:ind w:left="360"/>
        <w:jc w:val="both"/>
        <w:rPr>
          <w:rFonts w:ascii="Arial Narrow" w:hAnsi="Arial Narrow"/>
          <w:sz w:val="22"/>
          <w:szCs w:val="24"/>
          <w:lang w:eastAsia="ar-SA"/>
        </w:rPr>
      </w:pPr>
    </w:p>
    <w:p w:rsidR="002013D4" w:rsidRPr="008C4155" w:rsidRDefault="002013D4" w:rsidP="002013D4">
      <w:pPr>
        <w:suppressAutoHyphens/>
        <w:ind w:left="360"/>
        <w:jc w:val="both"/>
        <w:rPr>
          <w:rFonts w:ascii="Arial Narrow" w:hAnsi="Arial Narrow"/>
          <w:sz w:val="22"/>
          <w:szCs w:val="24"/>
          <w:lang w:eastAsia="ar-SA"/>
        </w:rPr>
      </w:pPr>
    </w:p>
    <w:p w:rsidR="003A7A6C" w:rsidRPr="003A7A6C" w:rsidRDefault="003A7A6C" w:rsidP="003A7A6C">
      <w:pPr>
        <w:pStyle w:val="paragraph"/>
        <w:spacing w:before="0" w:beforeAutospacing="0" w:after="0" w:afterAutospacing="0"/>
        <w:ind w:left="6648" w:firstLine="43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3A7A6C" w:rsidRPr="003A7A6C" w:rsidRDefault="003A7A6C" w:rsidP="003A7A6C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3A7A6C" w:rsidRPr="003A7A6C" w:rsidRDefault="003A7A6C" w:rsidP="003A7A6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820148" w:rsidRPr="002013D4" w:rsidRDefault="00820148" w:rsidP="002013D4">
      <w:pPr>
        <w:spacing w:after="60"/>
        <w:rPr>
          <w:rFonts w:ascii="Arial Narrow" w:hAnsi="Arial Narrow"/>
          <w:b/>
          <w:sz w:val="28"/>
          <w:szCs w:val="28"/>
        </w:rPr>
      </w:pPr>
    </w:p>
    <w:p w:rsidR="007677F8" w:rsidRPr="002013D4" w:rsidRDefault="007677F8" w:rsidP="00F60214">
      <w:pPr>
        <w:spacing w:after="60"/>
        <w:jc w:val="center"/>
        <w:rPr>
          <w:rFonts w:ascii="Arial Narrow" w:hAnsi="Arial Narrow"/>
          <w:sz w:val="28"/>
          <w:szCs w:val="28"/>
        </w:rPr>
      </w:pPr>
    </w:p>
    <w:sectPr w:rsidR="007677F8" w:rsidRPr="002013D4" w:rsidSect="0052543F">
      <w:headerReference w:type="default" r:id="rId10"/>
      <w:footerReference w:type="even" r:id="rId11"/>
      <w:footerReference w:type="default" r:id="rId12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18A5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7677F8" w:rsidRDefault="00303A42">
    <w:pPr>
      <w:pStyle w:val="Nagwek"/>
      <w:pBdr>
        <w:bottom w:val="single" w:sz="6" w:space="1" w:color="auto"/>
      </w:pBdr>
    </w:pPr>
    <w:r w:rsidRPr="007677F8">
      <w:t xml:space="preserve">Znak sprawy </w:t>
    </w:r>
    <w:r w:rsidR="001D7846">
      <w:t>ZP/</w:t>
    </w:r>
    <w:r w:rsidR="0020622B">
      <w:t>0</w:t>
    </w:r>
    <w:r w:rsidR="000A083B">
      <w:t>116</w:t>
    </w:r>
    <w:r w:rsidR="001D7846">
      <w:t>/D/2</w:t>
    </w:r>
    <w:r w:rsidR="000A083B">
      <w:t>3</w:t>
    </w:r>
  </w:p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9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4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1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04F47B2"/>
    <w:multiLevelType w:val="hybridMultilevel"/>
    <w:tmpl w:val="4478FE7E"/>
    <w:lvl w:ilvl="0" w:tplc="BB287680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22"/>
  </w:num>
  <w:num w:numId="5">
    <w:abstractNumId w:val="17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1"/>
  </w:num>
  <w:num w:numId="9">
    <w:abstractNumId w:val="4"/>
  </w:num>
  <w:num w:numId="10">
    <w:abstractNumId w:val="0"/>
  </w:num>
  <w:num w:numId="11">
    <w:abstractNumId w:val="9"/>
  </w:num>
  <w:num w:numId="12">
    <w:abstractNumId w:val="24"/>
  </w:num>
  <w:num w:numId="13">
    <w:abstractNumId w:val="11"/>
  </w:num>
  <w:num w:numId="14">
    <w:abstractNumId w:val="2"/>
  </w:num>
  <w:num w:numId="15">
    <w:abstractNumId w:val="14"/>
  </w:num>
  <w:num w:numId="16">
    <w:abstractNumId w:val="13"/>
  </w:num>
  <w:num w:numId="17">
    <w:abstractNumId w:val="18"/>
  </w:num>
  <w:num w:numId="18">
    <w:abstractNumId w:val="19"/>
  </w:num>
  <w:num w:numId="19">
    <w:abstractNumId w:val="23"/>
  </w:num>
  <w:num w:numId="20">
    <w:abstractNumId w:val="15"/>
  </w:num>
  <w:num w:numId="21">
    <w:abstractNumId w:val="16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8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A083B"/>
    <w:rsid w:val="000B558F"/>
    <w:rsid w:val="000C4823"/>
    <w:rsid w:val="000D6A3A"/>
    <w:rsid w:val="000E2B4D"/>
    <w:rsid w:val="000F0370"/>
    <w:rsid w:val="001007E3"/>
    <w:rsid w:val="00101495"/>
    <w:rsid w:val="0010267B"/>
    <w:rsid w:val="00105443"/>
    <w:rsid w:val="00120518"/>
    <w:rsid w:val="001651F4"/>
    <w:rsid w:val="00171426"/>
    <w:rsid w:val="001B6B51"/>
    <w:rsid w:val="001C78C5"/>
    <w:rsid w:val="001D7846"/>
    <w:rsid w:val="002013D4"/>
    <w:rsid w:val="0020218F"/>
    <w:rsid w:val="002044D6"/>
    <w:rsid w:val="0020622B"/>
    <w:rsid w:val="00240910"/>
    <w:rsid w:val="00253304"/>
    <w:rsid w:val="002675EA"/>
    <w:rsid w:val="00283C44"/>
    <w:rsid w:val="002940F8"/>
    <w:rsid w:val="00294A0B"/>
    <w:rsid w:val="002B3C3E"/>
    <w:rsid w:val="002D06EB"/>
    <w:rsid w:val="002F6BEB"/>
    <w:rsid w:val="00303A42"/>
    <w:rsid w:val="003366EF"/>
    <w:rsid w:val="00336ABE"/>
    <w:rsid w:val="00365336"/>
    <w:rsid w:val="003713B4"/>
    <w:rsid w:val="003731F8"/>
    <w:rsid w:val="003A5F6C"/>
    <w:rsid w:val="003A7A6C"/>
    <w:rsid w:val="003B2709"/>
    <w:rsid w:val="003C3AAC"/>
    <w:rsid w:val="003D55FF"/>
    <w:rsid w:val="003E6E71"/>
    <w:rsid w:val="003F6EE0"/>
    <w:rsid w:val="00426F2A"/>
    <w:rsid w:val="00433D75"/>
    <w:rsid w:val="00436DA7"/>
    <w:rsid w:val="00445A13"/>
    <w:rsid w:val="00447822"/>
    <w:rsid w:val="004B1FAE"/>
    <w:rsid w:val="004B50DD"/>
    <w:rsid w:val="0052543F"/>
    <w:rsid w:val="00544706"/>
    <w:rsid w:val="00547EAA"/>
    <w:rsid w:val="00580F24"/>
    <w:rsid w:val="005A3153"/>
    <w:rsid w:val="005C46C0"/>
    <w:rsid w:val="005C6E68"/>
    <w:rsid w:val="005D2247"/>
    <w:rsid w:val="005D5EFB"/>
    <w:rsid w:val="005E015E"/>
    <w:rsid w:val="005E272F"/>
    <w:rsid w:val="005E6DB5"/>
    <w:rsid w:val="005E7CAD"/>
    <w:rsid w:val="005F39CA"/>
    <w:rsid w:val="00614D68"/>
    <w:rsid w:val="00634031"/>
    <w:rsid w:val="0063469E"/>
    <w:rsid w:val="006364E2"/>
    <w:rsid w:val="00636F95"/>
    <w:rsid w:val="006465E2"/>
    <w:rsid w:val="00657874"/>
    <w:rsid w:val="00657D91"/>
    <w:rsid w:val="00687703"/>
    <w:rsid w:val="0069754B"/>
    <w:rsid w:val="006A1821"/>
    <w:rsid w:val="00720F1B"/>
    <w:rsid w:val="0072116F"/>
    <w:rsid w:val="00751D9A"/>
    <w:rsid w:val="00762439"/>
    <w:rsid w:val="007677F8"/>
    <w:rsid w:val="007B3060"/>
    <w:rsid w:val="007D4074"/>
    <w:rsid w:val="00820148"/>
    <w:rsid w:val="008209EA"/>
    <w:rsid w:val="00827E6D"/>
    <w:rsid w:val="00852982"/>
    <w:rsid w:val="008A2090"/>
    <w:rsid w:val="008A75F3"/>
    <w:rsid w:val="008C4155"/>
    <w:rsid w:val="008C4CEB"/>
    <w:rsid w:val="008D11E6"/>
    <w:rsid w:val="008F3A27"/>
    <w:rsid w:val="008F615E"/>
    <w:rsid w:val="00901A73"/>
    <w:rsid w:val="0090401C"/>
    <w:rsid w:val="00910255"/>
    <w:rsid w:val="009103D4"/>
    <w:rsid w:val="00911A6E"/>
    <w:rsid w:val="00925ECD"/>
    <w:rsid w:val="009350E7"/>
    <w:rsid w:val="00936760"/>
    <w:rsid w:val="00936DD0"/>
    <w:rsid w:val="0095343C"/>
    <w:rsid w:val="009632AB"/>
    <w:rsid w:val="009A6186"/>
    <w:rsid w:val="009C0432"/>
    <w:rsid w:val="009F5773"/>
    <w:rsid w:val="00A07DF9"/>
    <w:rsid w:val="00A10A6D"/>
    <w:rsid w:val="00A25935"/>
    <w:rsid w:val="00A75CFC"/>
    <w:rsid w:val="00A93E32"/>
    <w:rsid w:val="00AB195D"/>
    <w:rsid w:val="00AE14B8"/>
    <w:rsid w:val="00AF22BD"/>
    <w:rsid w:val="00AF3D54"/>
    <w:rsid w:val="00B00F3B"/>
    <w:rsid w:val="00B355F9"/>
    <w:rsid w:val="00B37394"/>
    <w:rsid w:val="00B41A38"/>
    <w:rsid w:val="00B47E78"/>
    <w:rsid w:val="00B5475B"/>
    <w:rsid w:val="00B97CE0"/>
    <w:rsid w:val="00BA48B0"/>
    <w:rsid w:val="00BB2D38"/>
    <w:rsid w:val="00C20B74"/>
    <w:rsid w:val="00C31F5F"/>
    <w:rsid w:val="00C4423E"/>
    <w:rsid w:val="00C51E25"/>
    <w:rsid w:val="00C54F51"/>
    <w:rsid w:val="00C748C3"/>
    <w:rsid w:val="00C8211C"/>
    <w:rsid w:val="00C86372"/>
    <w:rsid w:val="00CA18A5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70957"/>
    <w:rsid w:val="00D70C9F"/>
    <w:rsid w:val="00D80B89"/>
    <w:rsid w:val="00D83D25"/>
    <w:rsid w:val="00DA5484"/>
    <w:rsid w:val="00DE5EA6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90DBF"/>
    <w:rsid w:val="00EA1C3D"/>
    <w:rsid w:val="00EB3CDC"/>
    <w:rsid w:val="00EB5975"/>
    <w:rsid w:val="00ED0991"/>
    <w:rsid w:val="00EE692B"/>
    <w:rsid w:val="00EF7975"/>
    <w:rsid w:val="00F364F4"/>
    <w:rsid w:val="00F415DB"/>
    <w:rsid w:val="00F47107"/>
    <w:rsid w:val="00F47B2B"/>
    <w:rsid w:val="00F60214"/>
    <w:rsid w:val="00F61087"/>
    <w:rsid w:val="00F65FBD"/>
    <w:rsid w:val="00F67ABC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B4E12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2D06EB"/>
    <w:pPr>
      <w:numPr>
        <w:ilvl w:val="1"/>
        <w:numId w:val="6"/>
      </w:numPr>
      <w:spacing w:before="60" w:after="120"/>
      <w:ind w:left="578" w:hanging="578"/>
      <w:jc w:val="both"/>
      <w:outlineLvl w:val="1"/>
    </w:pPr>
    <w:rPr>
      <w:bCs/>
      <w:iCs/>
      <w:color w:val="000000"/>
      <w:sz w:val="24"/>
      <w:szCs w:val="24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3A7A6C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3A7A6C"/>
  </w:style>
  <w:style w:type="character" w:customStyle="1" w:styleId="eop">
    <w:name w:val="eop"/>
    <w:rsid w:val="003A7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lgorzata.pietak@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lgorzata.pietak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9D467-BDCA-4CFB-95EF-5428EF8F5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2</Pages>
  <Words>789</Words>
  <Characters>5018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Alicja Bemowicz</cp:lastModifiedBy>
  <cp:revision>9</cp:revision>
  <cp:lastPrinted>2022-02-02T14:25:00Z</cp:lastPrinted>
  <dcterms:created xsi:type="dcterms:W3CDTF">2021-01-28T10:47:00Z</dcterms:created>
  <dcterms:modified xsi:type="dcterms:W3CDTF">2023-01-16T11:48:00Z</dcterms:modified>
</cp:coreProperties>
</file>