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9617D" w:rsidRDefault="003F6B4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09617D">
        <w:rPr>
          <w:rFonts w:ascii="Arial Narrow" w:hAnsi="Arial Narrow"/>
          <w:sz w:val="22"/>
          <w:szCs w:val="22"/>
        </w:rPr>
        <w:t>Bydgoszcz</w:t>
      </w:r>
      <w:r w:rsidR="00FB7F50" w:rsidRPr="0009617D">
        <w:rPr>
          <w:rFonts w:ascii="Arial Narrow" w:hAnsi="Arial Narrow"/>
          <w:sz w:val="22"/>
          <w:szCs w:val="22"/>
        </w:rPr>
        <w:t xml:space="preserve"> dnia: </w:t>
      </w:r>
      <w:r w:rsidRPr="0009617D">
        <w:rPr>
          <w:rFonts w:ascii="Arial Narrow" w:hAnsi="Arial Narrow"/>
          <w:sz w:val="22"/>
          <w:szCs w:val="22"/>
        </w:rPr>
        <w:t>2023-01-17</w:t>
      </w:r>
    </w:p>
    <w:p w:rsidR="00FB7F50" w:rsidRPr="0009617D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09617D" w:rsidRDefault="003F6B4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9617D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09617D" w:rsidRDefault="003F6B43" w:rsidP="00FB7F50">
      <w:pPr>
        <w:rPr>
          <w:rFonts w:ascii="Arial Narrow" w:hAnsi="Arial Narrow"/>
          <w:sz w:val="22"/>
          <w:szCs w:val="22"/>
        </w:rPr>
      </w:pPr>
      <w:r w:rsidRPr="0009617D">
        <w:rPr>
          <w:rFonts w:ascii="Arial Narrow" w:hAnsi="Arial Narrow"/>
          <w:sz w:val="22"/>
          <w:szCs w:val="22"/>
        </w:rPr>
        <w:t>Powstańców Warszawy</w:t>
      </w:r>
      <w:r w:rsidR="00FB7F50" w:rsidRPr="0009617D">
        <w:rPr>
          <w:rFonts w:ascii="Arial Narrow" w:hAnsi="Arial Narrow"/>
          <w:sz w:val="22"/>
          <w:szCs w:val="22"/>
        </w:rPr>
        <w:t xml:space="preserve"> </w:t>
      </w:r>
      <w:r w:rsidRPr="0009617D">
        <w:rPr>
          <w:rFonts w:ascii="Arial Narrow" w:hAnsi="Arial Narrow"/>
          <w:sz w:val="22"/>
          <w:szCs w:val="22"/>
        </w:rPr>
        <w:t>5</w:t>
      </w:r>
    </w:p>
    <w:p w:rsidR="00FB7F50" w:rsidRPr="0009617D" w:rsidRDefault="003F6B43" w:rsidP="00FB7F50">
      <w:pPr>
        <w:rPr>
          <w:rFonts w:ascii="Arial Narrow" w:hAnsi="Arial Narrow"/>
          <w:sz w:val="22"/>
          <w:szCs w:val="22"/>
        </w:rPr>
      </w:pPr>
      <w:r w:rsidRPr="0009617D">
        <w:rPr>
          <w:rFonts w:ascii="Arial Narrow" w:hAnsi="Arial Narrow"/>
          <w:sz w:val="22"/>
          <w:szCs w:val="22"/>
        </w:rPr>
        <w:t>85-681</w:t>
      </w:r>
      <w:r w:rsidR="00FB7F50" w:rsidRPr="0009617D">
        <w:rPr>
          <w:rFonts w:ascii="Arial Narrow" w:hAnsi="Arial Narrow"/>
          <w:sz w:val="22"/>
          <w:szCs w:val="22"/>
        </w:rPr>
        <w:t xml:space="preserve"> </w:t>
      </w:r>
      <w:r w:rsidRPr="0009617D">
        <w:rPr>
          <w:rFonts w:ascii="Arial Narrow" w:hAnsi="Arial Narrow"/>
          <w:sz w:val="22"/>
          <w:szCs w:val="22"/>
        </w:rPr>
        <w:t>Bydgoszcz</w:t>
      </w:r>
    </w:p>
    <w:p w:rsidR="00FB7F50" w:rsidRPr="0009617D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9617D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09617D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09617D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9617D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09617D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09617D">
        <w:rPr>
          <w:rFonts w:ascii="Arial Narrow" w:hAnsi="Arial Narrow"/>
          <w:sz w:val="28"/>
        </w:rPr>
        <w:t>OGŁOSZENIE</w:t>
      </w:r>
    </w:p>
    <w:p w:rsidR="008642B3" w:rsidRPr="0009617D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09617D">
        <w:rPr>
          <w:rFonts w:ascii="Arial Narrow" w:hAnsi="Arial Narrow"/>
          <w:b/>
          <w:sz w:val="28"/>
        </w:rPr>
        <w:t>o</w:t>
      </w:r>
      <w:proofErr w:type="gramEnd"/>
      <w:r w:rsidRPr="0009617D">
        <w:rPr>
          <w:rFonts w:ascii="Arial Narrow" w:hAnsi="Arial Narrow"/>
          <w:b/>
          <w:sz w:val="28"/>
        </w:rPr>
        <w:t xml:space="preserve"> </w:t>
      </w:r>
      <w:r w:rsidR="0054734E" w:rsidRPr="0009617D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F6B43" w:rsidRPr="0009617D" w:rsidTr="006C1828">
        <w:trPr>
          <w:trHeight w:val="638"/>
        </w:trPr>
        <w:tc>
          <w:tcPr>
            <w:tcW w:w="959" w:type="dxa"/>
            <w:shd w:val="clear" w:color="auto" w:fill="auto"/>
          </w:tcPr>
          <w:p w:rsidR="003F6B43" w:rsidRPr="0009617D" w:rsidRDefault="003F6B43" w:rsidP="006C182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6B43" w:rsidRPr="0009617D" w:rsidRDefault="003F6B43" w:rsidP="006C182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09617D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9617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czystości, polimerów, pojemników na igły i ampułki na okres 12 miesięcy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>128/2022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09617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9617D">
        <w:rPr>
          <w:rFonts w:ascii="Arial Narrow" w:hAnsi="Arial Narrow"/>
          <w:sz w:val="22"/>
          <w:szCs w:val="22"/>
        </w:rPr>
        <w:t xml:space="preserve">Zamawiający, </w:t>
      </w:r>
      <w:r w:rsidR="003F6B43" w:rsidRPr="0009617D">
        <w:rPr>
          <w:rFonts w:ascii="Arial Narrow" w:hAnsi="Arial Narrow"/>
          <w:b/>
          <w:sz w:val="22"/>
          <w:szCs w:val="22"/>
        </w:rPr>
        <w:t>10WSzKzP SPZOZ</w:t>
      </w:r>
      <w:r w:rsidRPr="0009617D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09617D">
        <w:rPr>
          <w:rFonts w:ascii="Arial Narrow" w:hAnsi="Arial Narrow"/>
          <w:sz w:val="22"/>
          <w:szCs w:val="22"/>
        </w:rPr>
        <w:t xml:space="preserve"> pkt. 1 i ust. 2</w:t>
      </w:r>
      <w:r w:rsidRPr="0009617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F6B43" w:rsidRPr="0009617D">
        <w:rPr>
          <w:rFonts w:ascii="Arial Narrow" w:hAnsi="Arial Narrow"/>
          <w:sz w:val="22"/>
          <w:szCs w:val="22"/>
        </w:rPr>
        <w:t>(</w:t>
      </w:r>
      <w:proofErr w:type="spellStart"/>
      <w:r w:rsidR="003F6B43" w:rsidRPr="0009617D">
        <w:rPr>
          <w:rFonts w:ascii="Arial Narrow" w:hAnsi="Arial Narrow"/>
          <w:sz w:val="22"/>
          <w:szCs w:val="22"/>
        </w:rPr>
        <w:t>t.j</w:t>
      </w:r>
      <w:proofErr w:type="spellEnd"/>
      <w:r w:rsidR="003F6B43" w:rsidRPr="0009617D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3F6B43" w:rsidRPr="0009617D">
        <w:rPr>
          <w:rFonts w:ascii="Arial Narrow" w:hAnsi="Arial Narrow"/>
          <w:sz w:val="22"/>
          <w:szCs w:val="22"/>
        </w:rPr>
        <w:t>z</w:t>
      </w:r>
      <w:proofErr w:type="gramEnd"/>
      <w:r w:rsidR="003F6B43" w:rsidRPr="0009617D">
        <w:rPr>
          <w:rFonts w:ascii="Arial Narrow" w:hAnsi="Arial Narrow"/>
          <w:sz w:val="22"/>
          <w:szCs w:val="22"/>
        </w:rPr>
        <w:t xml:space="preserve"> 2022r. poz. 1710)</w:t>
      </w:r>
      <w:r w:rsidRPr="0009617D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09617D">
        <w:rPr>
          <w:rFonts w:ascii="Arial Narrow" w:hAnsi="Arial Narrow"/>
          <w:sz w:val="22"/>
          <w:szCs w:val="22"/>
        </w:rPr>
        <w:t>Pzp</w:t>
      </w:r>
      <w:proofErr w:type="spellEnd"/>
      <w:r w:rsidRPr="0009617D">
        <w:rPr>
          <w:rFonts w:ascii="Arial Narrow" w:hAnsi="Arial Narrow"/>
          <w:sz w:val="22"/>
          <w:szCs w:val="22"/>
        </w:rPr>
        <w:t>”</w:t>
      </w:r>
      <w:r w:rsidR="00D26ED6" w:rsidRPr="0009617D">
        <w:rPr>
          <w:rFonts w:ascii="Arial Narrow" w:hAnsi="Arial Narrow"/>
          <w:sz w:val="22"/>
          <w:szCs w:val="22"/>
        </w:rPr>
        <w:t xml:space="preserve">, </w:t>
      </w:r>
      <w:r w:rsidRPr="0009617D">
        <w:rPr>
          <w:rFonts w:ascii="Arial Narrow" w:hAnsi="Arial Narrow"/>
          <w:sz w:val="22"/>
          <w:szCs w:val="22"/>
        </w:rPr>
        <w:t>informuje</w:t>
      </w:r>
      <w:r w:rsidR="00D26ED6" w:rsidRPr="0009617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9617D">
        <w:rPr>
          <w:rFonts w:ascii="Arial Narrow" w:hAnsi="Arial Narrow"/>
          <w:sz w:val="22"/>
          <w:szCs w:val="22"/>
        </w:rPr>
        <w:t>najkorzystniejsz</w:t>
      </w:r>
      <w:r w:rsidR="00D26ED6" w:rsidRPr="0009617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9617D">
        <w:rPr>
          <w:rFonts w:ascii="Arial Narrow" w:hAnsi="Arial Narrow"/>
          <w:sz w:val="22"/>
          <w:szCs w:val="22"/>
        </w:rPr>
        <w:t>ofer</w:t>
      </w:r>
      <w:r w:rsidR="00D26ED6" w:rsidRPr="0009617D">
        <w:rPr>
          <w:rFonts w:ascii="Arial Narrow" w:hAnsi="Arial Narrow"/>
          <w:sz w:val="22"/>
          <w:szCs w:val="22"/>
        </w:rPr>
        <w:t>t</w:t>
      </w:r>
      <w:r w:rsidR="009F0E5C" w:rsidRPr="0009617D">
        <w:rPr>
          <w:rFonts w:ascii="Arial Narrow" w:hAnsi="Arial Narrow"/>
          <w:sz w:val="22"/>
          <w:szCs w:val="22"/>
        </w:rPr>
        <w:t>a</w:t>
      </w:r>
      <w:r w:rsidR="00D26ED6" w:rsidRPr="0009617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Nakładki na </w:t>
            </w:r>
            <w:proofErr w:type="spellStart"/>
            <w:r w:rsidRPr="0009617D">
              <w:rPr>
                <w:rFonts w:ascii="Arial Narrow" w:hAnsi="Arial Narrow"/>
                <w:sz w:val="22"/>
                <w:szCs w:val="22"/>
              </w:rPr>
              <w:t>mopy</w:t>
            </w:r>
            <w:proofErr w:type="spellEnd"/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89 494.80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Ścierki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31 518.75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konsorcjum PPHU BARLON Bartłomiej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Osiński , </w:t>
            </w:r>
            <w:proofErr w:type="gramEnd"/>
            <w:r w:rsidRPr="0009617D">
              <w:rPr>
                <w:rFonts w:ascii="Arial Narrow" w:hAnsi="Arial Narrow"/>
                <w:b/>
                <w:sz w:val="22"/>
                <w:szCs w:val="22"/>
              </w:rPr>
              <w:t>PPHU BARLON Bartłomiej, Robert i Piotr Osińscy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Miszewo Wielkie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09-120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Nowe Miasto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3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Środek do usuwania stałych zabrudzeń, płyn do mycia wanien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10 110.60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konsorcjum PPHU BARLON Bartłomiej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Osiński , </w:t>
            </w:r>
            <w:proofErr w:type="gramEnd"/>
            <w:r w:rsidRPr="0009617D">
              <w:rPr>
                <w:rFonts w:ascii="Arial Narrow" w:hAnsi="Arial Narrow"/>
                <w:b/>
                <w:sz w:val="22"/>
                <w:szCs w:val="22"/>
              </w:rPr>
              <w:t>PPHU BARLON Bartłomiej, Robert i Piotr Osińscy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Miszewo Wielkie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09-120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Nowe Miasto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4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Środki czyszczące i odświeżające - różne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33 624.15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5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Kosze na śmieci 25 l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14 514.00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Les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Higiena Sp.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 .o</w:t>
            </w:r>
            <w:proofErr w:type="gramEnd"/>
            <w:r w:rsidRPr="0009617D">
              <w:rPr>
                <w:rFonts w:ascii="Arial Narrow" w:hAnsi="Arial Narrow"/>
                <w:b/>
                <w:sz w:val="22"/>
                <w:szCs w:val="22"/>
              </w:rPr>
              <w:t>.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Unii Europejskiej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12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86-050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Solec Kujawski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6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Artykuły higieniczne, toaletowe i inne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120 136.56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7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Tabletki do odkamieniania ekspresu, </w:t>
            </w:r>
            <w:proofErr w:type="spellStart"/>
            <w:r w:rsidRPr="0009617D">
              <w:rPr>
                <w:rFonts w:ascii="Arial Narrow" w:hAnsi="Arial Narrow"/>
                <w:sz w:val="22"/>
                <w:szCs w:val="22"/>
              </w:rPr>
              <w:t>odkamieniacz</w:t>
            </w:r>
            <w:proofErr w:type="spellEnd"/>
            <w:r w:rsidRPr="0009617D">
              <w:rPr>
                <w:rFonts w:ascii="Arial Narrow" w:hAnsi="Arial Narrow"/>
                <w:sz w:val="22"/>
                <w:szCs w:val="22"/>
              </w:rPr>
              <w:t xml:space="preserve"> do czajników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2 263.20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8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Odświeżacz powietrza do dyspensera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3 013.50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MEDAK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DZIAŁKOWA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11C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44-177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PANIÓWKI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Gąbka z hypoalergicznym żelem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59 040.00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>SUTURA MED SP. Z O.O.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/2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10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Środki czyszczące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61 500.00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11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Sól w granulkach do zmiękczania wody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1 151.28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12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Wkłady toaletowe, proszek do prania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2 979.06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>SUTURA MED SP. Z O.O.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/2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13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Środki i płyny czyszczące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292 986.00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14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Artykuły higieniczne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5 840.04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15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Papier toaletowy, ręczniki papierowe ZZ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1 447 341.00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>SUTURA MED SP. Z O.O.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/2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16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Płyny do mycia sanitariatów, </w:t>
            </w:r>
            <w:proofErr w:type="spellStart"/>
            <w:r w:rsidRPr="0009617D">
              <w:rPr>
                <w:rFonts w:ascii="Arial Narrow" w:hAnsi="Arial Narrow"/>
                <w:sz w:val="22"/>
                <w:szCs w:val="22"/>
              </w:rPr>
              <w:t>udrażniacz</w:t>
            </w:r>
            <w:proofErr w:type="spellEnd"/>
            <w:r w:rsidRPr="0009617D">
              <w:rPr>
                <w:rFonts w:ascii="Arial Narrow" w:hAnsi="Arial Narrow"/>
                <w:sz w:val="22"/>
                <w:szCs w:val="22"/>
              </w:rPr>
              <w:t xml:space="preserve"> do rur, środki dezynfekująco-czyszczące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97 541.25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konsorcjum PPHU BARLON Bartłomiej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Osiński , </w:t>
            </w:r>
            <w:proofErr w:type="gramEnd"/>
            <w:r w:rsidRPr="0009617D">
              <w:rPr>
                <w:rFonts w:ascii="Arial Narrow" w:hAnsi="Arial Narrow"/>
                <w:b/>
                <w:sz w:val="22"/>
                <w:szCs w:val="22"/>
              </w:rPr>
              <w:t>PPHU BARLON Bartłomiej, Robert i Piotr Osińscy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Miszewo Wielkie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09-120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Nowe Miasto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17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Koncentrat do naczyń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16 924.80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18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Worki do gromadzenia odpadów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384 036.75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lastRenderedPageBreak/>
              <w:t>SUTURA MED SP. Z O.O.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/2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19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Środki czyszczące do gastronomii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84 976.08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21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Sól tabletkowa do uzdatniania wody, </w:t>
            </w:r>
            <w:proofErr w:type="spellStart"/>
            <w:r w:rsidRPr="0009617D">
              <w:rPr>
                <w:rFonts w:ascii="Arial Narrow" w:hAnsi="Arial Narrow"/>
                <w:sz w:val="22"/>
                <w:szCs w:val="22"/>
              </w:rPr>
              <w:t>cetamina</w:t>
            </w:r>
            <w:proofErr w:type="spellEnd"/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143 996.10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Mercator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Modrzejewskiej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30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31-327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Kraków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22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Rękawice jednorazowe winylowe bez talku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27 216.00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Pod Borem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18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41-808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23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Szczotki do mycia chirurgicznego rąk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1 425.60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Pod Borem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18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41-808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24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Pojemniki na odpady medyczne czerwone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75 175.14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Pod Borem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18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41-808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25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Pojemniki na odpady medyczne niebieskie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52 742.40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>INTERGOS Sp. z o.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Legionów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55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43-300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Bielsko-Biała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26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Różne produkty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82 323.15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27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Szczotka z pojemnikiem do WC, zmiotki, miotły, stelaże itp.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14 531.22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>SUTURA MED SP. Z O.O.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/2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28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Dozowniki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70 995.60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Równa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4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85-846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29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Pady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9 662.88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lastRenderedPageBreak/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Równa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4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85-846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30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Środki czyszczące i inne produkty do czyszczenia i obsługi samochodów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8 613.69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F6B43" w:rsidRPr="0009617D" w:rsidTr="000961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B43" w:rsidRPr="0009617D" w:rsidRDefault="003F6B43" w:rsidP="0009617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9617D">
              <w:rPr>
                <w:rFonts w:ascii="Arial Narrow" w:hAnsi="Arial Narrow"/>
                <w:b/>
                <w:sz w:val="22"/>
                <w:szCs w:val="22"/>
              </w:rPr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Równa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4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F6B43" w:rsidRPr="0009617D" w:rsidRDefault="003F6B43" w:rsidP="0009617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9617D">
              <w:rPr>
                <w:rFonts w:ascii="Arial Narrow" w:hAnsi="Arial Narrow"/>
                <w:bCs/>
                <w:sz w:val="22"/>
                <w:szCs w:val="22"/>
              </w:rPr>
              <w:t>85-846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9617D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9617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9617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B43" w:rsidRPr="0009617D" w:rsidRDefault="003F6B43" w:rsidP="0009617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617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9617D">
              <w:rPr>
                <w:rFonts w:ascii="Arial Narrow" w:hAnsi="Arial Narrow"/>
                <w:sz w:val="22"/>
                <w:szCs w:val="22"/>
              </w:rPr>
              <w:t>31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9617D">
              <w:rPr>
                <w:rFonts w:ascii="Arial Narrow" w:hAnsi="Arial Narrow"/>
                <w:sz w:val="22"/>
                <w:szCs w:val="22"/>
              </w:rPr>
              <w:t>Etykiety samoprzylepne</w:t>
            </w:r>
            <w:r w:rsidRPr="0009617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9617D">
              <w:rPr>
                <w:rFonts w:ascii="Arial Narrow" w:hAnsi="Arial Narrow"/>
                <w:b/>
                <w:sz w:val="22"/>
                <w:szCs w:val="22"/>
              </w:rPr>
              <w:t xml:space="preserve">54 243.00 </w:t>
            </w:r>
            <w:proofErr w:type="gramStart"/>
            <w:r w:rsidRPr="0009617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961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B43" w:rsidRPr="0009617D" w:rsidRDefault="003F6B43" w:rsidP="0009617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617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B43" w:rsidRPr="0009617D" w:rsidRDefault="003F6B43" w:rsidP="0009617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9617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09617D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09617D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09617D" w:rsidTr="0009617D">
        <w:tc>
          <w:tcPr>
            <w:tcW w:w="2169" w:type="dxa"/>
            <w:shd w:val="clear" w:color="auto" w:fill="F3F3F3"/>
            <w:vAlign w:val="center"/>
          </w:tcPr>
          <w:p w:rsidR="00211A34" w:rsidRPr="0009617D" w:rsidRDefault="00211A34" w:rsidP="0009617D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  <w:vAlign w:val="center"/>
          </w:tcPr>
          <w:p w:rsidR="00211A34" w:rsidRPr="0009617D" w:rsidRDefault="00211A34" w:rsidP="0009617D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  <w:vAlign w:val="center"/>
          </w:tcPr>
          <w:p w:rsidR="00211A34" w:rsidRPr="0009617D" w:rsidRDefault="00211A34" w:rsidP="0009617D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09617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Nakładki na </w:t>
            </w:r>
            <w:proofErr w:type="spellStart"/>
            <w:r w:rsidRPr="0009617D">
              <w:rPr>
                <w:rFonts w:ascii="Arial Narrow" w:hAnsi="Arial Narrow"/>
                <w:sz w:val="20"/>
                <w:szCs w:val="20"/>
              </w:rPr>
              <w:t>mopy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Ścierki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Ścierki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Równa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4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85-846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Środek do usuwania stałych zabrudzeń, płyn do mycia wanien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- 13.85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53,85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Środek do usuwania stałych zabrudzeń, płyn do mycia wanien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PPHU BARLON Bartłomiej 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Osiński , 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PPHU BARLON Bartłomiej, Robert i Piotr Osińscy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Miszewo Wielkie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3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09-120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Nowe Miasto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- 16.67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91,67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Środek do usuwania stałych zabrudzeń, płyn do mycia wanien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Równa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4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85-846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- 31.31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71,31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Środki czyszczące i </w:t>
            </w: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odświeżające - różne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1 - Cena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2 - Termin dostawy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4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Środki czyszczące i odświeżające - różne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PPHU BARLON Bartłomiej 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Osiński , 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PPHU BARLON Bartłomiej, Robert i Piotr Osińscy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Miszewo Wielkie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3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09-120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Nowe Miasto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Kosze na śmieci 25 l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- 51.30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91,30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Kosze na śmieci 25 l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Artykuły higieniczne, toaletowe i inne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86-050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Artykuły higieniczne, toaletowe i inne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- 45.47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85,47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Tabletki do odkamieniania ekspresu, </w:t>
            </w:r>
            <w:proofErr w:type="spellStart"/>
            <w:r w:rsidRPr="0009617D">
              <w:rPr>
                <w:rFonts w:ascii="Arial Narrow" w:hAnsi="Arial Narrow"/>
                <w:sz w:val="20"/>
                <w:szCs w:val="20"/>
              </w:rPr>
              <w:t>odkamieniacz</w:t>
            </w:r>
            <w:proofErr w:type="spellEnd"/>
            <w:r w:rsidRPr="0009617D">
              <w:rPr>
                <w:rFonts w:ascii="Arial Narrow" w:hAnsi="Arial Narrow"/>
                <w:sz w:val="20"/>
                <w:szCs w:val="20"/>
              </w:rPr>
              <w:t xml:space="preserve"> do czajników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Odświeżacz powietrza do dyspensera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- 45.23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85,23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Odświeżacz powietrza do dyspensera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Gąbka z hypoalergicznym żelem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Gąbka z hypoalergicznym żelem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MEDAK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DZIAŁKOWA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11C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44-177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PANIÓWKI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Środki czyszczące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11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Sól w granulkach do zmiękczania wody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- 52.00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92,00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11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Sól w granulkach do zmiękczania wody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12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Wkłady toaletowe, proszek do prania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12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Wkłady toaletowe, proszek do prania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Równa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4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85-846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13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Środki i płyny czyszczące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14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Artykuły higieniczne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14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Artykuły higieniczne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PPHU BARLON Bartłomiej 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Osiński , 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PPHU BARLON Bartłomiej, Robert i Piotr Osińscy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Miszewo Wielkie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3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09-120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Nowe Miasto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- 51.28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- 16.67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82,95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Papier toaletowy, ręczniki papierowe ZZ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Papier toaletowy, ręczniki papierowe ZZ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86-050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- 27.35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- 16.67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59,02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Płyny do mycia sanitariatów, </w:t>
            </w:r>
            <w:proofErr w:type="spellStart"/>
            <w:r w:rsidRPr="0009617D">
              <w:rPr>
                <w:rFonts w:ascii="Arial Narrow" w:hAnsi="Arial Narrow"/>
                <w:sz w:val="20"/>
                <w:szCs w:val="20"/>
              </w:rPr>
              <w:t>udrażniacz</w:t>
            </w:r>
            <w:proofErr w:type="spellEnd"/>
            <w:r w:rsidRPr="0009617D">
              <w:rPr>
                <w:rFonts w:ascii="Arial Narrow" w:hAnsi="Arial Narrow"/>
                <w:sz w:val="20"/>
                <w:szCs w:val="20"/>
              </w:rPr>
              <w:t xml:space="preserve"> do rur, środki dezynfekująco-czyszczące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17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Koncentrat do naczyń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- 21.50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61,50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17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Koncentrat do naczyń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PPHU BARLON Bartłomiej 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Osiński , 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PPHU BARLON Bartłomiej, Robert i Piotr Osińscy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Miszewo Wielkie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3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09-120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Nowe Miasto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- 16.67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91,67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17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Koncentrat do naczyń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Równa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4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85-846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Worki do gromadzenia odpadów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- 40.07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80,07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Worki do gromadzenia odpadów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Worki do gromadzenia odpadów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P.P.H.U. „POL-FOL” Renata Borowska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9617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9617D">
              <w:rPr>
                <w:rFonts w:ascii="Arial Narrow" w:hAnsi="Arial Narrow"/>
                <w:sz w:val="20"/>
                <w:szCs w:val="20"/>
              </w:rPr>
              <w:t>. 1-go Maja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26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99-300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Kutno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- 53.74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93,74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19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Środki czyszczące do gastronomii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21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Sól tabletkowa do uzdatniania wody, </w:t>
            </w:r>
            <w:proofErr w:type="spellStart"/>
            <w:r w:rsidRPr="0009617D">
              <w:rPr>
                <w:rFonts w:ascii="Arial Narrow" w:hAnsi="Arial Narrow"/>
                <w:sz w:val="20"/>
                <w:szCs w:val="20"/>
              </w:rPr>
              <w:t>cetamina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22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Modrzejewskiej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30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31-327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22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Pod Borem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18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41-808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- 59.57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99,57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22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- 52.06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92,06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22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Rękawice jednorazowe winylowe bez talku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86-050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- 35.40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- 12.50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62,90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23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Szczotki do mycia </w:t>
            </w: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chirurgicznego rąk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 xml:space="preserve">Zarys International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</w:t>
            </w: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z ograniczoną odpowiedzialnością spółka komandytowa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Pod Borem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18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41-808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24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Pojemniki na odpady medyczne czerwone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Pod Borem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18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41-808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24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Pojemniki na odpady medyczne czerwone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Legionów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55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43-300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- 56.22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96,22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Pojemniki na odpady medyczne niebieskie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Pod Borem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18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41-808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Pojemniki na odpady medyczne niebieskie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Legionów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55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43-300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- 57.84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97,84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Różne produkty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Legionów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55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43-300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Różne produkty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- 46.01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86,01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27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Szczotka z pojemnikiem do WC, zmiotki, miotły, stelaże itp.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62-200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Dozowniki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70-535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28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Dozowniki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Les</w:t>
            </w:r>
            <w:proofErr w:type="spell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86-050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- 51.79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- 10.00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76,79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29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Pady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Równa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4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85-846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Środki czyszczące i inne produkty do czyszczenia i obsługi samochodów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Równa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4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85-846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lastRenderedPageBreak/>
              <w:t>31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Etykiety samoprzylepne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Równa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4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85-846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F6B43" w:rsidRPr="0009617D" w:rsidTr="0009617D">
        <w:tc>
          <w:tcPr>
            <w:tcW w:w="2169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31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9617D">
              <w:rPr>
                <w:rFonts w:ascii="Arial Narrow" w:hAnsi="Arial Narrow"/>
                <w:sz w:val="20"/>
                <w:szCs w:val="20"/>
              </w:rPr>
              <w:t>Etykiety samoprzylepne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9617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F6B43" w:rsidRPr="0009617D" w:rsidRDefault="003F6B43" w:rsidP="0009617D">
            <w:pPr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Legionów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55</w:t>
            </w:r>
          </w:p>
          <w:p w:rsidR="003F6B43" w:rsidRPr="0009617D" w:rsidRDefault="003F6B43" w:rsidP="0009617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43-300</w:t>
            </w:r>
            <w:r w:rsidRPr="000961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9617D">
              <w:rPr>
                <w:rFonts w:ascii="Arial Narrow" w:hAnsi="Arial Narrow"/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F6B43" w:rsidRPr="0009617D" w:rsidRDefault="003F6B43" w:rsidP="0009617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43" w:rsidRPr="0009617D" w:rsidRDefault="003F6B43" w:rsidP="006C182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9617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09617D" w:rsidRDefault="0009617D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09617D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9617D">
        <w:rPr>
          <w:rFonts w:ascii="Arial Narrow" w:hAnsi="Arial Narrow"/>
          <w:i/>
          <w:sz w:val="22"/>
          <w:szCs w:val="22"/>
        </w:rPr>
        <w:t>Zamawiający</w:t>
      </w:r>
      <w:r w:rsidR="0009617D">
        <w:rPr>
          <w:rFonts w:ascii="Arial Narrow" w:hAnsi="Arial Narrow"/>
          <w:i/>
          <w:sz w:val="22"/>
          <w:szCs w:val="22"/>
        </w:rPr>
        <w:tab/>
      </w:r>
      <w:r w:rsidR="0009617D">
        <w:rPr>
          <w:rFonts w:ascii="Arial Narrow" w:hAnsi="Arial Narrow"/>
          <w:i/>
          <w:sz w:val="22"/>
          <w:szCs w:val="22"/>
        </w:rPr>
        <w:tab/>
      </w:r>
      <w:r w:rsidR="0009617D">
        <w:rPr>
          <w:rFonts w:ascii="Arial Narrow" w:hAnsi="Arial Narrow"/>
          <w:i/>
          <w:sz w:val="22"/>
          <w:szCs w:val="22"/>
        </w:rPr>
        <w:tab/>
      </w:r>
      <w:r w:rsidR="0009617D">
        <w:rPr>
          <w:rFonts w:ascii="Arial Narrow" w:hAnsi="Arial Narrow"/>
          <w:i/>
          <w:sz w:val="22"/>
          <w:szCs w:val="22"/>
        </w:rPr>
        <w:tab/>
      </w:r>
    </w:p>
    <w:p w:rsidR="00B464D3" w:rsidRDefault="00B464D3" w:rsidP="0009617D">
      <w:pPr>
        <w:rPr>
          <w:rFonts w:ascii="Arial Narrow" w:hAnsi="Arial Narrow"/>
          <w:sz w:val="22"/>
          <w:szCs w:val="22"/>
        </w:rPr>
      </w:pPr>
    </w:p>
    <w:p w:rsidR="0009617D" w:rsidRDefault="0009617D" w:rsidP="0009617D">
      <w:pPr>
        <w:rPr>
          <w:rFonts w:ascii="Arial Narrow" w:hAnsi="Arial Narrow"/>
          <w:sz w:val="22"/>
          <w:szCs w:val="22"/>
        </w:rPr>
      </w:pPr>
    </w:p>
    <w:p w:rsidR="0009617D" w:rsidRDefault="0009617D" w:rsidP="0009617D">
      <w:pPr>
        <w:rPr>
          <w:rFonts w:ascii="Arial Narrow" w:hAnsi="Arial Narrow"/>
          <w:sz w:val="22"/>
          <w:szCs w:val="22"/>
        </w:rPr>
      </w:pPr>
    </w:p>
    <w:p w:rsidR="0009617D" w:rsidRDefault="0009617D" w:rsidP="0009617D">
      <w:pPr>
        <w:rPr>
          <w:rFonts w:ascii="Arial Narrow" w:hAnsi="Arial Narrow"/>
          <w:sz w:val="22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Default="0009617D" w:rsidP="0009617D">
      <w:pPr>
        <w:rPr>
          <w:rFonts w:ascii="Arial Narrow" w:hAnsi="Arial Narrow"/>
          <w:sz w:val="20"/>
          <w:szCs w:val="22"/>
        </w:rPr>
      </w:pPr>
    </w:p>
    <w:p w:rsidR="0009617D" w:rsidRPr="0009617D" w:rsidRDefault="0009617D" w:rsidP="0009617D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09617D">
        <w:rPr>
          <w:rFonts w:ascii="Arial Narrow" w:hAnsi="Arial Narrow"/>
          <w:sz w:val="20"/>
          <w:szCs w:val="22"/>
        </w:rPr>
        <w:t>Wykonano w 2 egz. na 6 ark.</w:t>
      </w:r>
    </w:p>
    <w:p w:rsidR="0009617D" w:rsidRPr="0009617D" w:rsidRDefault="0009617D" w:rsidP="0009617D">
      <w:pPr>
        <w:rPr>
          <w:rFonts w:ascii="Arial Narrow" w:hAnsi="Arial Narrow"/>
          <w:sz w:val="20"/>
          <w:szCs w:val="22"/>
        </w:rPr>
      </w:pPr>
      <w:r w:rsidRPr="0009617D">
        <w:rPr>
          <w:rFonts w:ascii="Arial Narrow" w:hAnsi="Arial Narrow"/>
          <w:sz w:val="20"/>
          <w:szCs w:val="22"/>
        </w:rPr>
        <w:t>Egz. 1 – biuro przepustek</w:t>
      </w:r>
    </w:p>
    <w:p w:rsidR="0009617D" w:rsidRPr="0009617D" w:rsidRDefault="0009617D" w:rsidP="0009617D">
      <w:pPr>
        <w:rPr>
          <w:rFonts w:ascii="Arial Narrow" w:hAnsi="Arial Narrow"/>
          <w:sz w:val="20"/>
          <w:szCs w:val="22"/>
        </w:rPr>
      </w:pPr>
      <w:r w:rsidRPr="0009617D">
        <w:rPr>
          <w:rFonts w:ascii="Arial Narrow" w:hAnsi="Arial Narrow"/>
          <w:sz w:val="20"/>
          <w:szCs w:val="22"/>
        </w:rPr>
        <w:t>Egz. 2 – hol szpitala</w:t>
      </w:r>
    </w:p>
    <w:p w:rsidR="0009617D" w:rsidRPr="0009617D" w:rsidRDefault="0009617D" w:rsidP="0009617D">
      <w:pPr>
        <w:rPr>
          <w:rFonts w:ascii="Arial Narrow" w:hAnsi="Arial Narrow"/>
          <w:sz w:val="20"/>
          <w:szCs w:val="22"/>
        </w:rPr>
      </w:pPr>
      <w:r w:rsidRPr="0009617D">
        <w:rPr>
          <w:rFonts w:ascii="Arial Narrow" w:hAnsi="Arial Narrow"/>
          <w:sz w:val="20"/>
          <w:szCs w:val="22"/>
        </w:rPr>
        <w:t>Wyk. A. Przykłota – tel. 261 417 449</w:t>
      </w:r>
    </w:p>
    <w:p w:rsidR="0009617D" w:rsidRPr="0009617D" w:rsidRDefault="0009617D" w:rsidP="0009617D">
      <w:pPr>
        <w:rPr>
          <w:rFonts w:ascii="Arial Narrow" w:hAnsi="Arial Narrow"/>
          <w:sz w:val="20"/>
          <w:szCs w:val="22"/>
        </w:rPr>
      </w:pPr>
      <w:proofErr w:type="gramStart"/>
      <w:r w:rsidRPr="0009617D">
        <w:rPr>
          <w:rFonts w:ascii="Arial Narrow" w:hAnsi="Arial Narrow"/>
          <w:sz w:val="20"/>
          <w:szCs w:val="22"/>
        </w:rPr>
        <w:t>data</w:t>
      </w:r>
      <w:proofErr w:type="gramEnd"/>
      <w:r w:rsidRPr="0009617D">
        <w:rPr>
          <w:rFonts w:ascii="Arial Narrow" w:hAnsi="Arial Narrow"/>
          <w:sz w:val="20"/>
          <w:szCs w:val="22"/>
        </w:rPr>
        <w:t xml:space="preserve">: 17.01.2023 </w:t>
      </w:r>
      <w:proofErr w:type="gramStart"/>
      <w:r w:rsidRPr="0009617D">
        <w:rPr>
          <w:rFonts w:ascii="Arial Narrow" w:hAnsi="Arial Narrow"/>
          <w:sz w:val="20"/>
          <w:szCs w:val="22"/>
        </w:rPr>
        <w:t>r</w:t>
      </w:r>
      <w:proofErr w:type="gramEnd"/>
      <w:r w:rsidRPr="0009617D">
        <w:rPr>
          <w:rFonts w:ascii="Arial Narrow" w:hAnsi="Arial Narrow"/>
          <w:sz w:val="20"/>
          <w:szCs w:val="22"/>
        </w:rPr>
        <w:t>.</w:t>
      </w:r>
    </w:p>
    <w:p w:rsidR="0009617D" w:rsidRPr="0009617D" w:rsidRDefault="0009617D" w:rsidP="0009617D">
      <w:pPr>
        <w:rPr>
          <w:rFonts w:ascii="Arial Narrow" w:hAnsi="Arial Narrow"/>
          <w:sz w:val="28"/>
          <w:szCs w:val="32"/>
          <w:vertAlign w:val="superscript"/>
        </w:rPr>
      </w:pPr>
    </w:p>
    <w:bookmarkEnd w:id="0"/>
    <w:p w:rsidR="008642B3" w:rsidRPr="0009617D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09617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542" w:rsidRDefault="00A10542">
      <w:r>
        <w:separator/>
      </w:r>
    </w:p>
  </w:endnote>
  <w:endnote w:type="continuationSeparator" w:id="0">
    <w:p w:rsidR="00A10542" w:rsidRDefault="00A10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542" w:rsidRDefault="00A10542">
      <w:r>
        <w:separator/>
      </w:r>
    </w:p>
  </w:footnote>
  <w:footnote w:type="continuationSeparator" w:id="0">
    <w:p w:rsidR="00A10542" w:rsidRDefault="00A10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09617D" w:rsidRDefault="0009617D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128/2022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0542"/>
    <w:rsid w:val="00022322"/>
    <w:rsid w:val="00042497"/>
    <w:rsid w:val="0009617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6B43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0542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12</Pages>
  <Words>3636</Words>
  <Characters>19650</Characters>
  <Application>Microsoft Office Word</Application>
  <DocSecurity>0</DocSecurity>
  <Lines>163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2023-01-17T11:25:00Z</dcterms:created>
  <dcterms:modified xsi:type="dcterms:W3CDTF">2023-01-17T11:27:00Z</dcterms:modified>
</cp:coreProperties>
</file>