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F31F9E" w:rsidRDefault="00C419EF" w:rsidP="00C31F56">
      <w:pPr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31F9E">
        <w:rPr>
          <w:rFonts w:ascii="Arial" w:eastAsia="Calibri" w:hAnsi="Arial" w:cs="Arial"/>
          <w:b/>
          <w:bCs/>
          <w:sz w:val="22"/>
          <w:szCs w:val="22"/>
          <w:lang w:eastAsia="en-US"/>
        </w:rPr>
        <w:t>Załącznik nr 7</w:t>
      </w:r>
      <w:r w:rsidR="00C31F56" w:rsidRPr="00F31F9E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60418F" w:rsidRPr="0060418F">
        <w:rPr>
          <w:rFonts w:ascii="Arial" w:hAnsi="Arial" w:cs="Arial"/>
          <w:b/>
          <w:sz w:val="22"/>
        </w:rPr>
        <w:t>dostawę</w:t>
      </w:r>
      <w:r w:rsidR="00294BFF">
        <w:rPr>
          <w:rFonts w:ascii="Arial" w:hAnsi="Arial" w:cs="Arial"/>
          <w:b/>
          <w:sz w:val="22"/>
        </w:rPr>
        <w:t xml:space="preserve"> wieloczujnikowego skanera rdzeni osadow</w:t>
      </w:r>
      <w:r w:rsidR="00F31F9E">
        <w:rPr>
          <w:rFonts w:ascii="Arial" w:hAnsi="Arial" w:cs="Arial"/>
          <w:b/>
          <w:sz w:val="22"/>
        </w:rPr>
        <w:t>ych wraz z instalacją i szkoleniem</w:t>
      </w:r>
      <w:bookmarkStart w:id="0" w:name="_GoBack"/>
      <w:bookmarkEnd w:id="0"/>
      <w:r w:rsidR="00294BFF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294BFF">
      <w:rPr>
        <w:rFonts w:ascii="Arial" w:hAnsi="Arial" w:cs="Arial"/>
        <w:i/>
      </w:rPr>
      <w:t>6518</w:t>
    </w:r>
    <w:r w:rsidRPr="0029410C">
      <w:rPr>
        <w:rFonts w:ascii="Arial" w:hAnsi="Arial" w:cs="Arial"/>
        <w:i/>
      </w:rPr>
      <w:t>/D/2</w:t>
    </w:r>
    <w:r w:rsidR="00294BFF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D2DB7"/>
    <w:rsid w:val="00204613"/>
    <w:rsid w:val="0029410C"/>
    <w:rsid w:val="00294BFF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418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31F9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9D0B41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2BE34-E8E6-426F-8B28-B5337EC85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3</cp:revision>
  <cp:lastPrinted>2010-01-07T09:39:00Z</cp:lastPrinted>
  <dcterms:created xsi:type="dcterms:W3CDTF">2023-01-13T11:36:00Z</dcterms:created>
  <dcterms:modified xsi:type="dcterms:W3CDTF">2023-01-17T13:23:00Z</dcterms:modified>
</cp:coreProperties>
</file>