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4A3B33">
      <w:r>
        <w:t>Sprawa  10/2023</w:t>
      </w:r>
    </w:p>
    <w:p w:rsidR="004A3B33" w:rsidRPr="004A3B33" w:rsidRDefault="004A3B33" w:rsidP="004A3B33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pl-PL"/>
        </w:rPr>
      </w:pPr>
      <w:r w:rsidRPr="004A3B33">
        <w:rPr>
          <w:rFonts w:ascii="Arial" w:eastAsia="Times New Roman" w:hAnsi="Arial" w:cs="Arial"/>
          <w:sz w:val="28"/>
          <w:szCs w:val="24"/>
          <w:lang w:eastAsia="pl-PL"/>
        </w:rPr>
        <w:t>2023/BZP 00072249/01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4A4A4A"/>
          <w:sz w:val="24"/>
          <w:szCs w:val="27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7"/>
          <w:lang w:eastAsia="pl-PL"/>
        </w:rPr>
        <w:t>Ogłoszenie o zmianie ogłoszenia z dnia 31.01.2023</w:t>
      </w:r>
    </w:p>
    <w:p w:rsidR="004A3B33" w:rsidRPr="004A3B33" w:rsidRDefault="004A3B33" w:rsidP="004A3B3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color w:val="4A4A4A"/>
          <w:kern w:val="36"/>
          <w:sz w:val="28"/>
          <w:szCs w:val="48"/>
          <w:lang w:eastAsia="pl-PL"/>
        </w:rPr>
      </w:pPr>
      <w:r w:rsidRPr="004A3B33">
        <w:rPr>
          <w:rFonts w:ascii="Arial" w:eastAsia="Times New Roman" w:hAnsi="Arial" w:cs="Arial"/>
          <w:b/>
          <w:color w:val="4A4A4A"/>
          <w:kern w:val="36"/>
          <w:sz w:val="28"/>
          <w:szCs w:val="48"/>
          <w:lang w:eastAsia="pl-PL"/>
        </w:rPr>
        <w:t>Ogłoszenie o zmianie ogłoszenia</w:t>
      </w:r>
      <w:r w:rsidRPr="004A3B33">
        <w:rPr>
          <w:rFonts w:ascii="Arial" w:eastAsia="Times New Roman" w:hAnsi="Arial" w:cs="Arial"/>
          <w:b/>
          <w:color w:val="4A4A4A"/>
          <w:kern w:val="36"/>
          <w:sz w:val="28"/>
          <w:szCs w:val="48"/>
          <w:lang w:eastAsia="pl-PL"/>
        </w:rPr>
        <w:br/>
        <w:t>Dostawa sprzętu medycznego na wyposażenie gabinetu okulistycznego</w:t>
      </w:r>
    </w:p>
    <w:p w:rsidR="004A3B33" w:rsidRPr="004A3B33" w:rsidRDefault="004A3B33" w:rsidP="004A3B3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SEKCJA I - ZAMAWIAJĄCY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1.1.) Nazwa zamawiającego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10 Wojskowy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Szpital Kliniczny z Polikliniką Samodzielny Publiczny Zakład Opieki Zdrowotnej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1.2.) Oddział zamawiającego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Sekcja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Zamówień Publicznych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1.3.) Krajowy Numer Identyfikacyjny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REGON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090538318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1.4.) Adres zamawiającego: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1.4.1.) Ulica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Powstańców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Warszawy 5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1.4.2.) Miejscowość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Bydgoszcz</w:t>
      </w:r>
      <w:proofErr w:type="gramEnd"/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1.4.3.) Kod pocztowy: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85-681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1.4.4.) Województwo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kujawsko-pomorskie</w:t>
      </w:r>
      <w:proofErr w:type="gramEnd"/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1.4.5.) Kraj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Polska</w:t>
      </w:r>
      <w:proofErr w:type="gramEnd"/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1.4.6.) Lokalizacja NUTS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 xml:space="preserve"> 3: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PL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613 - Bydgosko-toruński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1.4.7.) Numer telefonu: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261 417 001; 261 417 448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1.4.9.) Adres poczty elektronicznej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dariuszwzp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@10wsk.</w:t>
      </w:r>
      <w:proofErr w:type="gramStart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mil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proofErr w:type="gramStart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pl</w:t>
      </w:r>
      <w:proofErr w:type="gramEnd"/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1.4.10.) Adres strony internetowej zamawiającego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www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.10</w:t>
      </w:r>
      <w:proofErr w:type="gramStart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wsk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proofErr w:type="gramStart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mil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proofErr w:type="gramStart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pl</w:t>
      </w:r>
      <w:proofErr w:type="gramEnd"/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1.5.) Rodzaj zamawiającego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Zamawiający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publiczny - jednostka sektora finansów publicznych - samodzielny publiczny zakład opieki zdrowotnej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1.6.) Przedmiot działalności zamawiającego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Zdrowie</w:t>
      </w:r>
      <w:proofErr w:type="gramEnd"/>
    </w:p>
    <w:p w:rsidR="004A3B33" w:rsidRPr="004A3B33" w:rsidRDefault="004A3B33" w:rsidP="004A3B3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SEKCJA II – INFORMACJE PODSTAWOWE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2.1.) Numer ogłoszenia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2023/BZP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00072249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2.2.) Data ogłoszenia: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2023-01-31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1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SEKCJA III ZMIANA OGŁOSZENIA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3.2.) Numer zmienianego ogłoszenia w BZP</w:t>
      </w:r>
      <w:proofErr w:type="gramStart"/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2023/BZP</w:t>
      </w:r>
      <w:proofErr w:type="gramEnd"/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00060932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3.3.) Identyfikator ostatniej wersji zmienianego ogłoszenia: </w:t>
      </w:r>
      <w:r w:rsidRPr="004A3B3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01</w:t>
      </w:r>
    </w:p>
    <w:p w:rsidR="004A3B33" w:rsidRPr="004A3B33" w:rsidRDefault="004A3B33" w:rsidP="004A3B33">
      <w:pPr>
        <w:shd w:val="clear" w:color="auto" w:fill="FFFFFF"/>
        <w:spacing w:after="0" w:line="30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3.4.) Identyfikator sekcji zmienianego ogłoszenia:</w:t>
      </w:r>
    </w:p>
    <w:p w:rsidR="004A3B33" w:rsidRDefault="004A3B33" w:rsidP="004A3B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</w:p>
    <w:p w:rsidR="004A3B33" w:rsidRPr="004A3B33" w:rsidRDefault="004A3B33" w:rsidP="004A3B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SEKCJA VIII - PROCEDURA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3.4.1.) Opis zmiany, w tym tekst, który należy dodać lub zmienić:</w:t>
      </w:r>
    </w:p>
    <w:p w:rsidR="004A3B33" w:rsidRPr="004A3B33" w:rsidRDefault="004A3B33" w:rsidP="004A3B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8.1. Termin składania ofert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Przed zmianą: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2023-02-03 08:45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lastRenderedPageBreak/>
        <w:t>Po zmianie: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2023-02-08 08:45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3.4.1.) Opis zmiany, w tym tekst, który należy dodać lub zmienić:</w:t>
      </w:r>
    </w:p>
    <w:p w:rsidR="004A3B33" w:rsidRPr="004A3B33" w:rsidRDefault="004A3B33" w:rsidP="004A3B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8.3. Termin otwarcia ofert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Przed zmianą: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2023-02-03 09:00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Po zmianie: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2023-02-08 09:00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b/>
          <w:bCs/>
          <w:color w:val="4A4A4A"/>
          <w:sz w:val="24"/>
          <w:szCs w:val="24"/>
          <w:lang w:eastAsia="pl-PL"/>
        </w:rPr>
        <w:t>3.4.1.) Opis zmiany, w tym tekst, który należy dodać lub zmienić:</w:t>
      </w:r>
    </w:p>
    <w:p w:rsidR="004A3B33" w:rsidRPr="004A3B33" w:rsidRDefault="004A3B33" w:rsidP="004A3B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8.4. Termin związania ofertą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Przed zmianą: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2023-03-04</w:t>
      </w:r>
    </w:p>
    <w:p w:rsidR="004A3B33" w:rsidRPr="004A3B33" w:rsidRDefault="004A3B33" w:rsidP="004A3B3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t>Po zmianie:</w:t>
      </w:r>
      <w:r w:rsidRPr="004A3B33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2023-03-09</w:t>
      </w: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>
      <w:pPr>
        <w:rPr>
          <w:sz w:val="24"/>
          <w:szCs w:val="24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</w:p>
    <w:p w:rsidR="004A3B33" w:rsidRPr="00444A12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>wyk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. </w:t>
      </w:r>
      <w:proofErr w:type="gramStart"/>
      <w:r w:rsidRPr="00444A12">
        <w:rPr>
          <w:rFonts w:ascii="ArialMT" w:hAnsi="ArialMT" w:cs="ArialMT"/>
          <w:sz w:val="18"/>
          <w:szCs w:val="20"/>
        </w:rPr>
        <w:t>w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 2 egz. na </w:t>
      </w:r>
      <w:r>
        <w:rPr>
          <w:rFonts w:ascii="ArialMT" w:hAnsi="ArialMT" w:cs="ArialMT"/>
          <w:sz w:val="18"/>
          <w:szCs w:val="20"/>
        </w:rPr>
        <w:t>1</w:t>
      </w:r>
      <w:r w:rsidRPr="00444A12">
        <w:rPr>
          <w:rFonts w:ascii="ArialMT" w:hAnsi="ArialMT" w:cs="ArialMT"/>
          <w:sz w:val="18"/>
          <w:szCs w:val="20"/>
        </w:rPr>
        <w:t xml:space="preserve"> ark.</w:t>
      </w:r>
    </w:p>
    <w:p w:rsidR="004A3B33" w:rsidRPr="00444A12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r w:rsidRPr="00444A12">
        <w:rPr>
          <w:rFonts w:ascii="ArialMT" w:hAnsi="ArialMT" w:cs="ArialMT"/>
          <w:sz w:val="18"/>
          <w:szCs w:val="20"/>
        </w:rPr>
        <w:t xml:space="preserve">egz. 1 – </w:t>
      </w:r>
      <w:bookmarkStart w:id="0" w:name="_GoBack"/>
      <w:proofErr w:type="spellStart"/>
      <w:proofErr w:type="gramStart"/>
      <w:r w:rsidRPr="004A3B33">
        <w:rPr>
          <w:rFonts w:ascii="ArialMT" w:hAnsi="ArialMT" w:cs="ArialMT"/>
          <w:b/>
          <w:sz w:val="18"/>
          <w:szCs w:val="20"/>
          <w:u w:val="single"/>
        </w:rPr>
        <w:t>str</w:t>
      </w:r>
      <w:proofErr w:type="spellEnd"/>
      <w:r w:rsidRPr="004A3B33">
        <w:rPr>
          <w:rFonts w:ascii="ArialMT" w:hAnsi="ArialMT" w:cs="ArialMT"/>
          <w:b/>
          <w:sz w:val="18"/>
          <w:szCs w:val="20"/>
          <w:u w:val="single"/>
        </w:rPr>
        <w:t xml:space="preserve">  intern</w:t>
      </w:r>
      <w:proofErr w:type="gramEnd"/>
      <w:r w:rsidRPr="004A3B33">
        <w:rPr>
          <w:rFonts w:ascii="ArialMT" w:hAnsi="ArialMT" w:cs="ArialMT"/>
          <w:b/>
          <w:sz w:val="18"/>
          <w:szCs w:val="20"/>
          <w:u w:val="single"/>
        </w:rPr>
        <w:t>.10</w:t>
      </w:r>
      <w:proofErr w:type="gramStart"/>
      <w:r w:rsidRPr="004A3B33">
        <w:rPr>
          <w:rFonts w:ascii="ArialMT" w:hAnsi="ArialMT" w:cs="ArialMT"/>
          <w:b/>
          <w:sz w:val="18"/>
          <w:szCs w:val="20"/>
          <w:u w:val="single"/>
        </w:rPr>
        <w:t>wsk,  e-propublico</w:t>
      </w:r>
      <w:proofErr w:type="gramEnd"/>
      <w:r w:rsidRPr="004A3B33">
        <w:rPr>
          <w:rFonts w:ascii="ArialMT" w:hAnsi="ArialMT" w:cs="ArialMT"/>
          <w:b/>
          <w:sz w:val="18"/>
          <w:szCs w:val="20"/>
          <w:u w:val="single"/>
        </w:rPr>
        <w:t>, Biuro przepustek</w:t>
      </w:r>
      <w:r>
        <w:rPr>
          <w:rFonts w:ascii="ArialMT" w:hAnsi="ArialMT" w:cs="ArialMT"/>
          <w:sz w:val="18"/>
          <w:szCs w:val="20"/>
        </w:rPr>
        <w:t xml:space="preserve"> </w:t>
      </w:r>
      <w:bookmarkEnd w:id="0"/>
      <w:r>
        <w:rPr>
          <w:rFonts w:ascii="ArialMT" w:hAnsi="ArialMT" w:cs="ArialMT"/>
          <w:sz w:val="18"/>
          <w:szCs w:val="20"/>
        </w:rPr>
        <w:t>wywieszono dnia 31</w:t>
      </w:r>
      <w:r>
        <w:rPr>
          <w:rFonts w:ascii="ArialMT" w:hAnsi="ArialMT" w:cs="ArialMT"/>
          <w:sz w:val="18"/>
          <w:szCs w:val="20"/>
        </w:rPr>
        <w:t>.01</w:t>
      </w:r>
      <w:r w:rsidRPr="00444A12">
        <w:rPr>
          <w:rFonts w:ascii="ArialMT" w:hAnsi="ArialMT" w:cs="ArialMT"/>
          <w:sz w:val="18"/>
          <w:szCs w:val="20"/>
        </w:rPr>
        <w:t>.2023</w:t>
      </w:r>
      <w:proofErr w:type="gramStart"/>
      <w:r w:rsidRPr="00444A12">
        <w:rPr>
          <w:rFonts w:ascii="ArialMT" w:hAnsi="ArialMT" w:cs="ArialMT"/>
          <w:sz w:val="18"/>
          <w:szCs w:val="20"/>
        </w:rPr>
        <w:t>r</w:t>
      </w:r>
      <w:proofErr w:type="gramEnd"/>
      <w:r w:rsidRPr="00444A12">
        <w:rPr>
          <w:rFonts w:ascii="ArialMT" w:hAnsi="ArialMT" w:cs="ArialMT"/>
          <w:sz w:val="18"/>
          <w:szCs w:val="20"/>
        </w:rPr>
        <w:t xml:space="preserve">.  </w:t>
      </w:r>
    </w:p>
    <w:p w:rsidR="004A3B33" w:rsidRPr="00444A12" w:rsidRDefault="004A3B33" w:rsidP="004A3B3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20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 xml:space="preserve">egz. 2 –  </w:t>
      </w:r>
      <w:r w:rsidRPr="004A3B33">
        <w:rPr>
          <w:rFonts w:ascii="ArialMT" w:hAnsi="ArialMT" w:cs="ArialMT"/>
          <w:sz w:val="18"/>
          <w:szCs w:val="20"/>
        </w:rPr>
        <w:t>hol</w:t>
      </w:r>
      <w:proofErr w:type="gramEnd"/>
      <w:r w:rsidRPr="004A3B33">
        <w:rPr>
          <w:rFonts w:ascii="ArialMT" w:hAnsi="ArialMT" w:cs="ArialMT"/>
          <w:sz w:val="18"/>
          <w:szCs w:val="20"/>
        </w:rPr>
        <w:t xml:space="preserve"> szpitala bud  nr 3</w:t>
      </w:r>
      <w:r w:rsidRPr="00444A12">
        <w:rPr>
          <w:rFonts w:ascii="ArialMT" w:hAnsi="ArialMT" w:cs="ArialMT"/>
          <w:sz w:val="18"/>
          <w:szCs w:val="20"/>
        </w:rPr>
        <w:t xml:space="preserve">   T 2612 B5                                                 </w:t>
      </w:r>
      <w:r w:rsidRPr="00444A12">
        <w:rPr>
          <w:rFonts w:ascii="ArialMT" w:hAnsi="ArialMT" w:cs="ArialMT"/>
          <w:sz w:val="18"/>
          <w:szCs w:val="20"/>
        </w:rPr>
        <w:tab/>
        <w:t xml:space="preserve">   </w:t>
      </w:r>
      <w:proofErr w:type="spellStart"/>
      <w:r w:rsidRPr="00444A12">
        <w:rPr>
          <w:rFonts w:ascii="ArialMT" w:hAnsi="ArialMT" w:cs="ArialMT"/>
          <w:sz w:val="18"/>
          <w:szCs w:val="20"/>
        </w:rPr>
        <w:t>zdjeto</w:t>
      </w:r>
      <w:proofErr w:type="spellEnd"/>
      <w:r w:rsidRPr="00444A12">
        <w:rPr>
          <w:rFonts w:ascii="ArialMT" w:hAnsi="ArialMT" w:cs="ArialMT"/>
          <w:sz w:val="18"/>
          <w:szCs w:val="20"/>
        </w:rPr>
        <w:t xml:space="preserve"> ………………………</w:t>
      </w:r>
    </w:p>
    <w:p w:rsidR="004A3B33" w:rsidRPr="004A3B33" w:rsidRDefault="004A3B33" w:rsidP="004A3B33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proofErr w:type="gramStart"/>
      <w:r w:rsidRPr="00444A12">
        <w:rPr>
          <w:rFonts w:ascii="ArialMT" w:hAnsi="ArialMT" w:cs="ArialMT"/>
          <w:sz w:val="18"/>
          <w:szCs w:val="20"/>
        </w:rPr>
        <w:t>wyk</w:t>
      </w:r>
      <w:proofErr w:type="gramEnd"/>
      <w:r w:rsidRPr="00444A12">
        <w:rPr>
          <w:rFonts w:ascii="ArialMT" w:hAnsi="ArialMT" w:cs="ArialMT"/>
          <w:sz w:val="18"/>
          <w:szCs w:val="20"/>
        </w:rPr>
        <w:t>.  D. Wojcieszak  261 417</w:t>
      </w:r>
      <w:r>
        <w:rPr>
          <w:rFonts w:ascii="ArialMT" w:hAnsi="ArialMT" w:cs="ArialMT"/>
          <w:sz w:val="18"/>
          <w:szCs w:val="20"/>
        </w:rPr>
        <w:t> </w:t>
      </w:r>
      <w:r w:rsidRPr="00444A12">
        <w:rPr>
          <w:rFonts w:ascii="ArialMT" w:hAnsi="ArialMT" w:cs="ArialMT"/>
          <w:sz w:val="18"/>
          <w:szCs w:val="20"/>
        </w:rPr>
        <w:t>448</w:t>
      </w:r>
    </w:p>
    <w:sectPr w:rsidR="004A3B33" w:rsidRPr="004A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20A"/>
    <w:rsid w:val="004A3B33"/>
    <w:rsid w:val="004F020A"/>
    <w:rsid w:val="0094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A3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A3B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A3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3B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A3B3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A3B3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A3B33"/>
  </w:style>
  <w:style w:type="paragraph" w:styleId="NormalnyWeb">
    <w:name w:val="Normal (Web)"/>
    <w:basedOn w:val="Normalny"/>
    <w:uiPriority w:val="99"/>
    <w:semiHidden/>
    <w:unhideWhenUsed/>
    <w:rsid w:val="004A3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A3B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A3B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A3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3B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A3B3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A3B3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4A3B33"/>
  </w:style>
  <w:style w:type="paragraph" w:styleId="NormalnyWeb">
    <w:name w:val="Normal (Web)"/>
    <w:basedOn w:val="Normalny"/>
    <w:uiPriority w:val="99"/>
    <w:semiHidden/>
    <w:unhideWhenUsed/>
    <w:rsid w:val="004A3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85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291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2023-01-31T11:16:00Z</cp:lastPrinted>
  <dcterms:created xsi:type="dcterms:W3CDTF">2023-01-31T11:13:00Z</dcterms:created>
  <dcterms:modified xsi:type="dcterms:W3CDTF">2023-01-31T11:16:00Z</dcterms:modified>
</cp:coreProperties>
</file>