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A82" w:rsidRDefault="00CB56BB" w:rsidP="004F0A82">
      <w:pPr>
        <w:tabs>
          <w:tab w:val="center" w:pos="4536"/>
          <w:tab w:val="right" w:pos="9072"/>
        </w:tabs>
        <w:spacing w:after="0" w:line="240" w:lineRule="auto"/>
        <w:ind w:right="-32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4F0A82">
        <w:rPr>
          <w:rFonts w:ascii="Arial" w:eastAsia="Times New Roman" w:hAnsi="Arial" w:cs="Arial"/>
          <w:lang w:eastAsia="pl-PL"/>
        </w:rPr>
        <w:t>Załącznik nr 2 do SWZ</w:t>
      </w:r>
    </w:p>
    <w:p w:rsidR="00CB56BB" w:rsidRPr="00CF076C" w:rsidRDefault="00CB56BB" w:rsidP="004F0A82">
      <w:pPr>
        <w:tabs>
          <w:tab w:val="center" w:pos="4536"/>
          <w:tab w:val="right" w:pos="9072"/>
        </w:tabs>
        <w:spacing w:after="0" w:line="240" w:lineRule="auto"/>
        <w:ind w:right="-32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97AC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497ACF">
        <w:rPr>
          <w:rFonts w:ascii="Arial" w:eastAsia="Times New Roman" w:hAnsi="Arial" w:cs="Arial"/>
          <w:sz w:val="18"/>
          <w:szCs w:val="18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4F0A82">
        <w:rPr>
          <w:rFonts w:ascii="Arial" w:eastAsia="Times New Roman" w:hAnsi="Arial" w:cs="Arial"/>
          <w:b/>
          <w:sz w:val="24"/>
          <w:lang w:eastAsia="pl-PL"/>
        </w:rPr>
        <w:t xml:space="preserve"> - wzór-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7A634E" w:rsidRPr="00FB2485" w:rsidRDefault="0028561D" w:rsidP="007A634E">
      <w:pPr>
        <w:jc w:val="both"/>
        <w:rPr>
          <w:rFonts w:ascii="Arial" w:hAnsi="Arial" w:cs="Arial"/>
          <w:b/>
          <w:bCs/>
          <w:iCs/>
        </w:rPr>
      </w:pPr>
      <w:r w:rsidRPr="00497ACF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w trybie p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odstawowym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E0122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bookmarkStart w:id="0" w:name="_GoBack"/>
      <w:r w:rsidR="00E0122A" w:rsidRPr="00E0122A">
        <w:rPr>
          <w:rFonts w:ascii="Arial" w:eastAsia="Times New Roman" w:hAnsi="Arial" w:cs="Arial"/>
          <w:b/>
          <w:lang w:eastAsia="pl-PL"/>
        </w:rPr>
        <w:t>dostawę</w:t>
      </w:r>
      <w:r w:rsidR="00E0122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F0A82" w:rsidRPr="00A41ECD">
        <w:rPr>
          <w:rFonts w:ascii="Arial" w:eastAsia="Calibri Light" w:hAnsi="Arial" w:cs="Arial"/>
          <w:b/>
        </w:rPr>
        <w:t>zestawu sztucznej głowy z symulatorem ust oraz wielokanałowym systemem  rejestracji sygnałów akustycznych i drgań wraz z zaawansowanym oprogramowaniem</w:t>
      </w:r>
    </w:p>
    <w:bookmarkEnd w:id="0"/>
    <w:p w:rsidR="0028561D" w:rsidRPr="00497ACF" w:rsidRDefault="004757F6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28561D" w:rsidRPr="00497ACF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SWZ</w:t>
      </w:r>
      <w:r w:rsidR="0028561D" w:rsidRPr="00497A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417"/>
        <w:gridCol w:w="2127"/>
        <w:gridCol w:w="1134"/>
        <w:gridCol w:w="2268"/>
      </w:tblGrid>
      <w:tr w:rsidR="00CF076C" w:rsidRPr="00CF076C" w:rsidTr="007A634E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417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</w:t>
            </w:r>
            <w:r w:rsidR="00AE71E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</w:t>
            </w:r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za 1 </w:t>
            </w:r>
            <w:proofErr w:type="spellStart"/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szt</w:t>
            </w:r>
            <w:proofErr w:type="spellEnd"/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/</w:t>
            </w:r>
            <w:r w:rsid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 </w:t>
            </w:r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zestaw/grupę</w:t>
            </w: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(zł)</w:t>
            </w:r>
          </w:p>
        </w:tc>
        <w:tc>
          <w:tcPr>
            <w:tcW w:w="2127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A634E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417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4F0A82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71396C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4F0A82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2. 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P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A634E" w:rsidRPr="007842F5" w:rsidTr="007A634E">
        <w:trPr>
          <w:trHeight w:val="608"/>
        </w:trPr>
        <w:tc>
          <w:tcPr>
            <w:tcW w:w="9072" w:type="dxa"/>
            <w:gridSpan w:val="5"/>
            <w:tcBorders>
              <w:bottom w:val="single" w:sz="4" w:space="0" w:color="auto"/>
            </w:tcBorders>
            <w:vAlign w:val="center"/>
          </w:tcPr>
          <w:p w:rsidR="007A634E" w:rsidRPr="00156C83" w:rsidRDefault="007A634E" w:rsidP="007A63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netto</w:t>
            </w:r>
          </w:p>
        </w:tc>
        <w:tc>
          <w:tcPr>
            <w:tcW w:w="5529" w:type="dxa"/>
            <w:gridSpan w:val="3"/>
            <w:tcBorders>
              <w:bottom w:val="single" w:sz="4" w:space="0" w:color="auto"/>
            </w:tcBorders>
            <w:vAlign w:val="center"/>
          </w:tcPr>
          <w:p w:rsidR="007A634E" w:rsidRPr="00156C83" w:rsidRDefault="007A634E" w:rsidP="007A63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A634E">
        <w:trPr>
          <w:trHeight w:val="559"/>
        </w:trPr>
        <w:tc>
          <w:tcPr>
            <w:tcW w:w="11199" w:type="dxa"/>
            <w:gridSpan w:val="6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7A63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</w:t>
            </w:r>
            <w:r w:rsidR="007A634E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</w:t>
            </w: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RAZEM BRUTTO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97AC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97ACF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757F6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4F0A82">
      <w:rPr>
        <w:rFonts w:ascii="Arial" w:hAnsi="Arial" w:cs="Arial"/>
        <w:i/>
        <w:sz w:val="20"/>
      </w:rPr>
      <w:t>6757</w:t>
    </w:r>
    <w:r>
      <w:rPr>
        <w:rFonts w:ascii="Arial" w:hAnsi="Arial" w:cs="Arial"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11608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3F2B35"/>
    <w:rsid w:val="004757F6"/>
    <w:rsid w:val="00497ACF"/>
    <w:rsid w:val="004B4FA9"/>
    <w:rsid w:val="004F0A82"/>
    <w:rsid w:val="00560727"/>
    <w:rsid w:val="006100B0"/>
    <w:rsid w:val="0071396C"/>
    <w:rsid w:val="007842F5"/>
    <w:rsid w:val="007A634E"/>
    <w:rsid w:val="007F11DD"/>
    <w:rsid w:val="007F4347"/>
    <w:rsid w:val="00925CE3"/>
    <w:rsid w:val="00A206AF"/>
    <w:rsid w:val="00A72D5A"/>
    <w:rsid w:val="00AA5925"/>
    <w:rsid w:val="00AE71E1"/>
    <w:rsid w:val="00BA7743"/>
    <w:rsid w:val="00BE4014"/>
    <w:rsid w:val="00BE6F02"/>
    <w:rsid w:val="00CB56BB"/>
    <w:rsid w:val="00CE00F9"/>
    <w:rsid w:val="00CE3C4D"/>
    <w:rsid w:val="00CF076C"/>
    <w:rsid w:val="00E0122A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791535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A3C8F-C633-489B-A141-259EC502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2023-02-03T09:08:00Z</cp:lastPrinted>
  <dcterms:created xsi:type="dcterms:W3CDTF">2023-01-18T08:54:00Z</dcterms:created>
  <dcterms:modified xsi:type="dcterms:W3CDTF">2023-02-03T09:11:00Z</dcterms:modified>
</cp:coreProperties>
</file>