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A228D3" w:rsidRPr="00A228D3">
        <w:rPr>
          <w:rFonts w:ascii="Arial" w:hAnsi="Arial" w:cs="Arial"/>
          <w:b/>
          <w:sz w:val="22"/>
          <w:szCs w:val="22"/>
        </w:rPr>
        <w:t>dostawę płytek i butelek do hodowli komórkowych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A228D3">
        <w:rPr>
          <w:rFonts w:ascii="Arial" w:hAnsi="Arial" w:cs="Arial"/>
          <w:b/>
          <w:sz w:val="22"/>
          <w:szCs w:val="22"/>
        </w:rPr>
        <w:t>0514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A228D3">
        <w:rPr>
          <w:rFonts w:ascii="Arial" w:hAnsi="Arial" w:cs="Arial"/>
          <w:b/>
          <w:sz w:val="22"/>
          <w:szCs w:val="22"/>
        </w:rPr>
        <w:t>3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 w:rsidRPr="003243C6">
        <w:rPr>
          <w:rFonts w:ascii="Arial" w:hAnsi="Arial" w:cs="Arial"/>
          <w:sz w:val="20"/>
          <w:szCs w:val="20"/>
        </w:rPr>
        <w:t>instalacj</w:t>
      </w:r>
      <w:r w:rsidR="008F2B25">
        <w:rPr>
          <w:rFonts w:ascii="Arial" w:hAnsi="Arial" w:cs="Arial"/>
          <w:sz w:val="20"/>
          <w:szCs w:val="20"/>
        </w:rPr>
        <w:t>i</w:t>
      </w:r>
      <w:r w:rsidR="0027257B" w:rsidRPr="003243C6">
        <w:rPr>
          <w:rFonts w:ascii="Arial" w:hAnsi="Arial" w:cs="Arial"/>
          <w:sz w:val="20"/>
          <w:szCs w:val="20"/>
        </w:rPr>
        <w:t xml:space="preserve"> wraz z uruchomieniem, </w:t>
      </w:r>
      <w:r w:rsidR="003243C6">
        <w:rPr>
          <w:rFonts w:ascii="Arial" w:hAnsi="Arial" w:cs="Arial"/>
          <w:sz w:val="20"/>
          <w:szCs w:val="20"/>
        </w:rPr>
        <w:t>instruktaż</w:t>
      </w:r>
      <w:r w:rsidR="008F2B25">
        <w:rPr>
          <w:rFonts w:ascii="Arial" w:hAnsi="Arial" w:cs="Arial"/>
          <w:sz w:val="20"/>
          <w:szCs w:val="20"/>
        </w:rPr>
        <w:t>u</w:t>
      </w:r>
      <w:r w:rsidR="0027257B" w:rsidRPr="003243C6">
        <w:rPr>
          <w:rFonts w:ascii="Arial" w:hAnsi="Arial" w:cs="Arial"/>
          <w:sz w:val="20"/>
          <w:szCs w:val="20"/>
        </w:rPr>
        <w:t xml:space="preserve"> z obsługi</w:t>
      </w:r>
      <w:r w:rsidR="0027257B" w:rsidRPr="005C40EB">
        <w:rPr>
          <w:rFonts w:ascii="Arial" w:hAnsi="Arial" w:cs="Arial"/>
          <w:sz w:val="20"/>
          <w:szCs w:val="20"/>
        </w:rPr>
        <w:t>,</w:t>
      </w:r>
      <w:r w:rsidRPr="005C40EB">
        <w:rPr>
          <w:rFonts w:ascii="Arial" w:hAnsi="Arial" w:cs="Arial"/>
          <w:bCs/>
          <w:sz w:val="20"/>
          <w:szCs w:val="20"/>
        </w:rPr>
        <w:t xml:space="preserve">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3276C"/>
    <w:rsid w:val="0027257B"/>
    <w:rsid w:val="003243C6"/>
    <w:rsid w:val="005C40EB"/>
    <w:rsid w:val="00723782"/>
    <w:rsid w:val="007F7A33"/>
    <w:rsid w:val="008F2B25"/>
    <w:rsid w:val="00A228D3"/>
    <w:rsid w:val="00B272BE"/>
    <w:rsid w:val="00B94DF4"/>
    <w:rsid w:val="00BE4B93"/>
    <w:rsid w:val="00CE518C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565EA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2023-02-08T13:24:00Z</dcterms:created>
  <dcterms:modified xsi:type="dcterms:W3CDTF">2023-02-08T13:24:00Z</dcterms:modified>
</cp:coreProperties>
</file>