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847" w:rsidRDefault="009B6847" w:rsidP="009B6847">
      <w:pPr>
        <w:pStyle w:val="Nagwek1"/>
        <w:spacing w:before="84" w:line="249" w:lineRule="auto"/>
        <w:ind w:left="4295" w:right="1566"/>
        <w:jc w:val="right"/>
      </w:pPr>
      <w:r>
        <w:tab/>
      </w:r>
      <w:r>
        <w:tab/>
      </w:r>
      <w:r>
        <w:tab/>
      </w:r>
      <w:r>
        <w:tab/>
      </w:r>
      <w:r>
        <w:tab/>
        <w:t>Sprawa 22/2023</w:t>
      </w:r>
      <w:r>
        <w:tab/>
      </w:r>
      <w:r>
        <w:tab/>
      </w:r>
      <w:r>
        <w:tab/>
      </w:r>
    </w:p>
    <w:p w:rsidR="00A10949" w:rsidRDefault="009D63EF">
      <w:pPr>
        <w:pStyle w:val="Nagwek1"/>
        <w:spacing w:before="84" w:line="249" w:lineRule="auto"/>
        <w:ind w:left="4295" w:right="4294"/>
        <w:jc w:val="center"/>
      </w:pPr>
      <w:r>
        <w:t>Ogłoszenie o zamówieniu Dostawy</w:t>
      </w:r>
    </w:p>
    <w:p w:rsidR="00A10949" w:rsidRDefault="009D63EF">
      <w:pPr>
        <w:spacing w:before="2"/>
        <w:ind w:left="2160" w:right="2167"/>
        <w:jc w:val="center"/>
        <w:rPr>
          <w:b/>
          <w:sz w:val="18"/>
        </w:rPr>
      </w:pPr>
      <w:r>
        <w:rPr>
          <w:b/>
          <w:sz w:val="18"/>
        </w:rPr>
        <w:t>Dostawy sukcesywne układów i filtrów oddechowych na okres 24 miesięcy</w:t>
      </w:r>
    </w:p>
    <w:p w:rsidR="00A10949" w:rsidRDefault="00A10949">
      <w:pPr>
        <w:pStyle w:val="Tekstpodstawowy"/>
        <w:spacing w:before="0"/>
        <w:rPr>
          <w:b/>
          <w:sz w:val="20"/>
        </w:rPr>
      </w:pPr>
    </w:p>
    <w:p w:rsidR="00A10949" w:rsidRDefault="00E81D6A" w:rsidP="009B6847">
      <w:pPr>
        <w:pStyle w:val="Tekstpodstawowy"/>
        <w:spacing w:before="2"/>
        <w:rPr>
          <w:b/>
          <w:sz w:val="10"/>
        </w:rPr>
      </w:pPr>
      <w:r>
        <w:rPr>
          <w:noProof/>
          <w:lang w:eastAsia="pl-PL"/>
        </w:rPr>
        <mc:AlternateContent>
          <mc:Choice Requires="wps">
            <w:drawing>
              <wp:anchor distT="0" distB="0" distL="0" distR="0" simplePos="0" relativeHeight="487587840" behindDoc="1" locked="0" layoutInCell="1" allowOverlap="1" wp14:anchorId="2B1306A1" wp14:editId="13F219F2">
                <wp:simplePos x="0" y="0"/>
                <wp:positionH relativeFrom="page">
                  <wp:posOffset>426720</wp:posOffset>
                </wp:positionH>
                <wp:positionV relativeFrom="paragraph">
                  <wp:posOffset>168910</wp:posOffset>
                </wp:positionV>
                <wp:extent cx="6699885" cy="15303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iWLQIAAFs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" fillcolor="#bfbfbf" strokeweight=".21172mm">
                <v:textbox inset="0,0,0,0">
                  <w:txbxContent>
                    <w:p w:rsidR="00A10949" w:rsidRDefault="009D63EF">
                      <w:pPr>
                        <w:spacing w:before="2"/>
                        <w:ind w:left="84"/>
                        <w:rPr>
                          <w:b/>
                          <w:sz w:val="19"/>
                        </w:rPr>
                      </w:pPr>
                      <w:r>
                        <w:rPr>
                          <w:b/>
                          <w:sz w:val="19"/>
                        </w:rPr>
                        <w:t>SEKCJA I - ZAMAWIAJĄCY</w:t>
                      </w:r>
                    </w:p>
                  </w:txbxContent>
                </v:textbox>
                <w10:wrap type="topAndBottom" anchorx="page"/>
              </v:shape>
            </w:pict>
          </mc:Fallback>
        </mc:AlternateContent>
      </w:r>
    </w:p>
    <w:p w:rsidR="009B6847" w:rsidRDefault="009B6847" w:rsidP="009B6847">
      <w:pPr>
        <w:pStyle w:val="Tekstpodstawowy"/>
        <w:spacing w:before="2"/>
        <w:rPr>
          <w:b/>
          <w:sz w:val="10"/>
        </w:rPr>
      </w:pPr>
    </w:p>
    <w:p w:rsidR="009B6847" w:rsidRDefault="009B6847" w:rsidP="009B6847">
      <w:pPr>
        <w:pStyle w:val="Tekstpodstawowy"/>
        <w:spacing w:before="2"/>
        <w:rPr>
          <w:b/>
          <w:sz w:val="10"/>
        </w:rPr>
      </w:pPr>
    </w:p>
    <w:p w:rsidR="00A10949" w:rsidRDefault="009D63EF">
      <w:pPr>
        <w:spacing w:before="94"/>
        <w:ind w:left="106"/>
        <w:rPr>
          <w:b/>
          <w:sz w:val="18"/>
        </w:rPr>
      </w:pPr>
      <w:r>
        <w:rPr>
          <w:b/>
          <w:sz w:val="18"/>
        </w:rPr>
        <w:t>1.1.) Rola zamawiającego</w:t>
      </w:r>
    </w:p>
    <w:p w:rsidR="00A10949" w:rsidRDefault="00A10949">
      <w:pPr>
        <w:pStyle w:val="Tekstpodstawowy"/>
        <w:spacing w:before="8"/>
        <w:rPr>
          <w:b/>
          <w:sz w:val="17"/>
        </w:rPr>
      </w:pPr>
    </w:p>
    <w:p w:rsidR="00A10949" w:rsidRDefault="009D63EF">
      <w:pPr>
        <w:ind w:left="106"/>
        <w:rPr>
          <w:sz w:val="19"/>
        </w:rPr>
      </w:pPr>
      <w:r>
        <w:rPr>
          <w:sz w:val="19"/>
        </w:rPr>
        <w:t>Postępowanie prowadzone jest samodzielnie przez zamawiającego</w:t>
      </w:r>
    </w:p>
    <w:p w:rsidR="00A10949" w:rsidRDefault="009D63EF">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A10949" w:rsidRDefault="009D63EF">
      <w:pPr>
        <w:spacing w:before="177"/>
        <w:ind w:left="106"/>
        <w:rPr>
          <w:sz w:val="18"/>
        </w:rPr>
      </w:pPr>
      <w:r>
        <w:rPr>
          <w:b/>
          <w:sz w:val="18"/>
        </w:rPr>
        <w:t xml:space="preserve">1.3.) Oddział zamawiającego: </w:t>
      </w:r>
      <w:r>
        <w:rPr>
          <w:sz w:val="18"/>
        </w:rPr>
        <w:t>Sekcja Zamówień Publicznych</w:t>
      </w:r>
    </w:p>
    <w:p w:rsidR="00A10949" w:rsidRDefault="009D63EF">
      <w:pPr>
        <w:pStyle w:val="Akapitzlist"/>
        <w:numPr>
          <w:ilvl w:val="1"/>
          <w:numId w:val="1"/>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A10949" w:rsidRDefault="009D63EF">
      <w:pPr>
        <w:pStyle w:val="Nagwek1"/>
        <w:numPr>
          <w:ilvl w:val="1"/>
          <w:numId w:val="1"/>
        </w:numPr>
        <w:tabs>
          <w:tab w:val="left" w:pos="466"/>
        </w:tabs>
      </w:pPr>
      <w:r>
        <w:t>Adres</w:t>
      </w:r>
      <w:r>
        <w:rPr>
          <w:spacing w:val="-2"/>
        </w:rPr>
        <w:t xml:space="preserve"> </w:t>
      </w:r>
      <w:r>
        <w:t>zamawiającego</w:t>
      </w:r>
    </w:p>
    <w:p w:rsidR="00A10949" w:rsidRDefault="009D63EF">
      <w:pPr>
        <w:spacing w:before="177"/>
        <w:ind w:left="106"/>
        <w:rPr>
          <w:sz w:val="18"/>
        </w:rPr>
      </w:pPr>
      <w:r>
        <w:rPr>
          <w:b/>
          <w:sz w:val="18"/>
        </w:rPr>
        <w:t xml:space="preserve">1.5.1.) Ulica: </w:t>
      </w:r>
      <w:r>
        <w:rPr>
          <w:sz w:val="18"/>
        </w:rPr>
        <w:t>Powstańców Warszawy 5</w:t>
      </w:r>
    </w:p>
    <w:p w:rsidR="00A10949" w:rsidRDefault="009D63EF">
      <w:pPr>
        <w:spacing w:before="177"/>
        <w:ind w:left="106"/>
        <w:rPr>
          <w:sz w:val="18"/>
        </w:rPr>
      </w:pPr>
      <w:r>
        <w:rPr>
          <w:b/>
          <w:sz w:val="18"/>
        </w:rPr>
        <w:t xml:space="preserve">1.5.2.) Miejscowość: </w:t>
      </w:r>
      <w:r>
        <w:rPr>
          <w:sz w:val="18"/>
        </w:rPr>
        <w:t>Bydgoszcz</w:t>
      </w:r>
    </w:p>
    <w:p w:rsidR="00A10949" w:rsidRDefault="009D63EF">
      <w:pPr>
        <w:spacing w:before="177"/>
        <w:ind w:left="106"/>
        <w:rPr>
          <w:sz w:val="18"/>
        </w:rPr>
      </w:pPr>
      <w:r>
        <w:rPr>
          <w:b/>
          <w:sz w:val="18"/>
        </w:rPr>
        <w:t xml:space="preserve">1.5.3.) Kod pocztowy: </w:t>
      </w:r>
      <w:r>
        <w:rPr>
          <w:sz w:val="18"/>
        </w:rPr>
        <w:t>85-681</w:t>
      </w:r>
    </w:p>
    <w:p w:rsidR="00A10949" w:rsidRDefault="009D63EF">
      <w:pPr>
        <w:spacing w:before="177"/>
        <w:ind w:left="106"/>
        <w:rPr>
          <w:sz w:val="18"/>
        </w:rPr>
      </w:pPr>
      <w:r>
        <w:rPr>
          <w:b/>
          <w:sz w:val="18"/>
        </w:rPr>
        <w:t xml:space="preserve">1.5.4.) Województwo: </w:t>
      </w:r>
      <w:r>
        <w:rPr>
          <w:sz w:val="18"/>
        </w:rPr>
        <w:t>kujawsko-pomorskie</w:t>
      </w:r>
    </w:p>
    <w:p w:rsidR="00A10949" w:rsidRDefault="009D63EF">
      <w:pPr>
        <w:spacing w:before="177"/>
        <w:ind w:left="106"/>
        <w:rPr>
          <w:sz w:val="18"/>
        </w:rPr>
      </w:pPr>
      <w:r>
        <w:rPr>
          <w:b/>
          <w:sz w:val="18"/>
        </w:rPr>
        <w:t xml:space="preserve">1.5.5.) Kraj: </w:t>
      </w:r>
      <w:r>
        <w:rPr>
          <w:sz w:val="18"/>
        </w:rPr>
        <w:t>Polska</w:t>
      </w:r>
    </w:p>
    <w:p w:rsidR="00A10949" w:rsidRDefault="009D63EF">
      <w:pPr>
        <w:spacing w:before="177"/>
        <w:ind w:left="106"/>
        <w:rPr>
          <w:sz w:val="18"/>
        </w:rPr>
      </w:pPr>
      <w:r>
        <w:rPr>
          <w:b/>
          <w:sz w:val="18"/>
        </w:rPr>
        <w:t xml:space="preserve">1.5.6.) Lokalizacja NUTS 3: </w:t>
      </w:r>
      <w:r>
        <w:rPr>
          <w:sz w:val="18"/>
        </w:rPr>
        <w:t>PL613 - Bydgosko-toruński</w:t>
      </w:r>
    </w:p>
    <w:p w:rsidR="00A10949" w:rsidRDefault="009D63EF">
      <w:pPr>
        <w:spacing w:before="178"/>
        <w:ind w:left="106"/>
        <w:rPr>
          <w:sz w:val="18"/>
        </w:rPr>
      </w:pPr>
      <w:r>
        <w:rPr>
          <w:b/>
          <w:sz w:val="18"/>
        </w:rPr>
        <w:t xml:space="preserve">1.5.9.) Adres poczty elektronicznej: </w:t>
      </w:r>
      <w:hyperlink r:id="rId8">
        <w:r>
          <w:rPr>
            <w:sz w:val="18"/>
          </w:rPr>
          <w:t>bbaranowska@10wsk.mil.pl</w:t>
        </w:r>
      </w:hyperlink>
    </w:p>
    <w:p w:rsidR="00A10949" w:rsidRDefault="009D63EF">
      <w:pPr>
        <w:spacing w:before="177"/>
        <w:ind w:left="106"/>
        <w:rPr>
          <w:sz w:val="18"/>
        </w:rPr>
      </w:pPr>
      <w:r>
        <w:rPr>
          <w:b/>
          <w:sz w:val="18"/>
        </w:rPr>
        <w:t xml:space="preserve">1.5.10.) Adres strony internetowej zamawiającego: </w:t>
      </w:r>
      <w:hyperlink r:id="rId9">
        <w:r>
          <w:rPr>
            <w:sz w:val="18"/>
          </w:rPr>
          <w:t>www.10wsk.mil.pl</w:t>
        </w:r>
      </w:hyperlink>
    </w:p>
    <w:p w:rsidR="00A10949" w:rsidRDefault="009D63EF">
      <w:pPr>
        <w:spacing w:before="177" w:line="249" w:lineRule="auto"/>
        <w:ind w:left="106" w:right="100"/>
        <w:rPr>
          <w:sz w:val="18"/>
        </w:rPr>
      </w:pPr>
      <w:r>
        <w:rPr>
          <w:b/>
          <w:sz w:val="18"/>
        </w:rPr>
        <w:t xml:space="preserve">1.6.) Rodzaj zamawiającego: </w:t>
      </w:r>
      <w:r>
        <w:rPr>
          <w:sz w:val="18"/>
        </w:rPr>
        <w:t>Zamawiający publiczny - jednostka sektora finansów publicznych - samodzielny publiczny zakład opieki zdrowotnej</w:t>
      </w:r>
    </w:p>
    <w:p w:rsidR="00A10949" w:rsidRDefault="009D63EF">
      <w:pPr>
        <w:pStyle w:val="Nagwek1"/>
        <w:spacing w:before="169"/>
        <w:rPr>
          <w:b w:val="0"/>
        </w:rPr>
      </w:pPr>
      <w:r>
        <w:t xml:space="preserve">1.7.) Przedmiot działalności zamawiającego: </w:t>
      </w:r>
      <w:r>
        <w:rPr>
          <w:b w:val="0"/>
        </w:rPr>
        <w:t>Zdrowie</w:t>
      </w:r>
    </w:p>
    <w:p w:rsidR="00A10949" w:rsidRDefault="00E81D6A">
      <w:pPr>
        <w:pStyle w:val="Tekstpodstawowy"/>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" fillcolor="#bfbfbf" strokeweight=".21172mm">
                <v:textbox inset="0,0,0,0">
                  <w:txbxContent>
                    <w:p w:rsidR="00A10949" w:rsidRDefault="009D63EF">
                      <w:pPr>
                        <w:spacing w:before="2"/>
                        <w:ind w:left="84"/>
                        <w:rPr>
                          <w:b/>
                          <w:sz w:val="19"/>
                        </w:rPr>
                      </w:pPr>
                      <w:r>
                        <w:rPr>
                          <w:b/>
                          <w:sz w:val="19"/>
                        </w:rPr>
                        <w:t>SEKCJA II – INFORMACJE PODSTAWOWE</w:t>
                      </w:r>
                    </w:p>
                  </w:txbxContent>
                </v:textbox>
                <w10:wrap type="topAndBottom" anchorx="page"/>
              </v:shape>
            </w:pict>
          </mc:Fallback>
        </mc:AlternateContent>
      </w:r>
    </w:p>
    <w:p w:rsidR="00A10949" w:rsidRDefault="00A10949">
      <w:pPr>
        <w:pStyle w:val="Tekstpodstawowy"/>
        <w:rPr>
          <w:sz w:val="10"/>
        </w:rPr>
      </w:pPr>
    </w:p>
    <w:p w:rsidR="00A10949" w:rsidRDefault="009D63EF">
      <w:pPr>
        <w:spacing w:before="94"/>
        <w:ind w:left="106"/>
        <w:rPr>
          <w:b/>
          <w:sz w:val="18"/>
        </w:rPr>
      </w:pPr>
      <w:r>
        <w:rPr>
          <w:b/>
          <w:sz w:val="18"/>
        </w:rPr>
        <w:t>2.1.) Ogłoszenie</w:t>
      </w:r>
      <w:r>
        <w:rPr>
          <w:b/>
          <w:spacing w:val="-20"/>
          <w:sz w:val="18"/>
        </w:rPr>
        <w:t xml:space="preserve"> </w:t>
      </w:r>
      <w:r>
        <w:rPr>
          <w:b/>
          <w:sz w:val="18"/>
        </w:rPr>
        <w:t>dotyczy:</w:t>
      </w:r>
    </w:p>
    <w:p w:rsidR="00A10949" w:rsidRDefault="00A10949">
      <w:pPr>
        <w:pStyle w:val="Tekstpodstawowy"/>
        <w:spacing w:before="8"/>
        <w:rPr>
          <w:b/>
          <w:sz w:val="17"/>
        </w:rPr>
      </w:pPr>
    </w:p>
    <w:p w:rsidR="00A10949" w:rsidRDefault="009D63EF">
      <w:pPr>
        <w:ind w:left="106"/>
        <w:rPr>
          <w:sz w:val="19"/>
        </w:rPr>
      </w:pPr>
      <w:r>
        <w:rPr>
          <w:sz w:val="19"/>
        </w:rPr>
        <w:t>Zamówienia</w:t>
      </w:r>
      <w:r>
        <w:rPr>
          <w:spacing w:val="6"/>
          <w:sz w:val="19"/>
        </w:rPr>
        <w:t xml:space="preserve"> </w:t>
      </w:r>
      <w:r>
        <w:rPr>
          <w:sz w:val="19"/>
        </w:rPr>
        <w:t>publicznego</w:t>
      </w:r>
    </w:p>
    <w:p w:rsidR="00A10949" w:rsidRDefault="009D63EF">
      <w:pPr>
        <w:spacing w:before="175"/>
        <w:ind w:left="106"/>
        <w:rPr>
          <w:sz w:val="18"/>
        </w:rPr>
      </w:pPr>
      <w:r>
        <w:rPr>
          <w:b/>
          <w:sz w:val="18"/>
        </w:rPr>
        <w:t xml:space="preserve">2.2.) Ogłoszenie dotyczy usług społecznych i innych szczególnych usług: </w:t>
      </w:r>
      <w:r>
        <w:rPr>
          <w:sz w:val="18"/>
        </w:rPr>
        <w:t>Nie</w:t>
      </w:r>
    </w:p>
    <w:p w:rsidR="00A10949" w:rsidRDefault="009D63EF">
      <w:pPr>
        <w:spacing w:before="177"/>
        <w:ind w:left="106"/>
        <w:rPr>
          <w:b/>
          <w:sz w:val="18"/>
        </w:rPr>
      </w:pPr>
      <w:r>
        <w:rPr>
          <w:b/>
          <w:sz w:val="18"/>
        </w:rPr>
        <w:t>2.3.) Nazwa zamówienia albo umowy ramowej:</w:t>
      </w:r>
    </w:p>
    <w:p w:rsidR="00A10949" w:rsidRDefault="00A10949">
      <w:pPr>
        <w:pStyle w:val="Tekstpodstawowy"/>
        <w:spacing w:before="8"/>
        <w:rPr>
          <w:b/>
          <w:sz w:val="17"/>
        </w:rPr>
      </w:pPr>
    </w:p>
    <w:p w:rsidR="00A10949" w:rsidRDefault="009D63EF">
      <w:pPr>
        <w:spacing w:before="1"/>
        <w:ind w:left="106"/>
        <w:rPr>
          <w:sz w:val="19"/>
        </w:rPr>
      </w:pPr>
      <w:r>
        <w:rPr>
          <w:sz w:val="19"/>
        </w:rPr>
        <w:t>Dostawy sukcesywne układów i filtrów oddechowych na okres 24 miesięcy</w:t>
      </w:r>
    </w:p>
    <w:p w:rsidR="00A10949" w:rsidRDefault="009D63EF">
      <w:pPr>
        <w:spacing w:before="175"/>
        <w:ind w:left="106"/>
        <w:rPr>
          <w:sz w:val="18"/>
        </w:rPr>
      </w:pPr>
      <w:r>
        <w:rPr>
          <w:b/>
          <w:sz w:val="18"/>
        </w:rPr>
        <w:t xml:space="preserve">2.4.) Identyfikator postępowania: </w:t>
      </w:r>
      <w:r>
        <w:rPr>
          <w:sz w:val="18"/>
        </w:rPr>
        <w:t>ocds-148610-d3ac0a70-b356-11ed-b8d9-2a18c1f2976f</w:t>
      </w:r>
    </w:p>
    <w:p w:rsidR="00A10949" w:rsidRDefault="009D63EF">
      <w:pPr>
        <w:spacing w:before="177"/>
        <w:ind w:left="106"/>
        <w:rPr>
          <w:sz w:val="18"/>
        </w:rPr>
      </w:pPr>
      <w:r>
        <w:rPr>
          <w:b/>
          <w:sz w:val="18"/>
        </w:rPr>
        <w:t xml:space="preserve">2.5.) Numer ogłoszenia: </w:t>
      </w:r>
      <w:r>
        <w:rPr>
          <w:sz w:val="18"/>
        </w:rPr>
        <w:t>2023/BZP 00107029</w:t>
      </w:r>
    </w:p>
    <w:p w:rsidR="00A10949" w:rsidRDefault="009D63EF">
      <w:pPr>
        <w:pStyle w:val="Nagwek1"/>
        <w:rPr>
          <w:b w:val="0"/>
        </w:rPr>
      </w:pPr>
      <w:r>
        <w:t xml:space="preserve">2.6.) Wersja ogłoszenia: </w:t>
      </w:r>
      <w:r>
        <w:rPr>
          <w:b w:val="0"/>
        </w:rPr>
        <w:t>01</w:t>
      </w:r>
    </w:p>
    <w:p w:rsidR="00A10949" w:rsidRDefault="009D63EF">
      <w:pPr>
        <w:spacing w:before="177"/>
        <w:ind w:left="106"/>
        <w:rPr>
          <w:sz w:val="18"/>
        </w:rPr>
      </w:pPr>
      <w:r>
        <w:rPr>
          <w:b/>
          <w:sz w:val="18"/>
        </w:rPr>
        <w:t xml:space="preserve">2.7.) Data ogłoszenia: </w:t>
      </w:r>
      <w:r>
        <w:rPr>
          <w:sz w:val="18"/>
        </w:rPr>
        <w:t>2023-02-23</w:t>
      </w:r>
    </w:p>
    <w:p w:rsidR="00A10949" w:rsidRDefault="009D63EF">
      <w:pPr>
        <w:pStyle w:val="Nagwek1"/>
        <w:rPr>
          <w:b w:val="0"/>
        </w:rPr>
      </w:pPr>
      <w:r>
        <w:t xml:space="preserve">2.8.) Zamówienie albo umowa ramowa zostały ujęte w planie postępowań: </w:t>
      </w:r>
      <w:r>
        <w:rPr>
          <w:b w:val="0"/>
        </w:rPr>
        <w:t>Tak</w:t>
      </w:r>
    </w:p>
    <w:p w:rsidR="00A10949" w:rsidRDefault="009D63EF">
      <w:pPr>
        <w:spacing w:before="177"/>
        <w:ind w:left="106"/>
        <w:rPr>
          <w:sz w:val="18"/>
        </w:rPr>
      </w:pPr>
      <w:r>
        <w:rPr>
          <w:b/>
          <w:sz w:val="18"/>
        </w:rPr>
        <w:t xml:space="preserve">2.9.) Numer planu postępowań w BZP: </w:t>
      </w:r>
      <w:r>
        <w:rPr>
          <w:sz w:val="18"/>
        </w:rPr>
        <w:t>2023/BZP 00041667/03/P</w:t>
      </w:r>
    </w:p>
    <w:p w:rsidR="00A10949" w:rsidRDefault="009D63EF">
      <w:pPr>
        <w:pStyle w:val="Nagwek1"/>
      </w:pPr>
      <w:r>
        <w:t>2.10.) Identyfikator pozycji planu postępowań:</w:t>
      </w:r>
    </w:p>
    <w:p w:rsidR="00A10949" w:rsidRDefault="00A10949">
      <w:pPr>
        <w:pStyle w:val="Tekstpodstawowy"/>
        <w:spacing w:before="8"/>
        <w:rPr>
          <w:b/>
          <w:sz w:val="17"/>
        </w:rPr>
      </w:pPr>
    </w:p>
    <w:p w:rsidR="00A10949" w:rsidRDefault="009D63EF">
      <w:pPr>
        <w:spacing w:before="1"/>
        <w:ind w:left="106"/>
        <w:rPr>
          <w:sz w:val="19"/>
        </w:rPr>
      </w:pPr>
      <w:r>
        <w:rPr>
          <w:sz w:val="19"/>
        </w:rPr>
        <w:t>1.2.32 Filtry oddechowe wraz z przedłużaczami i układami oddechowymi na okres 24 miesięcy</w:t>
      </w:r>
    </w:p>
    <w:p w:rsidR="00A10949" w:rsidRDefault="009D63EF">
      <w:pPr>
        <w:spacing w:before="175"/>
        <w:ind w:left="106"/>
        <w:rPr>
          <w:sz w:val="18"/>
        </w:rPr>
      </w:pPr>
      <w:r>
        <w:rPr>
          <w:b/>
          <w:sz w:val="18"/>
        </w:rPr>
        <w:t xml:space="preserve">2.11.) O udzielenie zamówienia mogą ubiegać się wyłącznie wykonawcy, o których mowa w art. 94 ustawy: </w:t>
      </w:r>
      <w:r>
        <w:rPr>
          <w:sz w:val="18"/>
        </w:rPr>
        <w:t>Nie</w:t>
      </w:r>
    </w:p>
    <w:p w:rsidR="00A10949" w:rsidRDefault="009D63EF">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A10949" w:rsidRDefault="009D63EF">
      <w:pPr>
        <w:spacing w:before="169"/>
        <w:ind w:left="106"/>
        <w:rPr>
          <w:b/>
          <w:sz w:val="18"/>
        </w:rPr>
      </w:pPr>
      <w:r>
        <w:rPr>
          <w:b/>
          <w:sz w:val="18"/>
        </w:rPr>
        <w:t xml:space="preserve">2.16.) </w:t>
      </w:r>
      <w:proofErr w:type="gramEnd"/>
      <w:r>
        <w:rPr>
          <w:b/>
          <w:sz w:val="18"/>
        </w:rPr>
        <w:t>Tryb udzielenia zamówienia wraz z podstawą prawną</w:t>
      </w:r>
    </w:p>
    <w:p w:rsidR="00A10949" w:rsidRDefault="00A10949">
      <w:pPr>
        <w:pStyle w:val="Tekstpodstawowy"/>
        <w:spacing w:before="9"/>
        <w:rPr>
          <w:b/>
          <w:sz w:val="17"/>
        </w:rPr>
      </w:pPr>
    </w:p>
    <w:p w:rsidR="00A10949" w:rsidRDefault="009D63EF">
      <w:pPr>
        <w:ind w:left="106"/>
        <w:rPr>
          <w:sz w:val="19"/>
        </w:rPr>
      </w:pPr>
      <w:r>
        <w:rPr>
          <w:sz w:val="19"/>
        </w:rPr>
        <w:t>Zamówienie udzielane jest w trybie podstawowym na podstawie: art. 275 pkt 1 ustawy</w:t>
      </w:r>
    </w:p>
    <w:p w:rsidR="00A10949" w:rsidRDefault="00A10949">
      <w:pPr>
        <w:rPr>
          <w:sz w:val="19"/>
        </w:rPr>
        <w:sectPr w:rsidR="00A10949">
          <w:headerReference w:type="default" r:id="rId10"/>
          <w:footerReference w:type="default" r:id="rId11"/>
          <w:type w:val="continuous"/>
          <w:pgSz w:w="11900" w:h="16840"/>
          <w:pgMar w:top="720" w:right="560" w:bottom="140" w:left="560" w:header="56" w:footer="0" w:gutter="0"/>
          <w:cols w:space="708"/>
        </w:sectPr>
      </w:pPr>
    </w:p>
    <w:p w:rsidR="00A10949" w:rsidRDefault="00A10949">
      <w:pPr>
        <w:pStyle w:val="Tekstpodstawowy"/>
        <w:spacing w:before="4"/>
        <w:rPr>
          <w:sz w:val="7"/>
        </w:rPr>
      </w:pPr>
    </w:p>
    <w:p w:rsidR="00A10949" w:rsidRDefault="00E81D6A">
      <w:pPr>
        <w:pStyle w:val="Tekstpodstawowy"/>
        <w:spacing w:before="0"/>
        <w:ind w:left="106"/>
        <w:rPr>
          <w:sz w:val="20"/>
        </w:rPr>
      </w:pPr>
      <w:r>
        <w:rPr>
          <w:noProof/>
          <w:sz w:val="20"/>
          <w:lang w:eastAsia="pl-PL"/>
        </w:rPr>
        <mc:AlternateContent>
          <mc:Choice Requires="wps">
            <w:drawing>
              <wp:inline distT="0" distB="0" distL="0" distR="0">
                <wp:extent cx="6699885" cy="153035"/>
                <wp:effectExtent l="9525" t="9525" r="5715" b="8890"/>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inline>
            </w:drawing>
          </mc:Choice>
          <mc:Fallback>
            <w:pict>
              <v:shape id="Text Box 9" o:spid="_x0000_s1028"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rDcMAIAAGE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" fillcolor="#bfbfbf" strokeweight=".21172mm">
                <v:textbox inset="0,0,0,0">
                  <w:txbxContent>
                    <w:p w:rsidR="00A10949" w:rsidRDefault="009D63EF">
                      <w:pPr>
                        <w:spacing w:before="2"/>
                        <w:ind w:left="84"/>
                        <w:rPr>
                          <w:b/>
                          <w:sz w:val="19"/>
                        </w:rPr>
                      </w:pPr>
                      <w:r>
                        <w:rPr>
                          <w:b/>
                          <w:sz w:val="19"/>
                        </w:rPr>
                        <w:t>SEKCJA III – UDOSTĘPNIANIE DOKUMENTÓW ZAMÓWIENIA I KOMUNIKACJA</w:t>
                      </w:r>
                    </w:p>
                  </w:txbxContent>
                </v:textbox>
                <w10:anchorlock/>
              </v:shape>
            </w:pict>
          </mc:Fallback>
        </mc:AlternateContent>
      </w:r>
    </w:p>
    <w:p w:rsidR="00A10949" w:rsidRDefault="00A10949">
      <w:pPr>
        <w:pStyle w:val="Tekstpodstawowy"/>
        <w:spacing w:before="4"/>
        <w:rPr>
          <w:sz w:val="10"/>
        </w:rPr>
      </w:pPr>
    </w:p>
    <w:p w:rsidR="00A10949" w:rsidRDefault="009D63EF">
      <w:pPr>
        <w:spacing w:before="95"/>
        <w:ind w:left="106"/>
        <w:rPr>
          <w:b/>
          <w:sz w:val="18"/>
        </w:rPr>
      </w:pPr>
      <w:r>
        <w:rPr>
          <w:b/>
          <w:sz w:val="18"/>
        </w:rPr>
        <w:t>3.1.) Adres strony internetowej prowadzonego postępowania</w:t>
      </w:r>
    </w:p>
    <w:p w:rsidR="00A10949" w:rsidRDefault="009D63EF">
      <w:pPr>
        <w:spacing w:before="11"/>
        <w:ind w:left="106"/>
        <w:rPr>
          <w:sz w:val="19"/>
        </w:rPr>
      </w:pPr>
      <w:r>
        <w:rPr>
          <w:sz w:val="19"/>
        </w:rPr>
        <w:t>https</w:t>
      </w:r>
      <w:proofErr w:type="gramStart"/>
      <w:r>
        <w:rPr>
          <w:sz w:val="19"/>
        </w:rPr>
        <w:t>://e-propublico</w:t>
      </w:r>
      <w:proofErr w:type="gramEnd"/>
      <w:r>
        <w:rPr>
          <w:sz w:val="19"/>
        </w:rPr>
        <w:t>.</w:t>
      </w:r>
      <w:proofErr w:type="gramStart"/>
      <w:r>
        <w:rPr>
          <w:sz w:val="19"/>
        </w:rPr>
        <w:t>pl</w:t>
      </w:r>
      <w:proofErr w:type="gramEnd"/>
    </w:p>
    <w:p w:rsidR="00A10949" w:rsidRDefault="009D63EF">
      <w:pPr>
        <w:spacing w:before="175"/>
        <w:ind w:left="106"/>
        <w:rPr>
          <w:sz w:val="18"/>
        </w:rPr>
      </w:pPr>
      <w:r>
        <w:rPr>
          <w:b/>
          <w:sz w:val="18"/>
        </w:rPr>
        <w:t xml:space="preserve">3.2.) Zamawiający zastrzega dostęp do dokumentów zamówienia: </w:t>
      </w:r>
      <w:r>
        <w:rPr>
          <w:sz w:val="18"/>
        </w:rPr>
        <w:t>Nie</w:t>
      </w:r>
    </w:p>
    <w:p w:rsidR="00A10949" w:rsidRDefault="009D63EF">
      <w:pPr>
        <w:spacing w:before="177" w:line="249" w:lineRule="auto"/>
        <w:ind w:left="106" w:right="100"/>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A10949" w:rsidRDefault="009D63EF">
      <w:pPr>
        <w:spacing w:before="170"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A10949" w:rsidRDefault="009D63EF" w:rsidP="009B6847">
      <w:pPr>
        <w:pStyle w:val="Tekstpodstawowy"/>
        <w:spacing w:before="170" w:line="249" w:lineRule="auto"/>
        <w:ind w:left="106" w:right="100"/>
        <w:jc w:val="both"/>
      </w:pPr>
      <w:r>
        <w:rPr>
          <w:b/>
        </w:rPr>
        <w:t xml:space="preserve">3.6.) Wymagania techniczne i organizacyjne dotyczące korespondencji elektronicznej: </w:t>
      </w:r>
      <w:r>
        <w:t>1. W niniejszym postępowaniu komunikacja odbywa się przy użyciu środków komunikacji elektronicznej, za pośrednictwem Platformy on-</w:t>
      </w:r>
      <w:proofErr w:type="spellStart"/>
      <w:r>
        <w:t>line</w:t>
      </w:r>
      <w:proofErr w:type="spellEnd"/>
      <w:r>
        <w:t xml:space="preserve"> działającej pod adresem https</w:t>
      </w:r>
      <w:proofErr w:type="gramStart"/>
      <w:r>
        <w:t>://e-propublico</w:t>
      </w:r>
      <w:proofErr w:type="gramEnd"/>
      <w:r>
        <w:t>.</w:t>
      </w:r>
      <w:proofErr w:type="gramStart"/>
      <w:r>
        <w:t>pl</w:t>
      </w:r>
      <w:proofErr w:type="gramEnd"/>
      <w:r>
        <w:t>. 2. Korzystanie z Platformy przez Wykonawcę jest bezpłatne. 3. Na Platformie postępowanie prowadzone jest pod nazwą: ”Dostawy sukcesywne układów i filtrów oddechowych na okres 24 miesięcy " – znak sprawy: 20/2023.</w:t>
      </w:r>
    </w:p>
    <w:p w:rsidR="00A10949" w:rsidRDefault="009D63EF" w:rsidP="009B6847">
      <w:pPr>
        <w:pStyle w:val="Tekstpodstawowy"/>
        <w:spacing w:before="3" w:line="249" w:lineRule="auto"/>
        <w:ind w:left="106"/>
        <w:jc w:val="both"/>
      </w:pPr>
      <w:r>
        <w:t>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w:t>
      </w:r>
    </w:p>
    <w:p w:rsidR="00A10949" w:rsidRDefault="009D63EF" w:rsidP="009B6847">
      <w:pPr>
        <w:pStyle w:val="Tekstpodstawowy"/>
        <w:spacing w:before="2" w:line="249" w:lineRule="auto"/>
        <w:ind w:left="106"/>
        <w:jc w:val="both"/>
      </w:pPr>
      <w:r>
        <w:t>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p>
    <w:p w:rsidR="00A10949" w:rsidRDefault="009D63EF" w:rsidP="009B6847">
      <w:pPr>
        <w:pStyle w:val="Tekstpodstawowy"/>
        <w:spacing w:before="2" w:line="249" w:lineRule="auto"/>
        <w:ind w:left="106"/>
        <w:jc w:val="both"/>
      </w:pPr>
      <w:r>
        <w:t xml:space="preserve">– należy przez to rozumieć podpis, o którym mowa art. 3 pkt 14a ustawy z 17 lutego 2005 r. o informatyzacji działalności podmiotów realizujących zadania publiczne (t.j Dz.U.2020 </w:t>
      </w:r>
      <w:proofErr w:type="gramStart"/>
      <w:r>
        <w:t>poz</w:t>
      </w:r>
      <w:proofErr w:type="gramEnd"/>
      <w:r>
        <w:t>. 346);</w:t>
      </w:r>
    </w:p>
    <w:p w:rsidR="00A10949" w:rsidRDefault="009D63EF" w:rsidP="009B6847">
      <w:pPr>
        <w:pStyle w:val="Tekstpodstawowy"/>
        <w:spacing w:before="2" w:line="249" w:lineRule="auto"/>
        <w:ind w:left="106" w:right="100"/>
        <w:jc w:val="both"/>
      </w:pPr>
      <w:proofErr w:type="gramStart"/>
      <w:r>
        <w:t>b</w:t>
      </w:r>
      <w:proofErr w:type="gramEnd"/>
      <w:r>
        <w:t xml:space="preserve">) podpisie osobistym – należy przez to rozumieć podpis, o którym mowa w art. z art. 2 ust. 1 pkt 9 ustawy z 6 sierpnia 2010 r. </w:t>
      </w:r>
      <w:r w:rsidR="009B6847">
        <w:br/>
      </w:r>
      <w:r>
        <w:t>o dowodach osobistych (t.j Dz.U.2020 poz</w:t>
      </w:r>
      <w:proofErr w:type="gramStart"/>
      <w:r>
        <w:t>. 332). 8. Zalecenia</w:t>
      </w:r>
      <w:proofErr w:type="gramEnd"/>
      <w:r>
        <w:t xml:space="preserve"> Zamawiającego odnośnie kwalifikowanego podpisu </w:t>
      </w:r>
      <w:proofErr w:type="spellStart"/>
      <w:r>
        <w:t>elektronicznego:a</w:t>
      </w:r>
      <w:proofErr w:type="spellEnd"/>
      <w:r>
        <w:t xml:space="preserve">) dokumenty sporządzone i przesyłane w formacie .pdf zaleca się podpisywać kwalifikowanym podpisem elektronicznym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proofErr w:type="gramEnd"/>
      <w:r>
        <w:t>xml</w:t>
      </w:r>
      <w:proofErr w:type="spellEnd"/>
      <w:r>
        <w:t xml:space="preserve">) zaleca się podpisywać kwalifikowanym podpisem elektronicznym w formacie </w:t>
      </w:r>
      <w:proofErr w:type="spellStart"/>
      <w:r>
        <w:t>XAdES</w:t>
      </w:r>
      <w:proofErr w:type="gramStart"/>
      <w:r>
        <w:t>;c</w:t>
      </w:r>
      <w:proofErr w:type="spellEnd"/>
      <w:proofErr w:type="gramEnd"/>
      <w:r>
        <w:t xml:space="preserve">) do składania kwalifikowanego podpisu elektronicznego zaleca się stosowanie algorytmu SHA-2 (lub wyższego). 9. Zamawiający określa następujące wymagania sprzętowo –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 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Cookies.10. Zamawiający dopuszcza następujący format przesyłanych danych: pliki o wielkości do 20 MB w </w:t>
      </w:r>
      <w:proofErr w:type="gramStart"/>
      <w:r>
        <w:t>formatach: .pdf, .</w:t>
      </w:r>
      <w:proofErr w:type="spellStart"/>
      <w:r>
        <w:t>doc</w:t>
      </w:r>
      <w:proofErr w:type="spellEnd"/>
      <w:proofErr w:type="gramEnd"/>
      <w:r>
        <w:t>,</w:t>
      </w:r>
    </w:p>
    <w:p w:rsidR="009B6847" w:rsidRDefault="009D63EF" w:rsidP="009B6847">
      <w:pPr>
        <w:pStyle w:val="Tekstpodstawowy"/>
        <w:spacing w:before="8" w:line="249" w:lineRule="auto"/>
        <w:ind w:left="106" w:right="100"/>
        <w:jc w:val="both"/>
      </w:pPr>
      <w:r>
        <w:t>.</w:t>
      </w:r>
      <w:proofErr w:type="spellStart"/>
      <w:proofErr w:type="gramStart"/>
      <w:r>
        <w:t>docx</w:t>
      </w:r>
      <w:proofErr w:type="spellEnd"/>
      <w:r>
        <w:t>., .</w:t>
      </w:r>
      <w:proofErr w:type="spellStart"/>
      <w:r>
        <w:t>xlsx</w:t>
      </w:r>
      <w:proofErr w:type="spellEnd"/>
      <w:r>
        <w:t>, .</w:t>
      </w:r>
      <w:proofErr w:type="spellStart"/>
      <w:r>
        <w:t>xml</w:t>
      </w:r>
      <w:proofErr w:type="spellEnd"/>
      <w:proofErr w:type="gramEnd"/>
      <w:r>
        <w:t xml:space="preserve">. 11. Zamawiający określa następujące informacje na temat kodowania i czasu odbioru </w:t>
      </w:r>
      <w:proofErr w:type="spellStart"/>
      <w:r>
        <w:t>danych</w:t>
      </w:r>
      <w:proofErr w:type="gramStart"/>
      <w:r>
        <w:t>:a</w:t>
      </w:r>
      <w:proofErr w:type="spellEnd"/>
      <w:proofErr w:type="gramEnd"/>
      <w:r>
        <w:t xml:space="preserve">) załączony </w:t>
      </w:r>
    </w:p>
    <w:p w:rsidR="00A10949" w:rsidRDefault="009D63EF" w:rsidP="009B6847">
      <w:pPr>
        <w:pStyle w:val="Tekstpodstawowy"/>
        <w:spacing w:before="8" w:line="249" w:lineRule="auto"/>
        <w:ind w:left="106" w:right="100"/>
        <w:jc w:val="both"/>
      </w:pPr>
      <w:proofErr w:type="gramStart"/>
      <w:r>
        <w:t>i</w:t>
      </w:r>
      <w:proofErr w:type="gramEnd"/>
      <w:r>
        <w:t xml:space="preserve"> przesłany przez Wykonawcę za pomocą Platformy plik oferty wraz z załącznikami, nie jest dostępny dla Zamawiającego </w:t>
      </w:r>
      <w:r w:rsidR="009B6847">
        <w:br/>
      </w:r>
      <w:r>
        <w:t xml:space="preserve">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xml:space="preserve">), widoczne przy wysłanym dokumencie w kolumnie ”Data przesłania”; c) </w:t>
      </w:r>
      <w:r w:rsidR="009B6847">
        <w:br/>
      </w:r>
      <w:r>
        <w:t>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A10949" w:rsidRDefault="009D63EF">
      <w:pPr>
        <w:pStyle w:val="Nagwek1"/>
        <w:spacing w:before="178"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A10949" w:rsidRDefault="009D63EF">
      <w:pPr>
        <w:spacing w:before="170"/>
        <w:ind w:left="106"/>
        <w:rPr>
          <w:sz w:val="18"/>
        </w:rPr>
      </w:pPr>
      <w:r>
        <w:rPr>
          <w:b/>
          <w:sz w:val="18"/>
        </w:rPr>
        <w:t xml:space="preserve">3.12.) Oferta - katalog elektroniczny: </w:t>
      </w:r>
      <w:r>
        <w:rPr>
          <w:sz w:val="18"/>
        </w:rPr>
        <w:t>Nie dotyczy</w:t>
      </w:r>
    </w:p>
    <w:p w:rsidR="00A10949" w:rsidRDefault="009D63EF">
      <w:pPr>
        <w:pStyle w:val="Nagwek1"/>
      </w:pPr>
      <w:r>
        <w:t>3.14.) Języki, w jakich mogą być sporządzane dokumenty składane w postępowaniu:</w:t>
      </w:r>
    </w:p>
    <w:p w:rsidR="00A10949" w:rsidRDefault="00A10949">
      <w:pPr>
        <w:pStyle w:val="Tekstpodstawowy"/>
        <w:spacing w:before="8"/>
        <w:rPr>
          <w:b/>
          <w:sz w:val="17"/>
        </w:rPr>
      </w:pPr>
    </w:p>
    <w:p w:rsidR="00A10949" w:rsidRDefault="009D63EF">
      <w:pPr>
        <w:ind w:left="106"/>
        <w:rPr>
          <w:sz w:val="19"/>
        </w:rPr>
      </w:pPr>
      <w:proofErr w:type="gramStart"/>
      <w:r>
        <w:rPr>
          <w:sz w:val="19"/>
        </w:rPr>
        <w:t>polski</w:t>
      </w:r>
      <w:proofErr w:type="gramEnd"/>
    </w:p>
    <w:p w:rsidR="00A10949" w:rsidRDefault="009D63EF" w:rsidP="009B6847">
      <w:pPr>
        <w:pStyle w:val="Tekstpodstawowy"/>
        <w:spacing w:before="175" w:line="249" w:lineRule="auto"/>
        <w:ind w:left="106" w:right="106"/>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w:t>
      </w:r>
      <w:proofErr w:type="spellStart"/>
      <w:r>
        <w:t>Bydgoszcz.Tel</w:t>
      </w:r>
      <w:proofErr w:type="spellEnd"/>
      <w:r>
        <w:t xml:space="preserve">.: 261 417 001; e-mail: </w:t>
      </w:r>
      <w:hyperlink r:id="rId12">
        <w:r>
          <w:t xml:space="preserve">m.powala@10wsk.mil.pl </w:t>
        </w:r>
      </w:hyperlink>
      <w:r>
        <w:t>2) dane osobowe Wykonawcy będą przetwarzane w celu przeprowadzenia postępowania o udzielenie zamówienia publicznego – sprawa nr: 22/2023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t>:1) obowiązek</w:t>
      </w:r>
      <w:proofErr w:type="gramEnd"/>
      <w:r>
        <w:t xml:space="preserve"> informacyjny przewidziany w art. 13 RODO względem osób fizycznych, których dane</w:t>
      </w:r>
    </w:p>
    <w:p w:rsidR="00A10949" w:rsidRDefault="00A10949">
      <w:pPr>
        <w:spacing w:line="249" w:lineRule="auto"/>
        <w:sectPr w:rsidR="00A10949">
          <w:pgSz w:w="11900" w:h="16840"/>
          <w:pgMar w:top="720" w:right="560" w:bottom="140" w:left="560" w:header="56" w:footer="0" w:gutter="0"/>
          <w:cols w:space="708"/>
        </w:sectPr>
      </w:pPr>
    </w:p>
    <w:p w:rsidR="00A10949" w:rsidRDefault="009D63EF" w:rsidP="009B6847">
      <w:pPr>
        <w:pStyle w:val="Tekstpodstawowy"/>
        <w:spacing w:before="84" w:line="249" w:lineRule="auto"/>
        <w:ind w:left="106" w:right="68"/>
        <w:jc w:val="both"/>
      </w:pPr>
      <w:proofErr w:type="gramStart"/>
      <w:r>
        <w:lastRenderedPageBreak/>
        <w:t>osobowe</w:t>
      </w:r>
      <w:proofErr w:type="gramEnd"/>
      <w:r>
        <w:t xml:space="preserv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t>zachodzą</w:t>
      </w:r>
      <w:proofErr w:type="gramEnd"/>
      <w:r>
        <w:t xml:space="preserve"> przesłanki, o których mowa w art. 18 ust. 2 rozporządzenia 2016/679</w:t>
      </w:r>
    </w:p>
    <w:p w:rsidR="00A10949" w:rsidRDefault="00E81D6A">
      <w:pPr>
        <w:pStyle w:val="Tekstpodstawowy"/>
        <w:spacing w:before="5"/>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112395</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33.6pt;margin-top:8.8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BCZ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" fillcolor="#bfbfbf" strokeweight=".21172mm">
                <v:textbox inset="0,0,0,0">
                  <w:txbxContent>
                    <w:p w:rsidR="00A10949" w:rsidRDefault="009D63EF">
                      <w:pPr>
                        <w:spacing w:before="2"/>
                        <w:ind w:left="84"/>
                        <w:rPr>
                          <w:b/>
                          <w:sz w:val="19"/>
                        </w:rPr>
                      </w:pPr>
                      <w:r>
                        <w:rPr>
                          <w:b/>
                          <w:sz w:val="19"/>
                        </w:rPr>
                        <w:t>SEKCJA IV – PRZEDMIOT ZAMÓWIENIA</w:t>
                      </w:r>
                    </w:p>
                  </w:txbxContent>
                </v:textbox>
                <w10:wrap type="topAndBottom" anchorx="page"/>
              </v:shape>
            </w:pict>
          </mc:Fallback>
        </mc:AlternateContent>
      </w:r>
    </w:p>
    <w:p w:rsidR="00A10949" w:rsidRDefault="00A10949">
      <w:pPr>
        <w:pStyle w:val="Tekstpodstawowy"/>
        <w:rPr>
          <w:sz w:val="10"/>
        </w:rPr>
      </w:pPr>
    </w:p>
    <w:p w:rsidR="00A10949" w:rsidRDefault="009D63EF">
      <w:pPr>
        <w:pStyle w:val="Nagwek1"/>
        <w:spacing w:before="94"/>
      </w:pPr>
      <w:r>
        <w:t>4.1.) Informacje ogólne odnoszące się do przedmiotu zamówienia.</w:t>
      </w:r>
    </w:p>
    <w:p w:rsidR="00A10949" w:rsidRDefault="009D63EF">
      <w:pPr>
        <w:spacing w:before="177"/>
        <w:ind w:left="106"/>
        <w:rPr>
          <w:sz w:val="18"/>
        </w:rPr>
      </w:pPr>
      <w:r>
        <w:rPr>
          <w:b/>
          <w:sz w:val="18"/>
        </w:rPr>
        <w:t xml:space="preserve">4.1.1.) Przed wszczęciem postępowania przeprowadzono konsultacje rynkowe: </w:t>
      </w:r>
      <w:r>
        <w:rPr>
          <w:sz w:val="18"/>
        </w:rPr>
        <w:t>Nie</w:t>
      </w:r>
    </w:p>
    <w:p w:rsidR="00A10949" w:rsidRDefault="009D63EF">
      <w:pPr>
        <w:spacing w:before="177"/>
        <w:ind w:left="106"/>
        <w:rPr>
          <w:sz w:val="18"/>
        </w:rPr>
      </w:pPr>
      <w:r>
        <w:rPr>
          <w:b/>
          <w:sz w:val="18"/>
        </w:rPr>
        <w:t>4.1.2.)</w:t>
      </w:r>
      <w:r>
        <w:rPr>
          <w:b/>
          <w:spacing w:val="-12"/>
          <w:sz w:val="18"/>
        </w:rPr>
        <w:t xml:space="preserve"> </w:t>
      </w:r>
      <w:r>
        <w:rPr>
          <w:b/>
          <w:sz w:val="18"/>
        </w:rPr>
        <w:t>Numer</w:t>
      </w:r>
      <w:r>
        <w:rPr>
          <w:b/>
          <w:spacing w:val="-12"/>
          <w:sz w:val="18"/>
        </w:rPr>
        <w:t xml:space="preserve"> </w:t>
      </w:r>
      <w:r>
        <w:rPr>
          <w:b/>
          <w:sz w:val="18"/>
        </w:rPr>
        <w:t>referencyjny:</w:t>
      </w:r>
      <w:r>
        <w:rPr>
          <w:b/>
          <w:spacing w:val="-24"/>
          <w:sz w:val="18"/>
        </w:rPr>
        <w:t xml:space="preserve"> </w:t>
      </w:r>
      <w:r>
        <w:rPr>
          <w:sz w:val="18"/>
        </w:rPr>
        <w:t>22/2023</w:t>
      </w:r>
    </w:p>
    <w:p w:rsidR="00A10949" w:rsidRDefault="009D63EF">
      <w:pPr>
        <w:spacing w:before="177"/>
        <w:ind w:left="106"/>
        <w:rPr>
          <w:sz w:val="18"/>
        </w:rPr>
      </w:pPr>
      <w:r>
        <w:rPr>
          <w:b/>
          <w:sz w:val="18"/>
        </w:rPr>
        <w:t>4.1.3.) Rodzaj zamówienia:</w:t>
      </w:r>
      <w:r>
        <w:rPr>
          <w:b/>
          <w:spacing w:val="-40"/>
          <w:sz w:val="18"/>
        </w:rPr>
        <w:t xml:space="preserve"> </w:t>
      </w:r>
      <w:r>
        <w:rPr>
          <w:sz w:val="18"/>
        </w:rPr>
        <w:t>Dostawy</w:t>
      </w:r>
    </w:p>
    <w:p w:rsidR="00A10949" w:rsidRDefault="009D63EF">
      <w:pPr>
        <w:pStyle w:val="Nagwek1"/>
        <w:rPr>
          <w:b w:val="0"/>
        </w:rPr>
      </w:pPr>
      <w:r>
        <w:t xml:space="preserve">4.1.4.) Zamawiający udziela zamówienia w częściach, z których każda stanowi przedmiot odrębnego postępowania: </w:t>
      </w:r>
      <w:r>
        <w:rPr>
          <w:b w:val="0"/>
        </w:rPr>
        <w:t>Tak</w:t>
      </w:r>
    </w:p>
    <w:p w:rsidR="00A10949" w:rsidRDefault="009D63EF">
      <w:pPr>
        <w:spacing w:before="178"/>
        <w:ind w:left="106"/>
        <w:rPr>
          <w:sz w:val="18"/>
        </w:rPr>
      </w:pPr>
      <w:r>
        <w:rPr>
          <w:b/>
          <w:sz w:val="18"/>
        </w:rPr>
        <w:t xml:space="preserve">4.1.8.) Możliwe jest składanie ofert częściowych: </w:t>
      </w:r>
      <w:r>
        <w:rPr>
          <w:sz w:val="18"/>
        </w:rPr>
        <w:t>Tak</w:t>
      </w:r>
    </w:p>
    <w:p w:rsidR="00A10949" w:rsidRDefault="009D63EF">
      <w:pPr>
        <w:spacing w:before="177"/>
        <w:ind w:left="106"/>
        <w:rPr>
          <w:sz w:val="18"/>
        </w:rPr>
      </w:pPr>
      <w:r>
        <w:rPr>
          <w:b/>
          <w:sz w:val="18"/>
        </w:rPr>
        <w:t xml:space="preserve">4.1.9.) Liczba części: </w:t>
      </w:r>
      <w:r>
        <w:rPr>
          <w:sz w:val="18"/>
        </w:rPr>
        <w:t>3</w:t>
      </w:r>
    </w:p>
    <w:p w:rsidR="00A10949" w:rsidRDefault="009D63EF">
      <w:pPr>
        <w:spacing w:before="177"/>
        <w:ind w:left="106"/>
        <w:rPr>
          <w:b/>
          <w:sz w:val="18"/>
        </w:rPr>
      </w:pPr>
      <w:r>
        <w:rPr>
          <w:b/>
          <w:sz w:val="18"/>
        </w:rPr>
        <w:t>4.1.10.) Ofertę można składać na wszystkie części</w:t>
      </w:r>
    </w:p>
    <w:p w:rsidR="00A10949" w:rsidRDefault="009D63EF">
      <w:pPr>
        <w:spacing w:before="177"/>
        <w:ind w:left="106"/>
        <w:rPr>
          <w:sz w:val="18"/>
        </w:rPr>
      </w:pPr>
      <w:r>
        <w:rPr>
          <w:b/>
          <w:sz w:val="18"/>
        </w:rPr>
        <w:t xml:space="preserve">4.1.11.) Zamawiający ogranicza liczbę części zamówienia, którą można udzielić jednemu wykonawcy: </w:t>
      </w:r>
      <w:r>
        <w:rPr>
          <w:sz w:val="18"/>
        </w:rPr>
        <w:t>Nie</w:t>
      </w:r>
    </w:p>
    <w:p w:rsidR="00A10949" w:rsidRDefault="009D63EF">
      <w:pPr>
        <w:spacing w:before="177"/>
        <w:ind w:left="106"/>
        <w:rPr>
          <w:sz w:val="18"/>
        </w:rPr>
      </w:pPr>
      <w:r>
        <w:rPr>
          <w:b/>
          <w:sz w:val="18"/>
        </w:rPr>
        <w:t xml:space="preserve">4.1.13.) Zamawiający uwzględnia aspekty społeczne, środowiskowe lub etykiety w opisie przedmiotu zamówienia: </w:t>
      </w:r>
      <w:r>
        <w:rPr>
          <w:sz w:val="18"/>
        </w:rPr>
        <w:t>Nie</w:t>
      </w:r>
    </w:p>
    <w:p w:rsidR="00A10949" w:rsidRDefault="009D63EF">
      <w:pPr>
        <w:spacing w:before="177"/>
        <w:ind w:left="106"/>
        <w:rPr>
          <w:b/>
          <w:sz w:val="18"/>
        </w:rPr>
      </w:pPr>
      <w:r>
        <w:rPr>
          <w:b/>
          <w:sz w:val="18"/>
        </w:rPr>
        <w:t>4.2. Informacje szczegółowe odnoszące się do przedmiotu zamówienia:</w:t>
      </w:r>
    </w:p>
    <w:p w:rsidR="00A10949" w:rsidRDefault="009D63EF">
      <w:pPr>
        <w:tabs>
          <w:tab w:val="left" w:pos="10668"/>
        </w:tabs>
        <w:spacing w:before="177" w:line="528" w:lineRule="auto"/>
        <w:ind w:left="106" w:right="10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1</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A10949" w:rsidRDefault="009D63EF">
      <w:pPr>
        <w:spacing w:line="175" w:lineRule="exact"/>
        <w:ind w:left="106"/>
        <w:rPr>
          <w:sz w:val="19"/>
        </w:rPr>
      </w:pPr>
      <w:r>
        <w:rPr>
          <w:sz w:val="19"/>
        </w:rPr>
        <w:t>Układy oddechowe</w:t>
      </w:r>
    </w:p>
    <w:p w:rsidR="00A10949" w:rsidRDefault="009D63EF">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A10949" w:rsidRDefault="009D63EF">
      <w:pPr>
        <w:pStyle w:val="Nagwek1"/>
        <w:rPr>
          <w:b w:val="0"/>
        </w:rPr>
      </w:pPr>
      <w:r>
        <w:t xml:space="preserve">4.2.8.) Zamówienie obejmuje opcje: </w:t>
      </w:r>
      <w:r>
        <w:rPr>
          <w:b w:val="0"/>
        </w:rPr>
        <w:t>Nie</w:t>
      </w:r>
    </w:p>
    <w:p w:rsidR="00A10949" w:rsidRDefault="009D63EF">
      <w:pPr>
        <w:spacing w:before="178"/>
        <w:ind w:left="106"/>
        <w:rPr>
          <w:sz w:val="18"/>
        </w:rPr>
      </w:pPr>
      <w:r>
        <w:rPr>
          <w:b/>
          <w:sz w:val="18"/>
        </w:rPr>
        <w:t xml:space="preserve">4.2.10.) Okres realizacji zamówienia albo umowy ramowej: </w:t>
      </w:r>
      <w:r>
        <w:rPr>
          <w:sz w:val="18"/>
        </w:rPr>
        <w:t>24 miesiące</w:t>
      </w:r>
    </w:p>
    <w:p w:rsidR="00A10949" w:rsidRDefault="009D63EF">
      <w:pPr>
        <w:spacing w:before="177"/>
        <w:ind w:left="106"/>
        <w:rPr>
          <w:sz w:val="18"/>
        </w:rPr>
      </w:pPr>
      <w:r>
        <w:rPr>
          <w:b/>
          <w:sz w:val="18"/>
        </w:rPr>
        <w:t xml:space="preserve">4.2.11.) Zamawiający przewiduje wznowienia: </w:t>
      </w:r>
      <w:r>
        <w:rPr>
          <w:sz w:val="18"/>
        </w:rPr>
        <w:t>Nie</w:t>
      </w:r>
    </w:p>
    <w:p w:rsidR="00A10949" w:rsidRDefault="009D63EF">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A10949" w:rsidRDefault="009D63EF">
      <w:pPr>
        <w:spacing w:before="170"/>
        <w:ind w:left="106"/>
        <w:rPr>
          <w:b/>
          <w:sz w:val="18"/>
        </w:rPr>
      </w:pPr>
      <w:r>
        <w:rPr>
          <w:b/>
          <w:sz w:val="18"/>
        </w:rPr>
        <w:t>4.3.) Kryteria oceny ofert:</w:t>
      </w:r>
    </w:p>
    <w:p w:rsidR="00A10949" w:rsidRDefault="009D63EF">
      <w:pPr>
        <w:spacing w:before="177"/>
        <w:ind w:left="106"/>
        <w:rPr>
          <w:sz w:val="18"/>
        </w:rPr>
      </w:pPr>
      <w:r>
        <w:rPr>
          <w:b/>
          <w:sz w:val="18"/>
        </w:rPr>
        <w:t xml:space="preserve">4.3.1.) Sposób oceny ofert: </w:t>
      </w:r>
      <w:r>
        <w:rPr>
          <w:sz w:val="18"/>
        </w:rPr>
        <w:t>Zamawiający wybiera ofertę najkorzystniejszą na podstawie kryterium oceny ofert</w:t>
      </w:r>
    </w:p>
    <w:p w:rsidR="00A10949" w:rsidRDefault="009D63EF">
      <w:pPr>
        <w:pStyle w:val="Nagwek1"/>
        <w:rPr>
          <w:b w:val="0"/>
        </w:rPr>
      </w:pPr>
      <w:r>
        <w:t xml:space="preserve">4.3.2.) Sposób określania wagi kryteriów oceny ofert: </w:t>
      </w:r>
      <w:r>
        <w:rPr>
          <w:b w:val="0"/>
        </w:rPr>
        <w:t>Procentowo</w:t>
      </w:r>
    </w:p>
    <w:p w:rsidR="00A10949" w:rsidRDefault="009D63EF">
      <w:pPr>
        <w:spacing w:before="177"/>
        <w:ind w:left="106"/>
        <w:rPr>
          <w:sz w:val="18"/>
        </w:rPr>
      </w:pPr>
      <w:r>
        <w:rPr>
          <w:b/>
          <w:sz w:val="18"/>
        </w:rPr>
        <w:t xml:space="preserve">4.3.3.) Stosowane kryteria oceny ofert: </w:t>
      </w:r>
      <w:r>
        <w:rPr>
          <w:sz w:val="18"/>
        </w:rPr>
        <w:t>Kryterium ceny oraz kryteria jakościowe</w:t>
      </w:r>
    </w:p>
    <w:p w:rsidR="00A10949" w:rsidRDefault="009D63EF">
      <w:pPr>
        <w:pStyle w:val="Nagwek1"/>
      </w:pPr>
      <w:r>
        <w:t>Kryterium 1</w:t>
      </w:r>
    </w:p>
    <w:p w:rsidR="00A10949" w:rsidRDefault="009D63EF">
      <w:pPr>
        <w:spacing w:before="177"/>
        <w:ind w:left="106"/>
        <w:rPr>
          <w:sz w:val="18"/>
        </w:rPr>
      </w:pPr>
      <w:r>
        <w:rPr>
          <w:b/>
          <w:sz w:val="18"/>
        </w:rPr>
        <w:t xml:space="preserve">4.3.5.) Nazwa kryterium: </w:t>
      </w:r>
      <w:r>
        <w:rPr>
          <w:sz w:val="18"/>
        </w:rPr>
        <w:t>Cena</w:t>
      </w:r>
    </w:p>
    <w:p w:rsidR="00A10949" w:rsidRDefault="009D63EF">
      <w:pPr>
        <w:spacing w:before="177"/>
        <w:ind w:left="106"/>
        <w:rPr>
          <w:sz w:val="18"/>
        </w:rPr>
      </w:pPr>
      <w:r>
        <w:rPr>
          <w:b/>
          <w:sz w:val="18"/>
        </w:rPr>
        <w:t xml:space="preserve">4.3.6.) Waga: </w:t>
      </w:r>
      <w:r>
        <w:rPr>
          <w:sz w:val="18"/>
        </w:rPr>
        <w:t>60,00</w:t>
      </w:r>
    </w:p>
    <w:p w:rsidR="00A10949" w:rsidRDefault="009D63EF">
      <w:pPr>
        <w:pStyle w:val="Nagwek1"/>
      </w:pPr>
      <w:r>
        <w:t>Kryterium 2</w:t>
      </w:r>
    </w:p>
    <w:p w:rsidR="00A10949" w:rsidRDefault="00A10949">
      <w:pPr>
        <w:sectPr w:rsidR="00A10949">
          <w:pgSz w:w="11900" w:h="16840"/>
          <w:pgMar w:top="720" w:right="560" w:bottom="140" w:left="560" w:header="56" w:footer="0" w:gutter="0"/>
          <w:cols w:space="708"/>
        </w:sectPr>
      </w:pPr>
    </w:p>
    <w:p w:rsidR="00A10949" w:rsidRDefault="009D63EF">
      <w:pPr>
        <w:pStyle w:val="Tekstpodstawowy"/>
        <w:spacing w:before="84" w:line="249" w:lineRule="auto"/>
        <w:ind w:left="106" w:right="100"/>
      </w:pPr>
      <w:r>
        <w:rPr>
          <w:b/>
        </w:rPr>
        <w:lastRenderedPageBreak/>
        <w:t xml:space="preserve">4.3.4.) Rodzaj kryterium: </w:t>
      </w:r>
      <w:r>
        <w:t>serwis posprzedażny, pomoc techniczna, warunki dostawy takich jak termin, sposób lub czas dostawy, oraz okresu realizacji.</w:t>
      </w:r>
    </w:p>
    <w:p w:rsidR="00A10949" w:rsidRDefault="009D63EF">
      <w:pPr>
        <w:spacing w:before="170"/>
        <w:ind w:left="106"/>
        <w:rPr>
          <w:sz w:val="18"/>
        </w:rPr>
      </w:pPr>
      <w:r>
        <w:rPr>
          <w:b/>
          <w:sz w:val="18"/>
        </w:rPr>
        <w:t xml:space="preserve">4.3.5.) Nazwa kryterium: </w:t>
      </w:r>
      <w:r>
        <w:rPr>
          <w:sz w:val="18"/>
        </w:rPr>
        <w:t>Termin dostawy</w:t>
      </w:r>
    </w:p>
    <w:p w:rsidR="00A10949" w:rsidRDefault="009D63EF">
      <w:pPr>
        <w:spacing w:before="177"/>
        <w:ind w:left="106"/>
        <w:rPr>
          <w:sz w:val="18"/>
        </w:rPr>
      </w:pPr>
      <w:r>
        <w:rPr>
          <w:b/>
          <w:sz w:val="18"/>
        </w:rPr>
        <w:t xml:space="preserve">4.3.6.) Waga: </w:t>
      </w:r>
      <w:r>
        <w:rPr>
          <w:sz w:val="18"/>
        </w:rPr>
        <w:t>20,00</w:t>
      </w:r>
    </w:p>
    <w:p w:rsidR="00A10949" w:rsidRDefault="009D63EF">
      <w:pPr>
        <w:pStyle w:val="Nagwek1"/>
      </w:pPr>
      <w:r>
        <w:t>Kryterium 3</w:t>
      </w:r>
    </w:p>
    <w:p w:rsidR="00A10949" w:rsidRDefault="009D63EF">
      <w:pPr>
        <w:spacing w:before="177"/>
        <w:ind w:left="106"/>
        <w:rPr>
          <w:sz w:val="18"/>
        </w:rPr>
      </w:pPr>
      <w:r>
        <w:rPr>
          <w:b/>
          <w:sz w:val="18"/>
        </w:rPr>
        <w:t xml:space="preserve">4.3.4.) Rodzaj kryterium: </w:t>
      </w:r>
      <w:r>
        <w:rPr>
          <w:sz w:val="18"/>
        </w:rPr>
        <w:t>inne.</w:t>
      </w:r>
    </w:p>
    <w:p w:rsidR="00A10949" w:rsidRDefault="009D63EF">
      <w:pPr>
        <w:spacing w:before="177"/>
        <w:ind w:left="106"/>
        <w:rPr>
          <w:sz w:val="18"/>
        </w:rPr>
      </w:pPr>
      <w:r>
        <w:rPr>
          <w:b/>
          <w:sz w:val="18"/>
        </w:rPr>
        <w:t xml:space="preserve">4.3.5.) Nazwa kryterium: </w:t>
      </w:r>
      <w:r>
        <w:rPr>
          <w:sz w:val="18"/>
        </w:rPr>
        <w:t>Termin płatności</w:t>
      </w:r>
    </w:p>
    <w:p w:rsidR="00A10949" w:rsidRDefault="009D63EF">
      <w:pPr>
        <w:spacing w:before="177"/>
        <w:ind w:left="106"/>
        <w:rPr>
          <w:sz w:val="18"/>
        </w:rPr>
      </w:pPr>
      <w:r>
        <w:rPr>
          <w:b/>
          <w:sz w:val="18"/>
        </w:rPr>
        <w:t xml:space="preserve">4.3.6.) Waga: </w:t>
      </w:r>
      <w:r>
        <w:rPr>
          <w:sz w:val="18"/>
        </w:rPr>
        <w:t>20,00</w:t>
      </w:r>
    </w:p>
    <w:p w:rsidR="00A10949" w:rsidRDefault="009D63EF">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A10949" w:rsidRDefault="00E81D6A">
      <w:pPr>
        <w:pStyle w:val="Tekstpodstawowy"/>
        <w:spacing w:before="9"/>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0949" w:rsidRDefault="009D63EF">
                            <w:pPr>
                              <w:spacing w:line="206" w:lineRule="exact"/>
                              <w:ind w:left="-1"/>
                              <w:rPr>
                                <w:b/>
                                <w:sz w:val="18"/>
                              </w:rPr>
                            </w:pPr>
                            <w:r>
                              <w:rPr>
                                <w:b/>
                                <w:sz w:val="18"/>
                              </w:rP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sqFfwIAAAc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yEK&#10;Lg+3B4lsNXsAXVgNtAH58JqA0Wr7FaMeOrPG7sueWI6RfKtAW6GNJ8NOxnYyiKJwtMYeo9G89mO7&#10;740VuxaQR/UqfQn6a0SUxmMUR9VCt8Ucji9DaOen8+j1+H6tf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l0bKhX8C&#10;AAAHBQAADgAAAAAAAAAAAAAAAAAuAgAAZHJzL2Uyb0RvYy54bWxQSwECLQAUAAYACAAAACEAxTUa&#10;ht8AAAAJAQAADwAAAAAAAAAAAAAAAADZBAAAZHJzL2Rvd25yZXYueG1sUEsFBgAAAAAEAAQA8wAA&#10;AOUFAAAAAA==&#10;" fillcolor="#f2f2f2" stroked="f">
                <v:textbox inset="0,0,0,0">
                  <w:txbxContent>
                    <w:p w:rsidR="00A10949" w:rsidRDefault="009D63EF">
                      <w:pPr>
                        <w:spacing w:line="206" w:lineRule="exact"/>
                        <w:ind w:left="-1"/>
                        <w:rPr>
                          <w:b/>
                          <w:sz w:val="18"/>
                        </w:rPr>
                      </w:pPr>
                      <w:r>
                        <w:rPr>
                          <w:b/>
                          <w:sz w:val="18"/>
                        </w:rPr>
                        <w:t>Część 2</w:t>
                      </w:r>
                    </w:p>
                  </w:txbxContent>
                </v:textbox>
                <w10:wrap type="topAndBottom" anchorx="page"/>
              </v:shape>
            </w:pict>
          </mc:Fallback>
        </mc:AlternateContent>
      </w:r>
    </w:p>
    <w:p w:rsidR="00A10949" w:rsidRDefault="00A10949">
      <w:pPr>
        <w:pStyle w:val="Tekstpodstawowy"/>
        <w:spacing w:before="3"/>
        <w:rPr>
          <w:sz w:val="11"/>
        </w:rPr>
      </w:pPr>
    </w:p>
    <w:p w:rsidR="00A10949" w:rsidRDefault="009D63EF">
      <w:pPr>
        <w:spacing w:before="94"/>
        <w:ind w:left="106"/>
        <w:rPr>
          <w:b/>
          <w:sz w:val="18"/>
        </w:rPr>
      </w:pPr>
      <w:r>
        <w:rPr>
          <w:b/>
          <w:sz w:val="18"/>
        </w:rPr>
        <w:t>4.2.2.) Krótki opis przedmiotu zamówienia</w:t>
      </w:r>
    </w:p>
    <w:p w:rsidR="00A10949" w:rsidRDefault="00A10949">
      <w:pPr>
        <w:pStyle w:val="Tekstpodstawowy"/>
        <w:spacing w:before="9"/>
        <w:rPr>
          <w:b/>
          <w:sz w:val="17"/>
        </w:rPr>
      </w:pPr>
    </w:p>
    <w:p w:rsidR="00A10949" w:rsidRDefault="009D63EF">
      <w:pPr>
        <w:ind w:left="106"/>
        <w:rPr>
          <w:sz w:val="19"/>
        </w:rPr>
      </w:pPr>
      <w:r>
        <w:rPr>
          <w:sz w:val="19"/>
        </w:rPr>
        <w:t>Układy oddechowe do respiratora</w:t>
      </w:r>
    </w:p>
    <w:p w:rsidR="00A10949" w:rsidRDefault="009D63EF">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A10949" w:rsidRDefault="009D63EF">
      <w:pPr>
        <w:pStyle w:val="Nagwek1"/>
        <w:rPr>
          <w:b w:val="0"/>
        </w:rPr>
      </w:pPr>
      <w:r>
        <w:t xml:space="preserve">4.2.8.) Zamówienie obejmuje opcje: </w:t>
      </w:r>
      <w:r>
        <w:rPr>
          <w:b w:val="0"/>
        </w:rPr>
        <w:t>Nie</w:t>
      </w:r>
    </w:p>
    <w:p w:rsidR="00A10949" w:rsidRDefault="009D63EF">
      <w:pPr>
        <w:spacing w:before="177"/>
        <w:ind w:left="106"/>
        <w:rPr>
          <w:sz w:val="18"/>
        </w:rPr>
      </w:pPr>
      <w:r>
        <w:rPr>
          <w:b/>
          <w:sz w:val="18"/>
        </w:rPr>
        <w:t xml:space="preserve">4.2.10.) Okres realizacji zamówienia albo umowy ramowej: </w:t>
      </w:r>
      <w:r>
        <w:rPr>
          <w:sz w:val="18"/>
        </w:rPr>
        <w:t>24 miesiące</w:t>
      </w:r>
    </w:p>
    <w:p w:rsidR="00A10949" w:rsidRDefault="009D63EF">
      <w:pPr>
        <w:spacing w:before="177"/>
        <w:ind w:left="106"/>
        <w:rPr>
          <w:sz w:val="18"/>
        </w:rPr>
      </w:pPr>
      <w:r>
        <w:rPr>
          <w:b/>
          <w:sz w:val="18"/>
        </w:rPr>
        <w:t xml:space="preserve">4.2.11.) Zamawiający przewiduje wznowienia: </w:t>
      </w:r>
      <w:r>
        <w:rPr>
          <w:sz w:val="18"/>
        </w:rPr>
        <w:t>Nie</w:t>
      </w:r>
    </w:p>
    <w:p w:rsidR="00A10949" w:rsidRDefault="009D63EF">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A10949" w:rsidRDefault="009D63EF">
      <w:pPr>
        <w:spacing w:before="170"/>
        <w:ind w:left="106"/>
        <w:rPr>
          <w:b/>
          <w:sz w:val="18"/>
        </w:rPr>
      </w:pPr>
      <w:r>
        <w:rPr>
          <w:b/>
          <w:sz w:val="18"/>
        </w:rPr>
        <w:t>4.3.) Kryteria oceny ofert:</w:t>
      </w:r>
    </w:p>
    <w:p w:rsidR="00A10949" w:rsidRDefault="009D63EF">
      <w:pPr>
        <w:spacing w:before="177"/>
        <w:ind w:left="106"/>
        <w:rPr>
          <w:sz w:val="18"/>
        </w:rPr>
      </w:pPr>
      <w:r>
        <w:rPr>
          <w:b/>
          <w:sz w:val="18"/>
        </w:rPr>
        <w:t xml:space="preserve">4.3.1.) Sposób oceny ofert: </w:t>
      </w:r>
      <w:r>
        <w:rPr>
          <w:sz w:val="18"/>
        </w:rPr>
        <w:t>Zamawiający wybiera ofertę najkorzystniejszą na podstawie kryterium oceny ofert</w:t>
      </w:r>
    </w:p>
    <w:p w:rsidR="00A10949" w:rsidRDefault="009D63EF">
      <w:pPr>
        <w:pStyle w:val="Nagwek1"/>
        <w:rPr>
          <w:b w:val="0"/>
        </w:rPr>
      </w:pPr>
      <w:r>
        <w:t xml:space="preserve">4.3.2.) Sposób określania wagi kryteriów oceny ofert: </w:t>
      </w:r>
      <w:r>
        <w:rPr>
          <w:b w:val="0"/>
        </w:rPr>
        <w:t>Procentowo</w:t>
      </w:r>
    </w:p>
    <w:p w:rsidR="00A10949" w:rsidRDefault="009D63EF">
      <w:pPr>
        <w:spacing w:before="177"/>
        <w:ind w:left="106"/>
        <w:rPr>
          <w:sz w:val="18"/>
        </w:rPr>
      </w:pPr>
      <w:r>
        <w:rPr>
          <w:b/>
          <w:sz w:val="18"/>
        </w:rPr>
        <w:t xml:space="preserve">4.3.3.) Stosowane kryteria oceny ofert: </w:t>
      </w:r>
      <w:r>
        <w:rPr>
          <w:sz w:val="18"/>
        </w:rPr>
        <w:t>Kryterium ceny oraz kryteria jakościowe</w:t>
      </w:r>
    </w:p>
    <w:p w:rsidR="00A10949" w:rsidRDefault="009D63EF">
      <w:pPr>
        <w:pStyle w:val="Nagwek1"/>
      </w:pPr>
      <w:r>
        <w:t>Kryterium 1</w:t>
      </w:r>
    </w:p>
    <w:p w:rsidR="00A10949" w:rsidRDefault="009D63EF">
      <w:pPr>
        <w:spacing w:before="178"/>
        <w:ind w:left="106"/>
        <w:rPr>
          <w:sz w:val="18"/>
        </w:rPr>
      </w:pPr>
      <w:r>
        <w:rPr>
          <w:b/>
          <w:sz w:val="18"/>
        </w:rPr>
        <w:t xml:space="preserve">4.3.5.) Nazwa kryterium: </w:t>
      </w:r>
      <w:r>
        <w:rPr>
          <w:sz w:val="18"/>
        </w:rPr>
        <w:t>Cena</w:t>
      </w:r>
    </w:p>
    <w:p w:rsidR="00A10949" w:rsidRDefault="009D63EF">
      <w:pPr>
        <w:spacing w:before="177"/>
        <w:ind w:left="106"/>
        <w:rPr>
          <w:sz w:val="18"/>
        </w:rPr>
      </w:pPr>
      <w:r>
        <w:rPr>
          <w:b/>
          <w:sz w:val="18"/>
        </w:rPr>
        <w:t xml:space="preserve">4.3.6.) Waga: </w:t>
      </w:r>
      <w:r>
        <w:rPr>
          <w:sz w:val="18"/>
        </w:rPr>
        <w:t>60,00</w:t>
      </w:r>
    </w:p>
    <w:p w:rsidR="00A10949" w:rsidRDefault="009D63EF">
      <w:pPr>
        <w:pStyle w:val="Nagwek1"/>
      </w:pPr>
      <w:r>
        <w:t>Kryterium 2</w:t>
      </w:r>
    </w:p>
    <w:p w:rsidR="00A10949" w:rsidRDefault="009D63EF">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A10949" w:rsidRDefault="009D63EF">
      <w:pPr>
        <w:spacing w:before="170"/>
        <w:ind w:left="106"/>
        <w:rPr>
          <w:sz w:val="18"/>
        </w:rPr>
      </w:pPr>
      <w:r>
        <w:rPr>
          <w:b/>
          <w:sz w:val="18"/>
        </w:rPr>
        <w:t xml:space="preserve">4.3.5.) Nazwa kryterium: </w:t>
      </w:r>
      <w:r>
        <w:rPr>
          <w:sz w:val="18"/>
        </w:rPr>
        <w:t>Termin dostawy</w:t>
      </w:r>
    </w:p>
    <w:p w:rsidR="00A10949" w:rsidRDefault="009D63EF">
      <w:pPr>
        <w:spacing w:before="177"/>
        <w:ind w:left="106"/>
        <w:rPr>
          <w:sz w:val="18"/>
        </w:rPr>
      </w:pPr>
      <w:r>
        <w:rPr>
          <w:b/>
          <w:sz w:val="18"/>
        </w:rPr>
        <w:t xml:space="preserve">4.3.6.) Waga: </w:t>
      </w:r>
      <w:r>
        <w:rPr>
          <w:sz w:val="18"/>
        </w:rPr>
        <w:t>20,00</w:t>
      </w:r>
    </w:p>
    <w:p w:rsidR="00A10949" w:rsidRDefault="009D63EF">
      <w:pPr>
        <w:pStyle w:val="Nagwek1"/>
      </w:pPr>
      <w:r>
        <w:t>Kryterium 3</w:t>
      </w:r>
    </w:p>
    <w:p w:rsidR="00A10949" w:rsidRDefault="009D63EF">
      <w:pPr>
        <w:spacing w:before="177"/>
        <w:ind w:left="106"/>
        <w:rPr>
          <w:sz w:val="18"/>
        </w:rPr>
      </w:pPr>
      <w:r>
        <w:rPr>
          <w:b/>
          <w:sz w:val="18"/>
        </w:rPr>
        <w:t xml:space="preserve">4.3.4.) Rodzaj kryterium: </w:t>
      </w:r>
      <w:r>
        <w:rPr>
          <w:sz w:val="18"/>
        </w:rPr>
        <w:t>inne.</w:t>
      </w:r>
    </w:p>
    <w:p w:rsidR="00A10949" w:rsidRDefault="009D63EF">
      <w:pPr>
        <w:spacing w:before="177"/>
        <w:ind w:left="106"/>
        <w:rPr>
          <w:sz w:val="18"/>
        </w:rPr>
      </w:pPr>
      <w:r>
        <w:rPr>
          <w:b/>
          <w:sz w:val="18"/>
        </w:rPr>
        <w:t xml:space="preserve">4.3.5.) Nazwa kryterium: </w:t>
      </w:r>
      <w:r>
        <w:rPr>
          <w:sz w:val="18"/>
        </w:rPr>
        <w:t>Termin płatności</w:t>
      </w:r>
    </w:p>
    <w:p w:rsidR="00A10949" w:rsidRDefault="009D63EF">
      <w:pPr>
        <w:spacing w:before="177"/>
        <w:ind w:left="106"/>
        <w:rPr>
          <w:sz w:val="18"/>
        </w:rPr>
      </w:pPr>
      <w:r>
        <w:rPr>
          <w:b/>
          <w:sz w:val="18"/>
        </w:rPr>
        <w:t xml:space="preserve">4.3.6.) Waga: </w:t>
      </w:r>
      <w:r>
        <w:rPr>
          <w:sz w:val="18"/>
        </w:rPr>
        <w:t>20,00</w:t>
      </w:r>
    </w:p>
    <w:p w:rsidR="00A10949" w:rsidRDefault="009D63EF">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A10949" w:rsidRDefault="00E81D6A">
      <w:pPr>
        <w:pStyle w:val="Tekstpodstawowy"/>
        <w:spacing w:before="9"/>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0949" w:rsidRDefault="009D63EF">
                            <w:pPr>
                              <w:spacing w:line="206" w:lineRule="exact"/>
                              <w:ind w:left="-1"/>
                              <w:rPr>
                                <w:b/>
                                <w:sz w:val="18"/>
                              </w:rPr>
                            </w:pPr>
                            <w:r>
                              <w:rPr>
                                <w:b/>
                                <w:sz w:val="18"/>
                              </w:rP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4WVfgIAAAc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AFn4WVfgIA&#10;AAcFAAAOAAAAAAAAAAAAAAAAAC4CAABkcnMvZTJvRG9jLnhtbFBLAQItABQABgAIAAAAIQDFNRqG&#10;3wAAAAkBAAAPAAAAAAAAAAAAAAAAANgEAABkcnMvZG93bnJldi54bWxQSwUGAAAAAAQABADzAAAA&#10;5AUAAAAA&#10;" fillcolor="#f2f2f2" stroked="f">
                <v:textbox inset="0,0,0,0">
                  <w:txbxContent>
                    <w:p w:rsidR="00A10949" w:rsidRDefault="009D63EF">
                      <w:pPr>
                        <w:spacing w:line="206" w:lineRule="exact"/>
                        <w:ind w:left="-1"/>
                        <w:rPr>
                          <w:b/>
                          <w:sz w:val="18"/>
                        </w:rPr>
                      </w:pPr>
                      <w:r>
                        <w:rPr>
                          <w:b/>
                          <w:sz w:val="18"/>
                        </w:rPr>
                        <w:t>Część 3</w:t>
                      </w:r>
                    </w:p>
                  </w:txbxContent>
                </v:textbox>
                <w10:wrap type="topAndBottom" anchorx="page"/>
              </v:shape>
            </w:pict>
          </mc:Fallback>
        </mc:AlternateContent>
      </w:r>
    </w:p>
    <w:p w:rsidR="00A10949" w:rsidRDefault="00A10949">
      <w:pPr>
        <w:pStyle w:val="Tekstpodstawowy"/>
        <w:spacing w:before="3"/>
        <w:rPr>
          <w:sz w:val="11"/>
        </w:rPr>
      </w:pPr>
    </w:p>
    <w:p w:rsidR="00A10949" w:rsidRDefault="009D63EF">
      <w:pPr>
        <w:spacing w:before="94"/>
        <w:ind w:left="106"/>
        <w:rPr>
          <w:b/>
          <w:sz w:val="18"/>
        </w:rPr>
      </w:pPr>
      <w:r>
        <w:rPr>
          <w:b/>
          <w:sz w:val="18"/>
        </w:rPr>
        <w:t>4.2.2.) Krótki opis przedmiotu zamówienia</w:t>
      </w:r>
    </w:p>
    <w:p w:rsidR="00A10949" w:rsidRDefault="00A10949">
      <w:pPr>
        <w:pStyle w:val="Tekstpodstawowy"/>
        <w:spacing w:before="9"/>
        <w:rPr>
          <w:b/>
          <w:sz w:val="17"/>
        </w:rPr>
      </w:pPr>
    </w:p>
    <w:p w:rsidR="00A10949" w:rsidRDefault="009D63EF">
      <w:pPr>
        <w:ind w:left="106"/>
        <w:rPr>
          <w:sz w:val="19"/>
        </w:rPr>
      </w:pPr>
      <w:r>
        <w:rPr>
          <w:sz w:val="19"/>
        </w:rPr>
        <w:t>Filtry oddechowe</w:t>
      </w:r>
    </w:p>
    <w:p w:rsidR="00A10949" w:rsidRDefault="009D63EF">
      <w:pPr>
        <w:spacing w:before="175"/>
        <w:ind w:left="106"/>
        <w:rPr>
          <w:sz w:val="18"/>
        </w:rPr>
      </w:pPr>
      <w:r>
        <w:rPr>
          <w:b/>
          <w:sz w:val="18"/>
        </w:rPr>
        <w:t xml:space="preserve">4.2.6.) Główny kod CPV: </w:t>
      </w:r>
      <w:r>
        <w:rPr>
          <w:sz w:val="18"/>
        </w:rPr>
        <w:t>33171100-0 - Przyrządy do anestezji</w:t>
      </w:r>
    </w:p>
    <w:p w:rsidR="00A10949" w:rsidRDefault="00A10949">
      <w:pPr>
        <w:rPr>
          <w:sz w:val="18"/>
        </w:rPr>
        <w:sectPr w:rsidR="00A10949">
          <w:pgSz w:w="11900" w:h="16840"/>
          <w:pgMar w:top="720" w:right="560" w:bottom="140" w:left="560" w:header="56" w:footer="0" w:gutter="0"/>
          <w:cols w:space="708"/>
        </w:sectPr>
      </w:pPr>
    </w:p>
    <w:p w:rsidR="00A10949" w:rsidRDefault="009D63EF">
      <w:pPr>
        <w:pStyle w:val="Nagwek1"/>
        <w:spacing w:before="84"/>
        <w:rPr>
          <w:b w:val="0"/>
        </w:rPr>
      </w:pPr>
      <w:r>
        <w:lastRenderedPageBreak/>
        <w:t xml:space="preserve">4.2.8.) Zamówienie obejmuje opcje: </w:t>
      </w:r>
      <w:r>
        <w:rPr>
          <w:b w:val="0"/>
        </w:rPr>
        <w:t>Nie</w:t>
      </w:r>
    </w:p>
    <w:p w:rsidR="00A10949" w:rsidRDefault="009D63EF">
      <w:pPr>
        <w:spacing w:before="177"/>
        <w:ind w:left="106"/>
        <w:rPr>
          <w:sz w:val="18"/>
        </w:rPr>
      </w:pPr>
      <w:r>
        <w:rPr>
          <w:b/>
          <w:sz w:val="18"/>
        </w:rPr>
        <w:t xml:space="preserve">4.2.10.) Okres realizacji zamówienia albo umowy ramowej: </w:t>
      </w:r>
      <w:r>
        <w:rPr>
          <w:sz w:val="18"/>
        </w:rPr>
        <w:t>24 miesiące</w:t>
      </w:r>
    </w:p>
    <w:p w:rsidR="00A10949" w:rsidRDefault="009D63EF">
      <w:pPr>
        <w:spacing w:before="177"/>
        <w:ind w:left="106"/>
        <w:rPr>
          <w:sz w:val="18"/>
        </w:rPr>
      </w:pPr>
      <w:r>
        <w:rPr>
          <w:b/>
          <w:sz w:val="18"/>
        </w:rPr>
        <w:t xml:space="preserve">4.2.11.) Zamawiający przewiduje wznowienia: </w:t>
      </w:r>
      <w:r>
        <w:rPr>
          <w:sz w:val="18"/>
        </w:rPr>
        <w:t>Nie</w:t>
      </w:r>
    </w:p>
    <w:p w:rsidR="00A10949" w:rsidRDefault="009D63EF">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A10949" w:rsidRDefault="009D63EF">
      <w:pPr>
        <w:spacing w:before="170"/>
        <w:ind w:left="106"/>
        <w:rPr>
          <w:b/>
          <w:sz w:val="18"/>
        </w:rPr>
      </w:pPr>
      <w:r>
        <w:rPr>
          <w:b/>
          <w:sz w:val="18"/>
        </w:rPr>
        <w:t>4.3.) Kryteria oceny ofert:</w:t>
      </w:r>
    </w:p>
    <w:p w:rsidR="00A10949" w:rsidRDefault="009D63EF">
      <w:pPr>
        <w:spacing w:before="177"/>
        <w:ind w:left="106"/>
        <w:rPr>
          <w:sz w:val="18"/>
        </w:rPr>
      </w:pPr>
      <w:r>
        <w:rPr>
          <w:b/>
          <w:sz w:val="18"/>
        </w:rPr>
        <w:t xml:space="preserve">4.3.1.) Sposób oceny ofert: </w:t>
      </w:r>
      <w:r>
        <w:rPr>
          <w:sz w:val="18"/>
        </w:rPr>
        <w:t>Zamawiający wybiera ofertę najkorzystniejszą na podstawie kryterium oceny ofert</w:t>
      </w:r>
    </w:p>
    <w:p w:rsidR="00A10949" w:rsidRDefault="009D63EF">
      <w:pPr>
        <w:pStyle w:val="Nagwek1"/>
        <w:rPr>
          <w:b w:val="0"/>
        </w:rPr>
      </w:pPr>
      <w:r>
        <w:t xml:space="preserve">4.3.2.) Sposób określania wagi kryteriów oceny ofert: </w:t>
      </w:r>
      <w:r>
        <w:rPr>
          <w:b w:val="0"/>
        </w:rPr>
        <w:t>Procentowo</w:t>
      </w:r>
    </w:p>
    <w:p w:rsidR="00A10949" w:rsidRDefault="009D63EF">
      <w:pPr>
        <w:spacing w:before="177"/>
        <w:ind w:left="106"/>
        <w:rPr>
          <w:sz w:val="18"/>
        </w:rPr>
      </w:pPr>
      <w:r>
        <w:rPr>
          <w:b/>
          <w:sz w:val="18"/>
        </w:rPr>
        <w:t xml:space="preserve">4.3.3.) Stosowane kryteria oceny ofert: </w:t>
      </w:r>
      <w:r>
        <w:rPr>
          <w:sz w:val="18"/>
        </w:rPr>
        <w:t>Kryterium ceny oraz kryteria jakościowe</w:t>
      </w:r>
    </w:p>
    <w:p w:rsidR="00A10949" w:rsidRDefault="009D63EF">
      <w:pPr>
        <w:pStyle w:val="Nagwek1"/>
      </w:pPr>
      <w:r>
        <w:t>Kryterium 1</w:t>
      </w:r>
    </w:p>
    <w:p w:rsidR="00A10949" w:rsidRDefault="009D63EF">
      <w:pPr>
        <w:spacing w:before="178"/>
        <w:ind w:left="106"/>
        <w:rPr>
          <w:sz w:val="18"/>
        </w:rPr>
      </w:pPr>
      <w:r>
        <w:rPr>
          <w:b/>
          <w:sz w:val="18"/>
        </w:rPr>
        <w:t xml:space="preserve">4.3.5.) Nazwa kryterium: </w:t>
      </w:r>
      <w:r>
        <w:rPr>
          <w:sz w:val="18"/>
        </w:rPr>
        <w:t>Cena</w:t>
      </w:r>
    </w:p>
    <w:p w:rsidR="00A10949" w:rsidRDefault="009D63EF">
      <w:pPr>
        <w:spacing w:before="177"/>
        <w:ind w:left="106"/>
        <w:rPr>
          <w:sz w:val="18"/>
        </w:rPr>
      </w:pPr>
      <w:r>
        <w:rPr>
          <w:b/>
          <w:sz w:val="18"/>
        </w:rPr>
        <w:t xml:space="preserve">4.3.6.) Waga: </w:t>
      </w:r>
      <w:r>
        <w:rPr>
          <w:sz w:val="18"/>
        </w:rPr>
        <w:t>60,00</w:t>
      </w:r>
    </w:p>
    <w:p w:rsidR="00A10949" w:rsidRDefault="009D63EF">
      <w:pPr>
        <w:pStyle w:val="Nagwek1"/>
      </w:pPr>
      <w:r>
        <w:t>Kryterium 2</w:t>
      </w:r>
    </w:p>
    <w:p w:rsidR="00A10949" w:rsidRDefault="009D63EF">
      <w:pPr>
        <w:pStyle w:val="Tekstpodstawowy"/>
        <w:spacing w:before="177" w:line="249" w:lineRule="auto"/>
        <w:ind w:left="106"/>
      </w:pPr>
      <w:r>
        <w:rPr>
          <w:b/>
        </w:rPr>
        <w:t xml:space="preserve">4.3.4.) Rodzaj </w:t>
      </w:r>
      <w:proofErr w:type="gramStart"/>
      <w:r>
        <w:rPr>
          <w:b/>
        </w:rPr>
        <w:t xml:space="preserve">kryterium: </w:t>
      </w:r>
      <w:r>
        <w:t>jakość</w:t>
      </w:r>
      <w:proofErr w:type="gramEnd"/>
      <w:r>
        <w:t>, w tym do parametry techniczne, właściwości estetyczne i funkcjonalne takie jak dostępność dla osób niepełnosprawnych lub uwzględnianie potrzeb użytkowników</w:t>
      </w:r>
    </w:p>
    <w:p w:rsidR="00A10949" w:rsidRDefault="009D63EF">
      <w:pPr>
        <w:pStyle w:val="Nagwek1"/>
        <w:spacing w:before="170"/>
        <w:rPr>
          <w:b w:val="0"/>
        </w:rPr>
      </w:pPr>
      <w:r>
        <w:t xml:space="preserve">4.3.5.) Nazwa </w:t>
      </w:r>
      <w:proofErr w:type="gramStart"/>
      <w:r>
        <w:t xml:space="preserve">kryterium: </w:t>
      </w:r>
      <w:r>
        <w:rPr>
          <w:b w:val="0"/>
        </w:rPr>
        <w:t>Jakość</w:t>
      </w:r>
      <w:proofErr w:type="gramEnd"/>
    </w:p>
    <w:p w:rsidR="00A10949" w:rsidRDefault="009D63EF">
      <w:pPr>
        <w:spacing w:before="177"/>
        <w:ind w:left="106"/>
        <w:rPr>
          <w:sz w:val="18"/>
        </w:rPr>
      </w:pPr>
      <w:proofErr w:type="gramStart"/>
      <w:r>
        <w:rPr>
          <w:b/>
          <w:sz w:val="18"/>
        </w:rPr>
        <w:t xml:space="preserve">4.3.6.) </w:t>
      </w:r>
      <w:proofErr w:type="gramEnd"/>
      <w:r>
        <w:rPr>
          <w:b/>
          <w:sz w:val="18"/>
        </w:rPr>
        <w:t xml:space="preserve">Waga: </w:t>
      </w:r>
      <w:r>
        <w:rPr>
          <w:sz w:val="18"/>
        </w:rPr>
        <w:t>10,00</w:t>
      </w:r>
    </w:p>
    <w:p w:rsidR="00A10949" w:rsidRDefault="009D63EF">
      <w:pPr>
        <w:pStyle w:val="Nagwek1"/>
      </w:pPr>
      <w:r>
        <w:t>Kryterium 3</w:t>
      </w:r>
    </w:p>
    <w:p w:rsidR="00A10949" w:rsidRDefault="009D63EF">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A10949" w:rsidRDefault="009D63EF">
      <w:pPr>
        <w:spacing w:before="170"/>
        <w:ind w:left="106"/>
        <w:rPr>
          <w:sz w:val="18"/>
        </w:rPr>
      </w:pPr>
      <w:r>
        <w:rPr>
          <w:b/>
          <w:sz w:val="18"/>
        </w:rPr>
        <w:t xml:space="preserve">4.3.5.) Nazwa kryterium: </w:t>
      </w:r>
      <w:r>
        <w:rPr>
          <w:sz w:val="18"/>
        </w:rPr>
        <w:t>Termin dostawy</w:t>
      </w:r>
    </w:p>
    <w:p w:rsidR="00A10949" w:rsidRDefault="009D63EF">
      <w:pPr>
        <w:spacing w:before="177"/>
        <w:ind w:left="106"/>
        <w:rPr>
          <w:sz w:val="18"/>
        </w:rPr>
      </w:pPr>
      <w:r>
        <w:rPr>
          <w:b/>
          <w:sz w:val="18"/>
        </w:rPr>
        <w:t xml:space="preserve">4.3.6.) Waga: </w:t>
      </w:r>
      <w:r>
        <w:rPr>
          <w:sz w:val="18"/>
        </w:rPr>
        <w:t>20,00</w:t>
      </w:r>
    </w:p>
    <w:p w:rsidR="00A10949" w:rsidRDefault="009D63EF">
      <w:pPr>
        <w:pStyle w:val="Nagwek1"/>
      </w:pPr>
      <w:r>
        <w:t>Kryterium 4</w:t>
      </w:r>
    </w:p>
    <w:p w:rsidR="00A10949" w:rsidRDefault="009D63EF">
      <w:pPr>
        <w:spacing w:before="177"/>
        <w:ind w:left="106"/>
        <w:rPr>
          <w:sz w:val="18"/>
        </w:rPr>
      </w:pPr>
      <w:r>
        <w:rPr>
          <w:b/>
          <w:sz w:val="18"/>
        </w:rPr>
        <w:t xml:space="preserve">4.3.4.) Rodzaj kryterium: </w:t>
      </w:r>
      <w:r>
        <w:rPr>
          <w:sz w:val="18"/>
        </w:rPr>
        <w:t>inne.</w:t>
      </w:r>
    </w:p>
    <w:p w:rsidR="00A10949" w:rsidRDefault="009D63EF">
      <w:pPr>
        <w:spacing w:before="177"/>
        <w:ind w:left="106"/>
        <w:rPr>
          <w:sz w:val="18"/>
        </w:rPr>
      </w:pPr>
      <w:r>
        <w:rPr>
          <w:b/>
          <w:sz w:val="18"/>
        </w:rPr>
        <w:t xml:space="preserve">4.3.5.) Nazwa kryterium: </w:t>
      </w:r>
      <w:r>
        <w:rPr>
          <w:sz w:val="18"/>
        </w:rPr>
        <w:t>Termin płatności</w:t>
      </w:r>
    </w:p>
    <w:p w:rsidR="00A10949" w:rsidRDefault="009D63EF">
      <w:pPr>
        <w:spacing w:before="177"/>
        <w:ind w:left="106"/>
        <w:rPr>
          <w:sz w:val="18"/>
        </w:rPr>
      </w:pPr>
      <w:r>
        <w:rPr>
          <w:b/>
          <w:sz w:val="18"/>
        </w:rPr>
        <w:t xml:space="preserve">4.3.6.) Waga: </w:t>
      </w:r>
      <w:r>
        <w:rPr>
          <w:sz w:val="18"/>
        </w:rPr>
        <w:t>10,00</w:t>
      </w:r>
    </w:p>
    <w:p w:rsidR="00A10949" w:rsidRDefault="009D63EF">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A10949" w:rsidRDefault="00E81D6A">
      <w:pPr>
        <w:pStyle w:val="Tekstpodstawowy"/>
        <w:spacing w:before="5"/>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margin-left:33.6pt;margin-top:8.25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boMAIAAGA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MN91ugwAgAAYAQAAA4AAAAAAAAAAAAAAAAALgIA&#10;AGRycy9lMm9Eb2MueG1sUEsBAi0AFAAGAAgAAAAhAH9YbKHeAAAACQEAAA8AAAAAAAAAAAAAAAAA&#10;igQAAGRycy9kb3ducmV2LnhtbFBLBQYAAAAABAAEAPMAAACVBQAAAAA=&#10;" fillcolor="#bfbfbf" strokeweight=".21172mm">
                <v:textbox inset="0,0,0,0">
                  <w:txbxContent>
                    <w:p w:rsidR="00A10949" w:rsidRDefault="009D63EF">
                      <w:pPr>
                        <w:spacing w:before="2"/>
                        <w:ind w:left="84"/>
                        <w:rPr>
                          <w:b/>
                          <w:sz w:val="19"/>
                        </w:rPr>
                      </w:pPr>
                      <w:r>
                        <w:rPr>
                          <w:b/>
                          <w:sz w:val="19"/>
                        </w:rPr>
                        <w:t>SEKCJA V - KWALIFIKACJA WYKONAWCÓW</w:t>
                      </w:r>
                    </w:p>
                  </w:txbxContent>
                </v:textbox>
                <w10:wrap type="topAndBottom" anchorx="page"/>
              </v:shape>
            </w:pict>
          </mc:Fallback>
        </mc:AlternateContent>
      </w:r>
    </w:p>
    <w:p w:rsidR="00A10949" w:rsidRDefault="00A10949">
      <w:pPr>
        <w:pStyle w:val="Tekstpodstawowy"/>
        <w:rPr>
          <w:sz w:val="10"/>
        </w:rPr>
      </w:pPr>
    </w:p>
    <w:p w:rsidR="00A10949" w:rsidRDefault="009D63EF">
      <w:pPr>
        <w:spacing w:before="94"/>
        <w:ind w:left="106"/>
        <w:rPr>
          <w:sz w:val="18"/>
        </w:rPr>
      </w:pPr>
      <w:r>
        <w:rPr>
          <w:b/>
          <w:sz w:val="18"/>
        </w:rPr>
        <w:t xml:space="preserve">5.1.) Zamawiający przewiduje fakultatywne podstawy wykluczenia: </w:t>
      </w:r>
      <w:r>
        <w:rPr>
          <w:sz w:val="18"/>
        </w:rPr>
        <w:t>Tak</w:t>
      </w:r>
    </w:p>
    <w:p w:rsidR="00A10949" w:rsidRDefault="009D63EF">
      <w:pPr>
        <w:spacing w:before="177"/>
        <w:ind w:left="106"/>
        <w:rPr>
          <w:b/>
          <w:sz w:val="18"/>
        </w:rPr>
      </w:pPr>
      <w:r>
        <w:rPr>
          <w:b/>
          <w:sz w:val="18"/>
        </w:rPr>
        <w:t>5.2.) Fakultatywne podstawy wykluczenia:</w:t>
      </w:r>
    </w:p>
    <w:p w:rsidR="00A10949" w:rsidRDefault="00A10949">
      <w:pPr>
        <w:pStyle w:val="Tekstpodstawowy"/>
        <w:spacing w:before="8"/>
        <w:rPr>
          <w:b/>
          <w:sz w:val="17"/>
        </w:rPr>
      </w:pPr>
    </w:p>
    <w:p w:rsidR="00A10949" w:rsidRDefault="009D63EF">
      <w:pPr>
        <w:ind w:left="106"/>
        <w:rPr>
          <w:sz w:val="19"/>
        </w:rPr>
      </w:pPr>
      <w:r>
        <w:rPr>
          <w:sz w:val="19"/>
        </w:rPr>
        <w:t>Art. 109 ust. 1 pkt</w:t>
      </w:r>
      <w:r>
        <w:rPr>
          <w:spacing w:val="8"/>
          <w:sz w:val="19"/>
        </w:rPr>
        <w:t xml:space="preserve"> </w:t>
      </w:r>
      <w:r>
        <w:rPr>
          <w:sz w:val="19"/>
        </w:rPr>
        <w:t>1</w:t>
      </w:r>
    </w:p>
    <w:p w:rsidR="00A10949" w:rsidRDefault="00A10949">
      <w:pPr>
        <w:pStyle w:val="Tekstpodstawowy"/>
        <w:spacing w:before="6"/>
        <w:rPr>
          <w:sz w:val="17"/>
        </w:rPr>
      </w:pPr>
    </w:p>
    <w:p w:rsidR="00A10949" w:rsidRDefault="009D63EF">
      <w:pPr>
        <w:spacing w:before="1"/>
        <w:ind w:left="106"/>
        <w:rPr>
          <w:sz w:val="19"/>
        </w:rPr>
      </w:pPr>
      <w:r>
        <w:rPr>
          <w:sz w:val="19"/>
        </w:rPr>
        <w:t>Art. 109 ust. 1 pkt</w:t>
      </w:r>
      <w:r>
        <w:rPr>
          <w:spacing w:val="8"/>
          <w:sz w:val="19"/>
        </w:rPr>
        <w:t xml:space="preserve"> </w:t>
      </w:r>
      <w:r>
        <w:rPr>
          <w:sz w:val="19"/>
        </w:rPr>
        <w:t>4</w:t>
      </w:r>
    </w:p>
    <w:p w:rsidR="00A10949" w:rsidRDefault="009D63EF">
      <w:pPr>
        <w:spacing w:before="175"/>
        <w:ind w:left="106"/>
        <w:rPr>
          <w:sz w:val="18"/>
        </w:rPr>
      </w:pPr>
      <w:r>
        <w:rPr>
          <w:b/>
          <w:sz w:val="18"/>
        </w:rPr>
        <w:t xml:space="preserve">5.3.) Warunki udziału w postępowaniu: </w:t>
      </w:r>
      <w:r>
        <w:rPr>
          <w:sz w:val="18"/>
        </w:rPr>
        <w:t>Tak</w:t>
      </w:r>
    </w:p>
    <w:p w:rsidR="00A10949" w:rsidRDefault="009D63EF">
      <w:pPr>
        <w:spacing w:before="177"/>
        <w:ind w:left="106"/>
        <w:rPr>
          <w:b/>
          <w:sz w:val="18"/>
        </w:rPr>
      </w:pPr>
      <w:r>
        <w:rPr>
          <w:b/>
          <w:sz w:val="18"/>
        </w:rPr>
        <w:t>5.4.) Nazwa i opis warunków udziału w postępowaniu.</w:t>
      </w:r>
    </w:p>
    <w:p w:rsidR="00A10949" w:rsidRDefault="009D63EF" w:rsidP="009B6847">
      <w:pPr>
        <w:spacing w:before="11" w:line="249" w:lineRule="auto"/>
        <w:ind w:left="106" w:right="100"/>
        <w:jc w:val="both"/>
        <w:rPr>
          <w:sz w:val="19"/>
        </w:rPr>
      </w:pPr>
      <w:r>
        <w:rPr>
          <w:sz w:val="19"/>
        </w:rPr>
        <w:t>O udzielenie zamówienia publicznego mogą ubiegać się wykonawcy, którzy spełniają warunki, dotyczące zdolności technicznej lub zawodowej. Ocena spełniania warunków udziału w postępowaniu będzie dokonana na zasadzie spełnia/nie spełnia.</w:t>
      </w:r>
    </w:p>
    <w:p w:rsidR="00A10949" w:rsidRDefault="009D63EF">
      <w:pPr>
        <w:spacing w:before="168"/>
        <w:ind w:left="106"/>
        <w:rPr>
          <w:sz w:val="18"/>
        </w:rPr>
      </w:pPr>
      <w:r>
        <w:rPr>
          <w:b/>
          <w:sz w:val="18"/>
        </w:rPr>
        <w:t xml:space="preserve">5.5.) Zamawiający wymaga złożenia oświadczenia, o którym mowa w art.125 ust. 1 ustawy: </w:t>
      </w:r>
      <w:r>
        <w:rPr>
          <w:sz w:val="18"/>
        </w:rPr>
        <w:t>Tak</w:t>
      </w:r>
    </w:p>
    <w:p w:rsidR="00A10949" w:rsidRDefault="009D63EF" w:rsidP="009B6847">
      <w:pPr>
        <w:pStyle w:val="Tekstpodstawowy"/>
        <w:spacing w:before="177" w:line="249" w:lineRule="auto"/>
        <w:ind w:left="106" w:right="100"/>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A10949" w:rsidRDefault="00A10949">
      <w:pPr>
        <w:spacing w:line="249" w:lineRule="auto"/>
        <w:sectPr w:rsidR="00A10949">
          <w:pgSz w:w="11900" w:h="16840"/>
          <w:pgMar w:top="720" w:right="560" w:bottom="140" w:left="560" w:header="56" w:footer="0" w:gutter="0"/>
          <w:cols w:space="708"/>
        </w:sectPr>
      </w:pPr>
    </w:p>
    <w:p w:rsidR="00A10949" w:rsidRDefault="009D63EF">
      <w:pPr>
        <w:pStyle w:val="Nagwek1"/>
        <w:spacing w:before="84" w:line="249" w:lineRule="auto"/>
        <w:rPr>
          <w:b w:val="0"/>
        </w:rPr>
      </w:pPr>
      <w:r>
        <w:lastRenderedPageBreak/>
        <w:t xml:space="preserve">5.7.) Wykaz podmiotowych środków dowodowych na potwierdzenie spełniania warunków udziału w postępowaniu: </w:t>
      </w:r>
      <w:r>
        <w:rPr>
          <w:b w:val="0"/>
        </w:rPr>
        <w:t>wykaz dostaw</w:t>
      </w:r>
    </w:p>
    <w:p w:rsidR="00A10949" w:rsidRDefault="009D63EF">
      <w:pPr>
        <w:spacing w:before="170"/>
        <w:ind w:left="106"/>
        <w:rPr>
          <w:b/>
          <w:sz w:val="18"/>
        </w:rPr>
      </w:pPr>
      <w:r>
        <w:rPr>
          <w:b/>
          <w:sz w:val="18"/>
        </w:rPr>
        <w:t>5.8.) Wykaz przedmiotowych środków dowodowych:</w:t>
      </w:r>
    </w:p>
    <w:p w:rsidR="00A10949" w:rsidRDefault="009D63EF" w:rsidP="009B6847">
      <w:pPr>
        <w:spacing w:before="11"/>
        <w:ind w:left="106"/>
        <w:jc w:val="both"/>
        <w:rPr>
          <w:sz w:val="19"/>
        </w:rPr>
      </w:pPr>
      <w:r>
        <w:rPr>
          <w:sz w:val="19"/>
        </w:rPr>
        <w:t>Materiały informacyjne w postaci katalogów, folderów lub opisów przedmiotu zamówienia;</w:t>
      </w:r>
    </w:p>
    <w:p w:rsidR="00A10949" w:rsidRDefault="009D63EF" w:rsidP="009B6847">
      <w:pPr>
        <w:spacing w:before="10" w:line="249" w:lineRule="auto"/>
        <w:ind w:left="106" w:right="239"/>
        <w:jc w:val="both"/>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A10949" w:rsidRDefault="009D63EF" w:rsidP="009B6847">
      <w:pPr>
        <w:spacing w:before="1" w:line="249" w:lineRule="auto"/>
        <w:ind w:left="106"/>
        <w:jc w:val="both"/>
        <w:rPr>
          <w:sz w:val="19"/>
        </w:rPr>
      </w:pPr>
      <w:r>
        <w:rPr>
          <w:sz w:val="19"/>
        </w:rPr>
        <w:t xml:space="preserve">Oświadczenie dostawcy, że zaoferowane układy spełniają wymogi techniczne stosowania w aparatach model: </w:t>
      </w:r>
      <w:proofErr w:type="spellStart"/>
      <w:r>
        <w:rPr>
          <w:sz w:val="19"/>
        </w:rPr>
        <w:t>Carestation</w:t>
      </w:r>
      <w:proofErr w:type="spellEnd"/>
      <w:r>
        <w:rPr>
          <w:sz w:val="19"/>
        </w:rPr>
        <w:t xml:space="preserve"> 750C i </w:t>
      </w:r>
      <w:proofErr w:type="spellStart"/>
      <w:r>
        <w:rPr>
          <w:sz w:val="19"/>
        </w:rPr>
        <w:t>Carescape</w:t>
      </w:r>
      <w:proofErr w:type="spellEnd"/>
      <w:r>
        <w:rPr>
          <w:sz w:val="19"/>
        </w:rPr>
        <w:t xml:space="preserve"> R860 i podczas użytkowania przechodzą testy - dot. zadania 1</w:t>
      </w:r>
    </w:p>
    <w:p w:rsidR="00A10949" w:rsidRDefault="009D63EF">
      <w:pPr>
        <w:spacing w:before="168"/>
        <w:ind w:left="106"/>
        <w:rPr>
          <w:sz w:val="18"/>
        </w:rPr>
      </w:pPr>
      <w:r>
        <w:rPr>
          <w:b/>
          <w:sz w:val="18"/>
        </w:rPr>
        <w:t xml:space="preserve">5.9.) Zamawiający przewiduje uzupełnienie przedmiotowych środków dowodowych: </w:t>
      </w:r>
      <w:r>
        <w:rPr>
          <w:sz w:val="18"/>
        </w:rPr>
        <w:t>Tak</w:t>
      </w:r>
    </w:p>
    <w:p w:rsidR="00A10949" w:rsidRDefault="009D63EF">
      <w:pPr>
        <w:spacing w:before="177"/>
        <w:ind w:left="106"/>
        <w:rPr>
          <w:b/>
          <w:sz w:val="18"/>
        </w:rPr>
      </w:pPr>
      <w:r>
        <w:rPr>
          <w:b/>
          <w:sz w:val="18"/>
        </w:rPr>
        <w:t>5.10.) Przedmiotowe środki dowodowe podlegające uzupełnieniu po złożeniu oferty:</w:t>
      </w:r>
    </w:p>
    <w:p w:rsidR="00A10949" w:rsidRDefault="009D63EF" w:rsidP="009B6847">
      <w:pPr>
        <w:spacing w:before="11"/>
        <w:ind w:left="106"/>
        <w:jc w:val="both"/>
        <w:rPr>
          <w:sz w:val="19"/>
        </w:rPr>
      </w:pPr>
      <w:r>
        <w:rPr>
          <w:sz w:val="19"/>
        </w:rPr>
        <w:t>Materiały informacyjne w postaci katalogów, folderów lub opisów przedmiotu zamówienia;</w:t>
      </w:r>
    </w:p>
    <w:p w:rsidR="00A10949" w:rsidRDefault="009D63EF" w:rsidP="009B6847">
      <w:pPr>
        <w:spacing w:before="10" w:line="249" w:lineRule="auto"/>
        <w:ind w:left="106" w:right="239"/>
        <w:jc w:val="both"/>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A10949" w:rsidRDefault="009D63EF" w:rsidP="009B6847">
      <w:pPr>
        <w:spacing w:before="2" w:line="249" w:lineRule="auto"/>
        <w:ind w:left="106"/>
        <w:jc w:val="both"/>
        <w:rPr>
          <w:sz w:val="19"/>
        </w:rPr>
      </w:pPr>
      <w:r>
        <w:rPr>
          <w:sz w:val="19"/>
        </w:rPr>
        <w:t xml:space="preserve">Oświadczenie dostawcy, że zaoferowane układy spełniają wymogi techniczne stosowania w aparatach model: </w:t>
      </w:r>
      <w:proofErr w:type="spellStart"/>
      <w:r>
        <w:rPr>
          <w:sz w:val="19"/>
        </w:rPr>
        <w:t>Carestation</w:t>
      </w:r>
      <w:proofErr w:type="spellEnd"/>
      <w:r>
        <w:rPr>
          <w:sz w:val="19"/>
        </w:rPr>
        <w:t xml:space="preserve"> 750C i </w:t>
      </w:r>
      <w:proofErr w:type="spellStart"/>
      <w:r>
        <w:rPr>
          <w:sz w:val="19"/>
        </w:rPr>
        <w:t>Carescape</w:t>
      </w:r>
      <w:proofErr w:type="spellEnd"/>
      <w:r>
        <w:rPr>
          <w:sz w:val="19"/>
        </w:rPr>
        <w:t xml:space="preserve"> R860 i podczas użytkowania przechodzą testy - dot. zadania 1</w:t>
      </w:r>
    </w:p>
    <w:p w:rsidR="00A10949" w:rsidRDefault="009D63EF" w:rsidP="009B6847">
      <w:pPr>
        <w:spacing w:before="167"/>
        <w:ind w:left="106"/>
        <w:jc w:val="both"/>
        <w:rPr>
          <w:b/>
          <w:sz w:val="18"/>
        </w:rPr>
      </w:pPr>
      <w:r>
        <w:rPr>
          <w:b/>
          <w:sz w:val="18"/>
        </w:rPr>
        <w:t>5.11.) Wykaz innych wymaganych oświadczeń lub dokumentów:</w:t>
      </w:r>
    </w:p>
    <w:p w:rsidR="00A10949" w:rsidRDefault="009D63EF" w:rsidP="009B6847">
      <w:pPr>
        <w:spacing w:before="11" w:line="249" w:lineRule="auto"/>
        <w:ind w:left="106"/>
        <w:jc w:val="both"/>
        <w:rPr>
          <w:sz w:val="19"/>
        </w:rPr>
      </w:pPr>
      <w:proofErr w:type="gramStart"/>
      <w:r>
        <w:rPr>
          <w:sz w:val="19"/>
        </w:rPr>
        <w:t>formularz</w:t>
      </w:r>
      <w:proofErr w:type="gramEnd"/>
      <w:r>
        <w:rPr>
          <w:sz w:val="19"/>
        </w:rPr>
        <w:t xml:space="preserve"> oferty, formularz cenowy zad. 1 </w:t>
      </w:r>
      <w:proofErr w:type="gramStart"/>
      <w:r>
        <w:rPr>
          <w:sz w:val="19"/>
        </w:rPr>
        <w:t>i</w:t>
      </w:r>
      <w:proofErr w:type="gramEnd"/>
      <w:r>
        <w:rPr>
          <w:sz w:val="19"/>
        </w:rPr>
        <w:t xml:space="preserve"> 2, formularz cenowy zad. 3, formularz </w:t>
      </w:r>
      <w:proofErr w:type="gramStart"/>
      <w:r>
        <w:rPr>
          <w:sz w:val="19"/>
        </w:rPr>
        <w:t>oceny jakości</w:t>
      </w:r>
      <w:proofErr w:type="gramEnd"/>
      <w:r>
        <w:rPr>
          <w:sz w:val="19"/>
        </w:rPr>
        <w:t>, zobowiązanie podmiotu udostępniającego zasoby</w:t>
      </w:r>
    </w:p>
    <w:p w:rsidR="00A10949" w:rsidRDefault="00E81D6A">
      <w:pPr>
        <w:pStyle w:val="Tekstpodstawowy"/>
        <w:spacing w:before="2"/>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103505</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3" type="#_x0000_t202" style="position:absolute;margin-left:33.6pt;margin-top:8.1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" fillcolor="#bfbfbf" strokeweight=".21172mm">
                <v:textbox inset="0,0,0,0">
                  <w:txbxContent>
                    <w:p w:rsidR="00A10949" w:rsidRDefault="009D63EF">
                      <w:pPr>
                        <w:spacing w:before="2"/>
                        <w:ind w:left="84"/>
                        <w:rPr>
                          <w:b/>
                          <w:sz w:val="19"/>
                        </w:rPr>
                      </w:pPr>
                      <w:r>
                        <w:rPr>
                          <w:b/>
                          <w:sz w:val="19"/>
                        </w:rPr>
                        <w:t>SEKCJA VI - WARUNKI ZAMÓWIENIA</w:t>
                      </w:r>
                    </w:p>
                  </w:txbxContent>
                </v:textbox>
                <w10:wrap type="topAndBottom" anchorx="page"/>
              </v:shape>
            </w:pict>
          </mc:Fallback>
        </mc:AlternateContent>
      </w:r>
    </w:p>
    <w:p w:rsidR="00A10949" w:rsidRDefault="00A10949">
      <w:pPr>
        <w:pStyle w:val="Tekstpodstawowy"/>
        <w:rPr>
          <w:sz w:val="10"/>
        </w:rPr>
      </w:pPr>
    </w:p>
    <w:p w:rsidR="00A10949" w:rsidRDefault="009D63EF">
      <w:pPr>
        <w:spacing w:before="94"/>
        <w:ind w:left="106"/>
        <w:rPr>
          <w:sz w:val="18"/>
        </w:rPr>
      </w:pPr>
      <w:r>
        <w:rPr>
          <w:b/>
          <w:sz w:val="18"/>
        </w:rPr>
        <w:t xml:space="preserve">6.1.) Zamawiający wymaga albo dopuszcza oferty wariantowe: </w:t>
      </w:r>
      <w:r>
        <w:rPr>
          <w:sz w:val="18"/>
        </w:rPr>
        <w:t>Nie</w:t>
      </w:r>
    </w:p>
    <w:p w:rsidR="00A10949" w:rsidRDefault="009D63EF">
      <w:pPr>
        <w:spacing w:before="177"/>
        <w:ind w:left="106"/>
        <w:rPr>
          <w:sz w:val="18"/>
        </w:rPr>
      </w:pPr>
      <w:r>
        <w:rPr>
          <w:b/>
          <w:sz w:val="18"/>
        </w:rPr>
        <w:t xml:space="preserve">6.3.) Zamawiający przewiduje aukcję elektroniczną: </w:t>
      </w:r>
      <w:r>
        <w:rPr>
          <w:sz w:val="18"/>
        </w:rPr>
        <w:t>Nie</w:t>
      </w:r>
    </w:p>
    <w:p w:rsidR="00A10949" w:rsidRDefault="009D63EF">
      <w:pPr>
        <w:spacing w:before="177"/>
        <w:ind w:left="106"/>
        <w:rPr>
          <w:sz w:val="18"/>
        </w:rPr>
      </w:pPr>
      <w:r>
        <w:rPr>
          <w:b/>
          <w:sz w:val="18"/>
        </w:rPr>
        <w:t xml:space="preserve">6.4.) Zamawiający wymaga wadium: </w:t>
      </w:r>
      <w:r>
        <w:rPr>
          <w:sz w:val="18"/>
        </w:rPr>
        <w:t>Nie</w:t>
      </w:r>
    </w:p>
    <w:p w:rsidR="00A10949" w:rsidRDefault="009D63EF">
      <w:pPr>
        <w:spacing w:before="177"/>
        <w:ind w:left="106"/>
        <w:rPr>
          <w:sz w:val="18"/>
        </w:rPr>
      </w:pPr>
      <w:r>
        <w:rPr>
          <w:b/>
          <w:sz w:val="18"/>
        </w:rPr>
        <w:t xml:space="preserve">6.5.) Zamawiający wymaga zabezpieczenia należytego wykonania umowy: </w:t>
      </w:r>
      <w:r>
        <w:rPr>
          <w:sz w:val="18"/>
        </w:rPr>
        <w:t>Nie</w:t>
      </w:r>
    </w:p>
    <w:p w:rsidR="00A10949" w:rsidRDefault="009D63EF">
      <w:pPr>
        <w:spacing w:before="177"/>
        <w:ind w:left="106"/>
        <w:rPr>
          <w:b/>
          <w:sz w:val="18"/>
        </w:rPr>
      </w:pPr>
      <w:r>
        <w:rPr>
          <w:b/>
          <w:sz w:val="18"/>
        </w:rPr>
        <w:t>6.6.) Wymagania dotyczące składania oferty przez wykonawców wspólnie ubiegających się o udzielenie zamówienia:</w:t>
      </w:r>
    </w:p>
    <w:p w:rsidR="009B6847" w:rsidRDefault="009D63EF" w:rsidP="009B6847">
      <w:pPr>
        <w:spacing w:before="12" w:line="249" w:lineRule="auto"/>
        <w:ind w:left="106" w:right="143"/>
        <w:jc w:val="both"/>
        <w:rPr>
          <w:sz w:val="19"/>
        </w:rPr>
      </w:pPr>
      <w:r>
        <w:rPr>
          <w:sz w:val="19"/>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
    <w:p w:rsidR="009B6847" w:rsidRDefault="009D63EF" w:rsidP="009B6847">
      <w:pPr>
        <w:spacing w:before="12" w:line="249" w:lineRule="auto"/>
        <w:ind w:left="106" w:right="143"/>
        <w:jc w:val="both"/>
        <w:rPr>
          <w:sz w:val="19"/>
        </w:rPr>
      </w:pPr>
      <w:proofErr w:type="gramStart"/>
      <w:r>
        <w:rPr>
          <w:sz w:val="19"/>
        </w:rPr>
        <w:t>i</w:t>
      </w:r>
      <w:proofErr w:type="gramEnd"/>
      <w:r>
        <w:rPr>
          <w:sz w:val="19"/>
        </w:rPr>
        <w:t xml:space="preserve"> powinno ono zawierać w szczególności wskazanie: </w:t>
      </w:r>
    </w:p>
    <w:p w:rsidR="00A10949" w:rsidRDefault="009D63EF" w:rsidP="009B6847">
      <w:pPr>
        <w:spacing w:before="12" w:line="249" w:lineRule="auto"/>
        <w:ind w:left="106" w:right="143"/>
        <w:jc w:val="both"/>
        <w:rPr>
          <w:sz w:val="19"/>
        </w:rPr>
      </w:pPr>
      <w:proofErr w:type="gramStart"/>
      <w:r>
        <w:rPr>
          <w:sz w:val="19"/>
        </w:rPr>
        <w:t>a</w:t>
      </w:r>
      <w:proofErr w:type="gramEnd"/>
      <w:r>
        <w:rPr>
          <w:sz w:val="19"/>
        </w:rPr>
        <w:t>) postępowania o udzielenie zamówienie publicznego, którego</w:t>
      </w:r>
      <w:r>
        <w:rPr>
          <w:spacing w:val="34"/>
          <w:sz w:val="19"/>
        </w:rPr>
        <w:t xml:space="preserve"> </w:t>
      </w:r>
      <w:r>
        <w:rPr>
          <w:sz w:val="19"/>
        </w:rPr>
        <w:t>dotyczy;</w:t>
      </w:r>
    </w:p>
    <w:p w:rsidR="00A10949" w:rsidRDefault="009D63EF" w:rsidP="009B6847">
      <w:pPr>
        <w:spacing w:before="4" w:line="249" w:lineRule="auto"/>
        <w:ind w:left="106" w:right="239"/>
        <w:jc w:val="both"/>
        <w:rPr>
          <w:sz w:val="19"/>
        </w:rPr>
      </w:pPr>
      <w:proofErr w:type="gramStart"/>
      <w:r>
        <w:rPr>
          <w:sz w:val="19"/>
        </w:rPr>
        <w:t>b</w:t>
      </w:r>
      <w:proofErr w:type="gramEnd"/>
      <w:r>
        <w:rPr>
          <w:sz w:val="19"/>
        </w:rPr>
        <w:t>)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A10949" w:rsidRDefault="009D63EF">
      <w:pPr>
        <w:spacing w:before="170"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A10949" w:rsidRDefault="00E81D6A">
      <w:pPr>
        <w:pStyle w:val="Tekstpodstawowy"/>
        <w:spacing w:before="4"/>
        <w:rPr>
          <w:sz w:val="10"/>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margin-left:33.6pt;margin-top:8.25pt;width:527.55pt;height:12.0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YXE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KLCBnF32H1RIo7HNqexpSMBt13&#10;zjpq+ZL7bwdwkjP9wVDV4nycDXc2dmcDjKDQkgfOBnMdhjk6WKf2DSEPfWHwhipbqyT6M4sTXWrj&#10;VIvTyMU5eblPXs8fhtUP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A8thcQwAgAAYAQAAA4AAAAAAAAAAAAAAAAALgIA&#10;AGRycy9lMm9Eb2MueG1sUEsBAi0AFAAGAAgAAAAhAH9YbKHeAAAACQEAAA8AAAAAAAAAAAAAAAAA&#10;igQAAGRycy9kb3ducmV2LnhtbFBLBQYAAAAABAAEAPMAAACVBQAAAAA=&#10;" fillcolor="#bfbfbf" strokeweight=".21172mm">
                <v:textbox inset="0,0,0,0">
                  <w:txbxContent>
                    <w:p w:rsidR="00A10949" w:rsidRDefault="009D63EF">
                      <w:pPr>
                        <w:spacing w:before="2"/>
                        <w:ind w:left="84"/>
                        <w:rPr>
                          <w:b/>
                          <w:sz w:val="19"/>
                        </w:rPr>
                      </w:pPr>
                      <w:r>
                        <w:rPr>
                          <w:b/>
                          <w:sz w:val="19"/>
                        </w:rPr>
                        <w:t>SEKCJA VII - PROJEKTOWANE POSTANOWIENIA UMOWY</w:t>
                      </w:r>
                    </w:p>
                  </w:txbxContent>
                </v:textbox>
                <w10:wrap type="topAndBottom" anchorx="page"/>
              </v:shape>
            </w:pict>
          </mc:Fallback>
        </mc:AlternateContent>
      </w:r>
    </w:p>
    <w:p w:rsidR="00A10949" w:rsidRDefault="00A10949">
      <w:pPr>
        <w:pStyle w:val="Tekstpodstawowy"/>
        <w:rPr>
          <w:sz w:val="10"/>
        </w:rPr>
      </w:pPr>
    </w:p>
    <w:p w:rsidR="00A10949" w:rsidRDefault="009D63EF">
      <w:pPr>
        <w:spacing w:before="94"/>
        <w:ind w:left="106"/>
        <w:rPr>
          <w:sz w:val="18"/>
        </w:rPr>
      </w:pPr>
      <w:r>
        <w:rPr>
          <w:b/>
          <w:sz w:val="18"/>
        </w:rPr>
        <w:t xml:space="preserve">7.1.) Zamawiający przewiduje udzielenia zaliczek: </w:t>
      </w:r>
      <w:r>
        <w:rPr>
          <w:sz w:val="18"/>
        </w:rPr>
        <w:t>Nie</w:t>
      </w:r>
    </w:p>
    <w:p w:rsidR="00A10949" w:rsidRDefault="009D63EF">
      <w:pPr>
        <w:spacing w:before="177"/>
        <w:ind w:left="106"/>
        <w:rPr>
          <w:sz w:val="18"/>
        </w:rPr>
      </w:pPr>
      <w:r>
        <w:rPr>
          <w:b/>
          <w:sz w:val="18"/>
        </w:rPr>
        <w:t xml:space="preserve">7.3.) Zamawiający przewiduje zmiany umowy: </w:t>
      </w:r>
      <w:r>
        <w:rPr>
          <w:sz w:val="18"/>
        </w:rPr>
        <w:t>Tak</w:t>
      </w:r>
    </w:p>
    <w:p w:rsidR="00A10949" w:rsidRDefault="009D63EF">
      <w:pPr>
        <w:spacing w:before="177"/>
        <w:ind w:left="106"/>
        <w:rPr>
          <w:b/>
          <w:sz w:val="18"/>
        </w:rPr>
      </w:pPr>
      <w:r>
        <w:rPr>
          <w:b/>
          <w:sz w:val="18"/>
        </w:rPr>
        <w:t>7.4.) Rodzaj i zakres zmian umowy oraz warunki ich wprowadzenia:</w:t>
      </w:r>
      <w:bookmarkStart w:id="0" w:name="_GoBack"/>
      <w:bookmarkEnd w:id="0"/>
    </w:p>
    <w:p w:rsidR="00A10949" w:rsidRDefault="009D63EF">
      <w:pPr>
        <w:spacing w:before="12"/>
        <w:ind w:left="106"/>
        <w:rPr>
          <w:sz w:val="19"/>
        </w:rPr>
      </w:pPr>
      <w:proofErr w:type="gramStart"/>
      <w:r>
        <w:rPr>
          <w:sz w:val="19"/>
        </w:rPr>
        <w:t>zgodnie</w:t>
      </w:r>
      <w:proofErr w:type="gramEnd"/>
      <w:r>
        <w:rPr>
          <w:sz w:val="19"/>
        </w:rPr>
        <w:t xml:space="preserve"> z zapisami § 12 i 13 projektu umowy</w:t>
      </w:r>
    </w:p>
    <w:p w:rsidR="00A10949" w:rsidRDefault="009D63EF">
      <w:pPr>
        <w:spacing w:before="175" w:line="249" w:lineRule="auto"/>
        <w:ind w:left="106" w:right="100"/>
        <w:rPr>
          <w:sz w:val="18"/>
        </w:rPr>
      </w:pPr>
      <w:r>
        <w:rPr>
          <w:b/>
          <w:sz w:val="18"/>
        </w:rPr>
        <w:t xml:space="preserve">7.5.) Zamawiający uwzględnił aspekty społeczne, środowiskowe, innowacyjne lub etykiety związane z realizacją zamówienia: </w:t>
      </w:r>
      <w:r>
        <w:rPr>
          <w:sz w:val="18"/>
        </w:rPr>
        <w:t>Nie</w:t>
      </w:r>
    </w:p>
    <w:p w:rsidR="00A10949" w:rsidRDefault="00E81D6A">
      <w:pPr>
        <w:pStyle w:val="Tekstpodstawowy"/>
        <w:spacing w:before="4"/>
        <w:rPr>
          <w:sz w:val="10"/>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10949" w:rsidRDefault="009D63EF">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5" type="#_x0000_t202" style="position:absolute;margin-left:33.6pt;margin-top:8.25pt;width:527.55pt;height:12.0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FzTJYEwAgAAYAQAAA4AAAAAAAAAAAAAAAAALgIA&#10;AGRycy9lMm9Eb2MueG1sUEsBAi0AFAAGAAgAAAAhAH9YbKHeAAAACQEAAA8AAAAAAAAAAAAAAAAA&#10;igQAAGRycy9kb3ducmV2LnhtbFBLBQYAAAAABAAEAPMAAACVBQAAAAA=&#10;" fillcolor="#bfbfbf" strokeweight=".21172mm">
                <v:textbox inset="0,0,0,0">
                  <w:txbxContent>
                    <w:p w:rsidR="00A10949" w:rsidRDefault="009D63EF">
                      <w:pPr>
                        <w:spacing w:before="2"/>
                        <w:ind w:left="84"/>
                        <w:rPr>
                          <w:b/>
                          <w:sz w:val="19"/>
                        </w:rPr>
                      </w:pPr>
                      <w:r>
                        <w:rPr>
                          <w:b/>
                          <w:sz w:val="19"/>
                        </w:rPr>
                        <w:t>SEKCJA VIII – PROCEDURA</w:t>
                      </w:r>
                    </w:p>
                  </w:txbxContent>
                </v:textbox>
                <w10:wrap type="topAndBottom" anchorx="page"/>
              </v:shape>
            </w:pict>
          </mc:Fallback>
        </mc:AlternateContent>
      </w:r>
    </w:p>
    <w:p w:rsidR="00A10949" w:rsidRDefault="00A10949">
      <w:pPr>
        <w:pStyle w:val="Tekstpodstawowy"/>
        <w:rPr>
          <w:sz w:val="10"/>
        </w:rPr>
      </w:pPr>
    </w:p>
    <w:p w:rsidR="00A10949" w:rsidRDefault="009D63EF">
      <w:pPr>
        <w:spacing w:before="94"/>
        <w:ind w:left="106"/>
        <w:rPr>
          <w:sz w:val="18"/>
        </w:rPr>
      </w:pPr>
      <w:r>
        <w:rPr>
          <w:b/>
          <w:sz w:val="18"/>
        </w:rPr>
        <w:t xml:space="preserve">8.1.) Termin składania ofert: </w:t>
      </w:r>
      <w:r>
        <w:rPr>
          <w:sz w:val="18"/>
        </w:rPr>
        <w:t>2023-03-03 08:00</w:t>
      </w:r>
    </w:p>
    <w:p w:rsidR="00A10949" w:rsidRDefault="009D63EF">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A10949" w:rsidRDefault="009D63EF">
      <w:pPr>
        <w:spacing w:before="177"/>
        <w:ind w:left="106"/>
        <w:rPr>
          <w:sz w:val="18"/>
        </w:rPr>
      </w:pPr>
      <w:r>
        <w:rPr>
          <w:b/>
          <w:sz w:val="18"/>
        </w:rPr>
        <w:t xml:space="preserve">8.3.) Termin otwarcia ofert: </w:t>
      </w:r>
      <w:r>
        <w:rPr>
          <w:sz w:val="18"/>
        </w:rPr>
        <w:t>2023-03-03 08:15</w:t>
      </w:r>
    </w:p>
    <w:p w:rsidR="00A10949" w:rsidRDefault="009D63EF">
      <w:pPr>
        <w:spacing w:before="177"/>
        <w:ind w:left="106"/>
        <w:rPr>
          <w:sz w:val="18"/>
        </w:rPr>
      </w:pPr>
      <w:r>
        <w:rPr>
          <w:b/>
          <w:sz w:val="18"/>
        </w:rPr>
        <w:t xml:space="preserve">8.4.) Termin związania ofertą: </w:t>
      </w:r>
      <w:r>
        <w:rPr>
          <w:sz w:val="18"/>
        </w:rPr>
        <w:t>do 2023-04-01</w:t>
      </w:r>
    </w:p>
    <w:p w:rsidR="00250801" w:rsidRDefault="00250801" w:rsidP="00250801">
      <w:pPr>
        <w:ind w:left="108"/>
        <w:rPr>
          <w:sz w:val="18"/>
          <w:szCs w:val="18"/>
        </w:rPr>
      </w:pPr>
      <w:r>
        <w:rPr>
          <w:sz w:val="18"/>
          <w:szCs w:val="18"/>
        </w:rPr>
        <w:t xml:space="preserve">Wyk. </w:t>
      </w:r>
      <w:proofErr w:type="gramStart"/>
      <w:r>
        <w:rPr>
          <w:sz w:val="18"/>
          <w:szCs w:val="18"/>
        </w:rPr>
        <w:t>w</w:t>
      </w:r>
      <w:proofErr w:type="gramEnd"/>
      <w:r>
        <w:rPr>
          <w:sz w:val="18"/>
          <w:szCs w:val="18"/>
        </w:rPr>
        <w:t xml:space="preserve"> 2 egz. na 3</w:t>
      </w:r>
      <w:r>
        <w:rPr>
          <w:sz w:val="18"/>
          <w:szCs w:val="18"/>
        </w:rPr>
        <w:t xml:space="preserve"> ark.</w:t>
      </w:r>
    </w:p>
    <w:p w:rsidR="00250801" w:rsidRPr="00250801" w:rsidRDefault="00250801" w:rsidP="00250801">
      <w:pPr>
        <w:ind w:left="108"/>
        <w:rPr>
          <w:sz w:val="18"/>
          <w:szCs w:val="18"/>
        </w:rPr>
      </w:pPr>
      <w:proofErr w:type="gramStart"/>
      <w:r w:rsidRPr="00250801">
        <w:rPr>
          <w:sz w:val="18"/>
          <w:szCs w:val="18"/>
        </w:rPr>
        <w:t>egz</w:t>
      </w:r>
      <w:proofErr w:type="gramEnd"/>
      <w:r w:rsidRPr="00250801">
        <w:rPr>
          <w:sz w:val="18"/>
          <w:szCs w:val="18"/>
        </w:rPr>
        <w:t>. 1 - biuro przepustek</w:t>
      </w:r>
    </w:p>
    <w:p w:rsidR="00250801" w:rsidRPr="00250801" w:rsidRDefault="00250801" w:rsidP="00250801">
      <w:pPr>
        <w:ind w:left="108"/>
        <w:rPr>
          <w:sz w:val="18"/>
          <w:szCs w:val="18"/>
        </w:rPr>
      </w:pPr>
      <w:proofErr w:type="gramStart"/>
      <w:r w:rsidRPr="00250801">
        <w:rPr>
          <w:sz w:val="18"/>
          <w:szCs w:val="18"/>
        </w:rPr>
        <w:t>egz</w:t>
      </w:r>
      <w:proofErr w:type="gramEnd"/>
      <w:r w:rsidRPr="00250801">
        <w:rPr>
          <w:sz w:val="18"/>
          <w:szCs w:val="18"/>
        </w:rPr>
        <w:t>. 2 - hol szpitala T 2612 B5</w:t>
      </w:r>
    </w:p>
    <w:p w:rsidR="00250801" w:rsidRDefault="00250801" w:rsidP="00250801">
      <w:pPr>
        <w:ind w:left="108"/>
        <w:rPr>
          <w:sz w:val="18"/>
          <w:szCs w:val="18"/>
        </w:rPr>
      </w:pPr>
      <w:proofErr w:type="gramStart"/>
      <w:r>
        <w:rPr>
          <w:sz w:val="18"/>
          <w:szCs w:val="18"/>
        </w:rPr>
        <w:t>wyk</w:t>
      </w:r>
      <w:proofErr w:type="gramEnd"/>
      <w:r>
        <w:rPr>
          <w:sz w:val="18"/>
          <w:szCs w:val="18"/>
        </w:rPr>
        <w:t>. B. Baranowska tel. 261 417 364</w:t>
      </w:r>
    </w:p>
    <w:p w:rsidR="009B6847" w:rsidRDefault="00250801" w:rsidP="00250801">
      <w:pPr>
        <w:ind w:left="108"/>
        <w:rPr>
          <w:sz w:val="18"/>
        </w:rPr>
      </w:pPr>
      <w:r>
        <w:rPr>
          <w:sz w:val="18"/>
          <w:szCs w:val="18"/>
        </w:rPr>
        <w:t>Data: 2023-02-23</w:t>
      </w:r>
    </w:p>
    <w:sectPr w:rsidR="009B6847">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796" w:rsidRDefault="00073796">
      <w:r>
        <w:separator/>
      </w:r>
    </w:p>
  </w:endnote>
  <w:endnote w:type="continuationSeparator" w:id="0">
    <w:p w:rsidR="00073796" w:rsidRDefault="00073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949" w:rsidRDefault="00E81D6A">
    <w:pPr>
      <w:pStyle w:val="Tekstpodstawowy"/>
      <w:spacing w:before="0" w:line="14" w:lineRule="auto"/>
      <w:rPr>
        <w:sz w:val="16"/>
      </w:rPr>
    </w:pPr>
    <w:r>
      <w:rPr>
        <w:noProof/>
        <w:lang w:eastAsia="pl-PL"/>
      </w:rPr>
      <mc:AlternateContent>
        <mc:Choice Requires="wps">
          <w:drawing>
            <wp:anchor distT="0" distB="0" distL="114300" distR="114300" simplePos="0" relativeHeight="487433216"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8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33728"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949" w:rsidRDefault="009D63EF">
                          <w:pPr>
                            <w:spacing w:before="21"/>
                            <w:ind w:left="20"/>
                            <w:rPr>
                              <w:sz w:val="8"/>
                            </w:rPr>
                          </w:pPr>
                          <w:r>
                            <w:rPr>
                              <w:w w:val="105"/>
                              <w:sz w:val="8"/>
                            </w:rPr>
                            <w:t>2023-02-23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margin-left:34.1pt;margin-top:831.85pt;width:83.65pt;height:6.7pt;z-index:-1588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A10949" w:rsidRDefault="009D63EF">
                    <w:pPr>
                      <w:spacing w:before="21"/>
                      <w:ind w:left="20"/>
                      <w:rPr>
                        <w:sz w:val="8"/>
                      </w:rPr>
                    </w:pPr>
                    <w:r>
                      <w:rPr>
                        <w:w w:val="105"/>
                        <w:sz w:val="8"/>
                      </w:rPr>
                      <w:t>2023-02-23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34240"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949" w:rsidRDefault="009D63EF">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8" type="#_x0000_t202" style="position:absolute;margin-left:327pt;margin-top:831.85pt;width:233.1pt;height:6.7pt;z-index:-1588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A10949" w:rsidRDefault="009D63EF">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796" w:rsidRDefault="00073796">
      <w:r>
        <w:separator/>
      </w:r>
    </w:p>
  </w:footnote>
  <w:footnote w:type="continuationSeparator" w:id="0">
    <w:p w:rsidR="00073796" w:rsidRDefault="00073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949" w:rsidRDefault="00E81D6A">
    <w:pPr>
      <w:pStyle w:val="Tekstpodstawowy"/>
      <w:spacing w:before="0" w:line="14" w:lineRule="auto"/>
      <w:rPr>
        <w:sz w:val="20"/>
      </w:rPr>
    </w:pPr>
    <w:r>
      <w:rPr>
        <w:noProof/>
        <w:lang w:eastAsia="pl-PL"/>
      </w:rPr>
      <mc:AlternateContent>
        <mc:Choice Requires="wps">
          <w:drawing>
            <wp:anchor distT="0" distB="0" distL="114300" distR="114300" simplePos="0" relativeHeight="487432192"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8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32704"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949" w:rsidRDefault="009D63EF">
                          <w:pPr>
                            <w:spacing w:before="21"/>
                            <w:ind w:left="20"/>
                            <w:rPr>
                              <w:sz w:val="8"/>
                            </w:rPr>
                          </w:pPr>
                          <w:r>
                            <w:rPr>
                              <w:w w:val="105"/>
                              <w:sz w:val="8"/>
                            </w:rPr>
                            <w:t>Ogłoszenie nr 2023/BZP 00107029/01 z dnia 2023-02-23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34.1pt;margin-top:4.4pt;width:108.4pt;height:6.7pt;z-index:-1588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A10949" w:rsidRDefault="009D63EF">
                    <w:pPr>
                      <w:spacing w:before="21"/>
                      <w:ind w:left="20"/>
                      <w:rPr>
                        <w:sz w:val="8"/>
                      </w:rPr>
                    </w:pPr>
                    <w:r>
                      <w:rPr>
                        <w:w w:val="105"/>
                        <w:sz w:val="8"/>
                      </w:rPr>
                      <w:t>Ogłoszenie nr 2023/BZP 00107029/01 z dnia 2023-02-23</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C7AB4"/>
    <w:multiLevelType w:val="multilevel"/>
    <w:tmpl w:val="3850B30E"/>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949"/>
    <w:rsid w:val="00073796"/>
    <w:rsid w:val="00250801"/>
    <w:rsid w:val="009B6847"/>
    <w:rsid w:val="009D63EF"/>
    <w:rsid w:val="00A10949"/>
    <w:rsid w:val="00E81D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2907</Words>
  <Characters>17442</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2023-02-23T09:21:00Z</cp:lastPrinted>
  <dcterms:created xsi:type="dcterms:W3CDTF">2023-02-23T09:18:00Z</dcterms:created>
  <dcterms:modified xsi:type="dcterms:W3CDTF">2023-02-23T09:22:00Z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2023-02-23T00:00:00Z</vt:filetime>
  </property>
  <property fmtid="{D5CDD505-2E9C-101B-9397-08002B2CF9AE}" pid="3" name="Creator">
    <vt:lpwstr>wkhtmltopdf 0.12.4</vt:lpwstr>
  </property>
  <property fmtid="{D5CDD505-2E9C-101B-9397-08002B2CF9AE}" pid="4" name="LastSaved">
    <vt:filetime>2023-02-23T00:00:00Z</vt:filetime>
  </property>
</Properties>
</file>