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C5AEB3" w14:textId="10171EB5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583549">
        <w:rPr>
          <w:bCs/>
          <w:i w:val="0"/>
          <w:sz w:val="22"/>
          <w:szCs w:val="22"/>
        </w:rPr>
        <w:t>7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14:paraId="28CBD5D5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ED706D3" w14:textId="46DB027F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170827" w:rsidRPr="00170827">
        <w:rPr>
          <w:b/>
          <w:sz w:val="22"/>
          <w:szCs w:val="22"/>
        </w:rPr>
        <w:t>ZP/</w:t>
      </w:r>
      <w:r w:rsidR="009D6267">
        <w:rPr>
          <w:b/>
          <w:sz w:val="22"/>
          <w:szCs w:val="22"/>
        </w:rPr>
        <w:t>5</w:t>
      </w:r>
      <w:r w:rsidR="00170827" w:rsidRPr="00170827">
        <w:rPr>
          <w:b/>
          <w:sz w:val="22"/>
          <w:szCs w:val="22"/>
        </w:rPr>
        <w:t>/202</w:t>
      </w:r>
      <w:r w:rsidR="00054B8C">
        <w:rPr>
          <w:b/>
          <w:sz w:val="22"/>
          <w:szCs w:val="22"/>
        </w:rPr>
        <w:t>3</w:t>
      </w:r>
    </w:p>
    <w:p w14:paraId="0A2D9A35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128196A8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107D75BD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381A8ACF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14:paraId="6D4BF50C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1604C300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4FB9915E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1D0AB019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3E12669B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170827" w:rsidRPr="00110593" w14:paraId="66865456" w14:textId="77777777" w:rsidTr="00362A83">
        <w:tc>
          <w:tcPr>
            <w:tcW w:w="9104" w:type="dxa"/>
            <w:shd w:val="clear" w:color="auto" w:fill="D9D9D9"/>
          </w:tcPr>
          <w:p w14:paraId="62F712A3" w14:textId="77777777" w:rsidR="00170827" w:rsidRPr="00110593" w:rsidRDefault="00170827" w:rsidP="00362A83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3B92D83F" w14:textId="77777777" w:rsidR="00170827" w:rsidRPr="00110593" w:rsidRDefault="00170827" w:rsidP="00362A83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170827">
              <w:t>(Dz.U. poz. 2019 ze zm.)</w:t>
            </w:r>
            <w:r w:rsidRPr="00110593">
              <w:t xml:space="preserve"> (dalej jako: ustawa Pzp), dotyczące:</w:t>
            </w:r>
          </w:p>
          <w:p w14:paraId="0B7ECB59" w14:textId="77777777" w:rsidR="00170827" w:rsidRPr="0043102D" w:rsidRDefault="00170827" w:rsidP="00362A83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1A4BBC5F" w14:textId="77777777" w:rsidR="00170827" w:rsidRPr="00110593" w:rsidRDefault="00170827" w:rsidP="00362A83">
            <w:pPr>
              <w:jc w:val="center"/>
              <w:rPr>
                <w:sz w:val="21"/>
                <w:szCs w:val="21"/>
              </w:rPr>
            </w:pPr>
          </w:p>
        </w:tc>
      </w:tr>
    </w:tbl>
    <w:p w14:paraId="4A5E608D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21AADDFC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3312E171" w14:textId="5AFB9502" w:rsidR="002A03E7" w:rsidRDefault="002A03E7" w:rsidP="000719DC">
      <w:pPr>
        <w:pStyle w:val="Tekstpodstawowywcity"/>
        <w:spacing w:line="360" w:lineRule="auto"/>
        <w:ind w:firstLine="0"/>
        <w:rPr>
          <w:b/>
          <w:sz w:val="22"/>
          <w:szCs w:val="22"/>
        </w:rPr>
      </w:pPr>
      <w:r>
        <w:rPr>
          <w:b/>
          <w:sz w:val="22"/>
          <w:szCs w:val="22"/>
        </w:rPr>
        <w:t>„</w:t>
      </w:r>
      <w:r w:rsidR="00583549">
        <w:rPr>
          <w:b/>
          <w:sz w:val="22"/>
          <w:szCs w:val="22"/>
        </w:rPr>
        <w:t>Zakup i dostawa materiałów opatrunkowych</w:t>
      </w:r>
      <w:r w:rsidR="009D6267">
        <w:rPr>
          <w:b/>
          <w:sz w:val="22"/>
          <w:szCs w:val="22"/>
        </w:rPr>
        <w:t xml:space="preserve"> I</w:t>
      </w:r>
      <w:r>
        <w:rPr>
          <w:b/>
          <w:sz w:val="22"/>
          <w:szCs w:val="22"/>
        </w:rPr>
        <w:t>”</w:t>
      </w:r>
    </w:p>
    <w:p w14:paraId="765F7E2B" w14:textId="77777777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48783AD2" w14:textId="58EF66D0" w:rsidR="0000184A" w:rsidRDefault="00FA5B15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FA5B15">
        <w:rPr>
          <w:b/>
          <w:bCs/>
          <w:sz w:val="18"/>
          <w:szCs w:val="18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Wybór1"/>
      <w:r w:rsidRPr="00FA5B15">
        <w:rPr>
          <w:b/>
          <w:bCs/>
          <w:sz w:val="18"/>
          <w:szCs w:val="18"/>
        </w:rPr>
        <w:instrText xml:space="preserve"> FORMCHECKBOX </w:instrText>
      </w:r>
      <w:r w:rsidR="00054B8C">
        <w:rPr>
          <w:b/>
          <w:bCs/>
          <w:sz w:val="18"/>
          <w:szCs w:val="18"/>
        </w:rPr>
      </w:r>
      <w:r w:rsidR="00054B8C">
        <w:rPr>
          <w:b/>
          <w:bCs/>
          <w:sz w:val="18"/>
          <w:szCs w:val="18"/>
        </w:rPr>
        <w:fldChar w:fldCharType="separate"/>
      </w:r>
      <w:r w:rsidRPr="00FA5B15">
        <w:rPr>
          <w:b/>
          <w:bCs/>
          <w:sz w:val="18"/>
          <w:szCs w:val="18"/>
        </w:rPr>
        <w:fldChar w:fldCharType="end"/>
      </w:r>
      <w:bookmarkEnd w:id="0"/>
      <w:r w:rsidRPr="00FA5B15">
        <w:rPr>
          <w:b/>
          <w:bCs/>
          <w:sz w:val="18"/>
          <w:szCs w:val="18"/>
        </w:rPr>
        <w:t xml:space="preserve"> </w:t>
      </w:r>
      <w:r w:rsidR="006E0FAA"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6E0FAA">
        <w:rPr>
          <w:b/>
          <w:bCs/>
          <w:sz w:val="22"/>
          <w:szCs w:val="22"/>
          <w:u w:val="single"/>
          <w:vertAlign w:val="superscript"/>
        </w:rPr>
        <w:t>1</w:t>
      </w:r>
      <w:r w:rsidR="006E0FAA"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="006E0FAA" w:rsidRPr="006E0FAA">
        <w:rPr>
          <w:sz w:val="22"/>
          <w:szCs w:val="22"/>
        </w:rPr>
        <w:t xml:space="preserve">w rozumieniu ustawy z dnia 16 lutego 2007 r. </w:t>
      </w:r>
      <w:r w:rsidR="0066409D">
        <w:rPr>
          <w:sz w:val="22"/>
          <w:szCs w:val="22"/>
        </w:rPr>
        <w:br/>
      </w:r>
      <w:r w:rsidR="006E0FAA" w:rsidRPr="006E0FAA">
        <w:rPr>
          <w:sz w:val="22"/>
          <w:szCs w:val="22"/>
        </w:rPr>
        <w:t>o ochronie konkurencji i konsumentów (Dz. U. z 2020 r. poz. 1076 i 1086), z innym Wykonawcą, który złożył odrębną ofertę</w:t>
      </w:r>
      <w:r w:rsidR="006E0FAA"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 w:rsidR="006E0FAA">
        <w:rPr>
          <w:sz w:val="22"/>
          <w:szCs w:val="22"/>
        </w:rPr>
        <w:t>postępowaniu.</w:t>
      </w:r>
    </w:p>
    <w:p w14:paraId="4775663A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7DDF9409" w14:textId="51974844" w:rsidR="0000184A" w:rsidRPr="00360BC3" w:rsidRDefault="00FA5B15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FA5B15">
        <w:rPr>
          <w:b/>
          <w:bCs/>
          <w:sz w:val="18"/>
          <w:szCs w:val="18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FA5B15">
        <w:rPr>
          <w:b/>
          <w:bCs/>
          <w:sz w:val="18"/>
          <w:szCs w:val="18"/>
        </w:rPr>
        <w:instrText xml:space="preserve"> FORMCHECKBOX </w:instrText>
      </w:r>
      <w:r w:rsidR="00054B8C">
        <w:rPr>
          <w:b/>
          <w:bCs/>
          <w:sz w:val="18"/>
          <w:szCs w:val="18"/>
        </w:rPr>
      </w:r>
      <w:r w:rsidR="00054B8C">
        <w:rPr>
          <w:b/>
          <w:bCs/>
          <w:sz w:val="18"/>
          <w:szCs w:val="18"/>
        </w:rPr>
        <w:fldChar w:fldCharType="separate"/>
      </w:r>
      <w:r w:rsidRPr="00FA5B15">
        <w:rPr>
          <w:b/>
          <w:bCs/>
          <w:sz w:val="18"/>
          <w:szCs w:val="18"/>
        </w:rPr>
        <w:fldChar w:fldCharType="end"/>
      </w:r>
      <w:r w:rsidRPr="00FA5B15">
        <w:rPr>
          <w:b/>
          <w:bCs/>
          <w:sz w:val="18"/>
          <w:szCs w:val="18"/>
        </w:rPr>
        <w:t xml:space="preserve">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="006D68D8"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053F1CBA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525AF3FF" w14:textId="77777777" w:rsidTr="00C37CD2">
        <w:trPr>
          <w:trHeight w:val="321"/>
        </w:trPr>
        <w:tc>
          <w:tcPr>
            <w:tcW w:w="516" w:type="dxa"/>
          </w:tcPr>
          <w:p w14:paraId="613DBDF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18AEC2D8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03759ED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391A1878" w14:textId="77777777" w:rsidTr="009A4CD3">
        <w:tc>
          <w:tcPr>
            <w:tcW w:w="516" w:type="dxa"/>
          </w:tcPr>
          <w:p w14:paraId="064F545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2C62FA6D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6C2DEE4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5777420C" w14:textId="77777777" w:rsidTr="009A4CD3">
        <w:tc>
          <w:tcPr>
            <w:tcW w:w="516" w:type="dxa"/>
          </w:tcPr>
          <w:p w14:paraId="392979F4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07384EA0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162D007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152DB362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15477518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7163DFED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1F926882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4EBFFBCC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362BA045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42B044C4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7F4AFAE6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C08FF9" w14:textId="77777777" w:rsidR="00693088" w:rsidRDefault="00693088">
      <w:r>
        <w:separator/>
      </w:r>
    </w:p>
  </w:endnote>
  <w:endnote w:type="continuationSeparator" w:id="0">
    <w:p w14:paraId="4017155C" w14:textId="77777777" w:rsidR="00693088" w:rsidRDefault="006930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26CC13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46FDA36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176F53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0D16A456" w14:textId="77777777" w:rsidR="009A4CD3" w:rsidRDefault="00552FEF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1471E3A" wp14:editId="005F70FD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C49F50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38AB4146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8858BD" w14:textId="77777777" w:rsidR="00693088" w:rsidRDefault="00693088">
      <w:r>
        <w:separator/>
      </w:r>
    </w:p>
  </w:footnote>
  <w:footnote w:type="continuationSeparator" w:id="0">
    <w:p w14:paraId="220E4A46" w14:textId="77777777" w:rsidR="00693088" w:rsidRDefault="00693088">
      <w:r>
        <w:continuationSeparator/>
      </w:r>
    </w:p>
  </w:footnote>
  <w:footnote w:id="1">
    <w:p w14:paraId="687E4C2F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3088"/>
    <w:rsid w:val="0000184A"/>
    <w:rsid w:val="00012997"/>
    <w:rsid w:val="000540C7"/>
    <w:rsid w:val="00054B8C"/>
    <w:rsid w:val="000621A2"/>
    <w:rsid w:val="000719DC"/>
    <w:rsid w:val="00075CEC"/>
    <w:rsid w:val="000E0467"/>
    <w:rsid w:val="00106AC7"/>
    <w:rsid w:val="00111985"/>
    <w:rsid w:val="00147532"/>
    <w:rsid w:val="001614BA"/>
    <w:rsid w:val="00170827"/>
    <w:rsid w:val="00173618"/>
    <w:rsid w:val="00204613"/>
    <w:rsid w:val="0027104B"/>
    <w:rsid w:val="002A03E7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52FEF"/>
    <w:rsid w:val="0056132E"/>
    <w:rsid w:val="00583549"/>
    <w:rsid w:val="00583ED5"/>
    <w:rsid w:val="005A5013"/>
    <w:rsid w:val="005C0282"/>
    <w:rsid w:val="005C3627"/>
    <w:rsid w:val="005E622E"/>
    <w:rsid w:val="00641063"/>
    <w:rsid w:val="0066409D"/>
    <w:rsid w:val="00664D2F"/>
    <w:rsid w:val="00686C95"/>
    <w:rsid w:val="00693088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9D6267"/>
    <w:rsid w:val="009F3176"/>
    <w:rsid w:val="00A24942"/>
    <w:rsid w:val="00A311C9"/>
    <w:rsid w:val="00A46EFE"/>
    <w:rsid w:val="00A807A7"/>
    <w:rsid w:val="00AB6C06"/>
    <w:rsid w:val="00AB7377"/>
    <w:rsid w:val="00AD329C"/>
    <w:rsid w:val="00B01EED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A5B15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  <w14:docId w14:val="4715FA75"/>
  <w15:chartTrackingRefBased/>
  <w15:docId w15:val="{A4501A40-FA81-41A2-AB79-04D2FCEAC8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1093CB-C92F-4355-9E26-017DA0024D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16</TotalTime>
  <Pages>1</Pages>
  <Words>204</Words>
  <Characters>1555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Ewa Szlifińska</cp:lastModifiedBy>
  <cp:revision>12</cp:revision>
  <cp:lastPrinted>2021-04-06T11:38:00Z</cp:lastPrinted>
  <dcterms:created xsi:type="dcterms:W3CDTF">2021-04-21T09:25:00Z</dcterms:created>
  <dcterms:modified xsi:type="dcterms:W3CDTF">2023-02-10T11:13:00Z</dcterms:modified>
</cp:coreProperties>
</file>