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9FBDBB" w14:textId="32F464E1" w:rsidR="00074DC5" w:rsidRPr="00412348" w:rsidRDefault="003D2C82" w:rsidP="009D0F20">
      <w:pPr>
        <w:jc w:val="right"/>
        <w:rPr>
          <w:rFonts w:ascii="Garamond" w:hAnsi="Garamond" w:cs="Arial"/>
          <w:bCs/>
          <w:color w:val="000000" w:themeColor="text1"/>
          <w:szCs w:val="24"/>
        </w:rPr>
      </w:pPr>
      <w:r w:rsidRPr="00412348">
        <w:rPr>
          <w:rFonts w:ascii="Garamond" w:hAnsi="Garamond" w:cs="Arial"/>
          <w:bCs/>
          <w:color w:val="000000" w:themeColor="text1"/>
          <w:szCs w:val="24"/>
        </w:rPr>
        <w:t xml:space="preserve">Wzór </w:t>
      </w:r>
      <w:r w:rsidR="00412348" w:rsidRPr="00412348">
        <w:rPr>
          <w:rFonts w:ascii="Garamond" w:hAnsi="Garamond" w:cs="Arial"/>
          <w:bCs/>
          <w:color w:val="000000" w:themeColor="text1"/>
          <w:szCs w:val="24"/>
        </w:rPr>
        <w:t>–</w:t>
      </w:r>
      <w:r w:rsidRPr="00412348">
        <w:rPr>
          <w:rFonts w:ascii="Garamond" w:hAnsi="Garamond" w:cs="Arial"/>
          <w:bCs/>
          <w:color w:val="000000" w:themeColor="text1"/>
          <w:szCs w:val="24"/>
        </w:rPr>
        <w:t xml:space="preserve"> zał</w:t>
      </w:r>
      <w:r w:rsidR="00412348" w:rsidRPr="00412348">
        <w:rPr>
          <w:rFonts w:ascii="Garamond" w:hAnsi="Garamond" w:cs="Arial"/>
          <w:bCs/>
          <w:color w:val="000000" w:themeColor="text1"/>
          <w:szCs w:val="24"/>
        </w:rPr>
        <w:t xml:space="preserve">ącznik nr </w:t>
      </w:r>
      <w:r w:rsidR="00493254">
        <w:rPr>
          <w:rFonts w:ascii="Garamond" w:hAnsi="Garamond" w:cs="Arial"/>
          <w:b/>
          <w:color w:val="000000" w:themeColor="text1"/>
          <w:szCs w:val="24"/>
        </w:rPr>
        <w:t xml:space="preserve">4 </w:t>
      </w:r>
      <w:r w:rsidR="00412348" w:rsidRPr="00412348">
        <w:rPr>
          <w:rFonts w:ascii="Garamond" w:hAnsi="Garamond" w:cs="Arial"/>
          <w:bCs/>
          <w:color w:val="000000" w:themeColor="text1"/>
          <w:szCs w:val="24"/>
        </w:rPr>
        <w:t>do SWZ</w:t>
      </w:r>
    </w:p>
    <w:p w14:paraId="733E52BF" w14:textId="46A17426" w:rsidR="00791F54" w:rsidRPr="00424550" w:rsidRDefault="00791F54" w:rsidP="009D0F20">
      <w:pPr>
        <w:jc w:val="center"/>
        <w:rPr>
          <w:rFonts w:ascii="Garamond" w:hAnsi="Garamond" w:cs="Arial"/>
          <w:b/>
          <w:color w:val="000000" w:themeColor="text1"/>
          <w:szCs w:val="24"/>
        </w:rPr>
      </w:pPr>
      <w:r w:rsidRPr="00424550">
        <w:rPr>
          <w:rFonts w:ascii="Garamond" w:hAnsi="Garamond" w:cs="Arial"/>
          <w:b/>
          <w:color w:val="000000" w:themeColor="text1"/>
          <w:szCs w:val="24"/>
        </w:rPr>
        <w:t>UMOWA NR [</w:t>
      </w:r>
      <w:r w:rsidRPr="00424550">
        <w:rPr>
          <w:rFonts w:ascii="Garamond" w:hAnsi="Garamond" w:cs="Arial"/>
          <w:b/>
          <w:color w:val="000000" w:themeColor="text1"/>
          <w:szCs w:val="24"/>
          <w:highlight w:val="yellow"/>
        </w:rPr>
        <w:t>____</w:t>
      </w:r>
      <w:r w:rsidRPr="00424550">
        <w:rPr>
          <w:rFonts w:ascii="Garamond" w:hAnsi="Garamond" w:cs="Arial"/>
          <w:b/>
          <w:color w:val="000000" w:themeColor="text1"/>
          <w:szCs w:val="24"/>
        </w:rPr>
        <w:t>]/20</w:t>
      </w:r>
      <w:r w:rsidR="00973CA3" w:rsidRPr="00424550">
        <w:rPr>
          <w:rFonts w:ascii="Garamond" w:hAnsi="Garamond" w:cs="Arial"/>
          <w:b/>
          <w:color w:val="000000" w:themeColor="text1"/>
          <w:szCs w:val="24"/>
        </w:rPr>
        <w:t>2</w:t>
      </w:r>
      <w:r w:rsidR="00333DC5">
        <w:rPr>
          <w:rFonts w:ascii="Garamond" w:hAnsi="Garamond" w:cs="Arial"/>
          <w:b/>
          <w:color w:val="000000" w:themeColor="text1"/>
          <w:szCs w:val="24"/>
        </w:rPr>
        <w:t>3</w:t>
      </w:r>
    </w:p>
    <w:p w14:paraId="38F962D9" w14:textId="77777777" w:rsidR="00C143DF" w:rsidRPr="00424550" w:rsidRDefault="00C143DF" w:rsidP="009D0F20">
      <w:pPr>
        <w:jc w:val="center"/>
        <w:rPr>
          <w:rFonts w:ascii="Garamond" w:hAnsi="Garamond" w:cs="Arial"/>
          <w:b/>
          <w:color w:val="000000" w:themeColor="text1"/>
          <w:szCs w:val="24"/>
        </w:rPr>
      </w:pPr>
    </w:p>
    <w:p w14:paraId="5251E33E" w14:textId="7510ACDB" w:rsidR="00F80F09" w:rsidRPr="00424550" w:rsidRDefault="00791F54" w:rsidP="009D0F20">
      <w:pPr>
        <w:tabs>
          <w:tab w:val="left" w:leader="dot" w:pos="4488"/>
        </w:tabs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Zawarta w Poznaniu w dniu [</w:t>
      </w:r>
      <w:r w:rsidRPr="00424550">
        <w:rPr>
          <w:rFonts w:ascii="Garamond" w:hAnsi="Garamond" w:cs="Arial"/>
          <w:color w:val="000000" w:themeColor="text1"/>
          <w:szCs w:val="24"/>
          <w:highlight w:val="yellow"/>
        </w:rPr>
        <w:t>__</w:t>
      </w:r>
      <w:r w:rsidRPr="00424550">
        <w:rPr>
          <w:rFonts w:ascii="Garamond" w:hAnsi="Garamond" w:cs="Arial"/>
          <w:color w:val="000000" w:themeColor="text1"/>
          <w:szCs w:val="24"/>
        </w:rPr>
        <w:t>] [</w:t>
      </w:r>
      <w:r w:rsidRPr="00424550">
        <w:rPr>
          <w:rFonts w:ascii="Garamond" w:hAnsi="Garamond" w:cs="Arial"/>
          <w:color w:val="000000" w:themeColor="text1"/>
          <w:szCs w:val="24"/>
          <w:highlight w:val="yellow"/>
        </w:rPr>
        <w:t>__</w:t>
      </w:r>
      <w:r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 w:cs="Arial"/>
          <w:b/>
          <w:color w:val="000000" w:themeColor="text1"/>
          <w:szCs w:val="24"/>
        </w:rPr>
        <w:t xml:space="preserve"> </w:t>
      </w:r>
      <w:r w:rsidRPr="00424550">
        <w:rPr>
          <w:rFonts w:ascii="Garamond" w:hAnsi="Garamond" w:cs="Arial"/>
          <w:color w:val="000000" w:themeColor="text1"/>
          <w:szCs w:val="24"/>
        </w:rPr>
        <w:t>20</w:t>
      </w:r>
      <w:r w:rsidR="00973CA3" w:rsidRPr="00424550">
        <w:rPr>
          <w:rFonts w:ascii="Garamond" w:hAnsi="Garamond" w:cs="Arial"/>
          <w:color w:val="000000" w:themeColor="text1"/>
          <w:szCs w:val="24"/>
        </w:rPr>
        <w:t>2</w:t>
      </w:r>
      <w:r w:rsidR="00333DC5">
        <w:rPr>
          <w:rFonts w:ascii="Garamond" w:hAnsi="Garamond" w:cs="Arial"/>
          <w:color w:val="000000" w:themeColor="text1"/>
          <w:szCs w:val="24"/>
        </w:rPr>
        <w:t>3</w:t>
      </w:r>
      <w:r w:rsidRPr="00424550">
        <w:rPr>
          <w:rFonts w:ascii="Garamond" w:hAnsi="Garamond" w:cs="Arial"/>
          <w:color w:val="000000" w:themeColor="text1"/>
          <w:szCs w:val="24"/>
        </w:rPr>
        <w:t>r. pomiędzy:</w:t>
      </w:r>
    </w:p>
    <w:p w14:paraId="2A879525" w14:textId="77777777" w:rsidR="00791F54" w:rsidRPr="00424550" w:rsidRDefault="00791F54" w:rsidP="009D0F20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b/>
          <w:color w:val="000000" w:themeColor="text1"/>
          <w:szCs w:val="24"/>
        </w:rPr>
        <w:t>Szpitalem Wojewódzkim w Poznaniu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424550">
        <w:rPr>
          <w:rFonts w:ascii="Garamond" w:hAnsi="Garamond" w:cs="Arial"/>
          <w:b/>
          <w:color w:val="000000" w:themeColor="text1"/>
          <w:szCs w:val="24"/>
        </w:rPr>
        <w:t xml:space="preserve"> </w:t>
      </w:r>
      <w:r w:rsidRPr="00493254">
        <w:rPr>
          <w:rFonts w:ascii="Garamond" w:hAnsi="Garamond" w:cs="Arial"/>
          <w:bCs/>
          <w:color w:val="000000" w:themeColor="text1"/>
          <w:szCs w:val="24"/>
        </w:rPr>
        <w:t>Dyrektora Piotra Nowickiego</w:t>
      </w:r>
      <w:r w:rsidRPr="00424550">
        <w:rPr>
          <w:rFonts w:ascii="Garamond" w:hAnsi="Garamond" w:cs="Arial"/>
          <w:b/>
          <w:color w:val="000000" w:themeColor="text1"/>
          <w:szCs w:val="24"/>
        </w:rPr>
        <w:t xml:space="preserve">            </w:t>
      </w:r>
    </w:p>
    <w:p w14:paraId="2E717B31" w14:textId="77777777" w:rsidR="00791F54" w:rsidRPr="00424550" w:rsidRDefault="00791F54" w:rsidP="009D0F20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zwanym dalej "</w:t>
      </w:r>
      <w:r w:rsidRPr="00424550">
        <w:rPr>
          <w:rFonts w:ascii="Garamond" w:hAnsi="Garamond" w:cs="Arial"/>
          <w:b/>
          <w:color w:val="000000" w:themeColor="text1"/>
          <w:szCs w:val="24"/>
        </w:rPr>
        <w:t>Zamawiającym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", </w:t>
      </w:r>
    </w:p>
    <w:p w14:paraId="528FDCF8" w14:textId="303092CA" w:rsidR="00791F54" w:rsidRPr="00424550" w:rsidRDefault="00791F54" w:rsidP="009D0F20">
      <w:pPr>
        <w:tabs>
          <w:tab w:val="left" w:leader="dot" w:pos="1373"/>
        </w:tabs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a</w:t>
      </w:r>
    </w:p>
    <w:p w14:paraId="741CEB96" w14:textId="77777777" w:rsidR="00791F54" w:rsidRPr="009D0F20" w:rsidRDefault="00791F54" w:rsidP="009D0F20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hAnsi="Garamond" w:cs="Arial"/>
          <w:iCs/>
          <w:color w:val="000000" w:themeColor="text1"/>
          <w:szCs w:val="24"/>
        </w:rPr>
      </w:pPr>
      <w:r w:rsidRPr="009D0F20">
        <w:rPr>
          <w:rFonts w:ascii="Garamond" w:eastAsia="MS Mincho" w:hAnsi="Garamond" w:cs="Arial"/>
          <w:iCs/>
          <w:color w:val="000000" w:themeColor="text1"/>
          <w:szCs w:val="24"/>
        </w:rPr>
        <w:t>[</w:t>
      </w:r>
      <w:r w:rsidRPr="009D0F20">
        <w:rPr>
          <w:rFonts w:ascii="Garamond" w:eastAsia="MS Mincho" w:hAnsi="Garamond" w:cs="Arial"/>
          <w:iCs/>
          <w:color w:val="000000" w:themeColor="text1"/>
          <w:szCs w:val="24"/>
          <w:highlight w:val="yellow"/>
        </w:rPr>
        <w:t>_______________________________________________</w:t>
      </w:r>
      <w:r w:rsidRPr="009D0F20">
        <w:rPr>
          <w:rFonts w:ascii="Garamond" w:eastAsia="MS Mincho" w:hAnsi="Garamond" w:cs="Arial"/>
          <w:iCs/>
          <w:color w:val="000000" w:themeColor="text1"/>
          <w:szCs w:val="24"/>
        </w:rPr>
        <w:t>]</w:t>
      </w:r>
      <w:r w:rsidRPr="009D0F20">
        <w:rPr>
          <w:rFonts w:ascii="Garamond" w:eastAsia="MS Mincho" w:hAnsi="Garamond" w:cs="Arial"/>
          <w:b/>
          <w:iCs/>
          <w:color w:val="000000" w:themeColor="text1"/>
          <w:szCs w:val="24"/>
        </w:rPr>
        <w:t xml:space="preserve"> </w:t>
      </w:r>
      <w:r w:rsidRPr="009D0F20">
        <w:rPr>
          <w:rFonts w:ascii="Garamond" w:eastAsia="MS Mincho" w:hAnsi="Garamond" w:cs="Arial"/>
          <w:iCs/>
          <w:color w:val="000000" w:themeColor="text1"/>
          <w:szCs w:val="24"/>
        </w:rPr>
        <w:t>z siedzibą w[</w:t>
      </w:r>
      <w:r w:rsidRPr="009D0F20">
        <w:rPr>
          <w:rFonts w:ascii="Garamond" w:eastAsia="MS Mincho" w:hAnsi="Garamond" w:cs="Arial"/>
          <w:iCs/>
          <w:color w:val="000000" w:themeColor="text1"/>
          <w:szCs w:val="24"/>
          <w:highlight w:val="yellow"/>
        </w:rPr>
        <w:t>____________</w:t>
      </w:r>
      <w:r w:rsidRPr="009D0F20">
        <w:rPr>
          <w:rFonts w:ascii="Garamond" w:eastAsia="MS Mincho" w:hAnsi="Garamond" w:cs="Arial"/>
          <w:iCs/>
          <w:color w:val="000000" w:themeColor="text1"/>
          <w:szCs w:val="24"/>
        </w:rPr>
        <w:t xml:space="preserve"> </w:t>
      </w:r>
      <w:r w:rsidRPr="009D0F20">
        <w:rPr>
          <w:rFonts w:ascii="Garamond" w:eastAsia="MS Mincho" w:hAnsi="Garamond" w:cs="Arial"/>
          <w:iCs/>
          <w:color w:val="000000" w:themeColor="text1"/>
          <w:szCs w:val="24"/>
          <w:highlight w:val="yellow"/>
        </w:rPr>
        <w:t>__</w:t>
      </w:r>
      <w:r w:rsidRPr="009D0F20">
        <w:rPr>
          <w:rFonts w:ascii="Garamond" w:eastAsia="MS Mincho" w:hAnsi="Garamond" w:cs="Arial"/>
          <w:iCs/>
          <w:color w:val="000000" w:themeColor="text1"/>
          <w:szCs w:val="24"/>
        </w:rPr>
        <w:t>-</w:t>
      </w:r>
      <w:r w:rsidRPr="009D0F20">
        <w:rPr>
          <w:rFonts w:ascii="Garamond" w:eastAsia="MS Mincho" w:hAnsi="Garamond" w:cs="Arial"/>
          <w:iCs/>
          <w:color w:val="000000" w:themeColor="text1"/>
          <w:szCs w:val="24"/>
          <w:highlight w:val="yellow"/>
        </w:rPr>
        <w:t>____</w:t>
      </w:r>
      <w:r w:rsidRPr="009D0F20">
        <w:rPr>
          <w:rFonts w:ascii="Garamond" w:eastAsia="MS Mincho" w:hAnsi="Garamond" w:cs="Arial"/>
          <w:iCs/>
          <w:color w:val="000000" w:themeColor="text1"/>
          <w:szCs w:val="24"/>
        </w:rPr>
        <w:t xml:space="preserve">], </w:t>
      </w:r>
      <w:r w:rsidR="00741EA9" w:rsidRPr="009D0F20">
        <w:rPr>
          <w:rFonts w:ascii="Garamond" w:eastAsia="MS Mincho" w:hAnsi="Garamond" w:cs="Arial"/>
          <w:iCs/>
          <w:color w:val="000000" w:themeColor="text1"/>
          <w:szCs w:val="24"/>
        </w:rPr>
        <w:br/>
      </w:r>
      <w:r w:rsidRPr="009D0F20">
        <w:rPr>
          <w:rFonts w:ascii="Garamond" w:eastAsia="MS Mincho" w:hAnsi="Garamond" w:cs="Arial"/>
          <w:iCs/>
          <w:color w:val="000000" w:themeColor="text1"/>
          <w:szCs w:val="24"/>
        </w:rPr>
        <w:t>ul. [</w:t>
      </w:r>
      <w:r w:rsidRPr="009D0F20">
        <w:rPr>
          <w:rFonts w:ascii="Garamond" w:eastAsia="MS Mincho" w:hAnsi="Garamond" w:cs="Arial"/>
          <w:iCs/>
          <w:color w:val="000000" w:themeColor="text1"/>
          <w:szCs w:val="24"/>
          <w:highlight w:val="yellow"/>
        </w:rPr>
        <w:t>________</w:t>
      </w:r>
      <w:r w:rsidRPr="009D0F20">
        <w:rPr>
          <w:rFonts w:ascii="Garamond" w:eastAsia="MS Mincho" w:hAnsi="Garamond" w:cs="Arial"/>
          <w:iCs/>
          <w:color w:val="000000" w:themeColor="text1"/>
          <w:szCs w:val="24"/>
        </w:rPr>
        <w:t>], [</w:t>
      </w:r>
      <w:r w:rsidRPr="009D0F20">
        <w:rPr>
          <w:rFonts w:ascii="Garamond" w:eastAsia="MS Mincho" w:hAnsi="Garamond" w:cs="Arial"/>
          <w:iCs/>
          <w:color w:val="000000" w:themeColor="text1"/>
          <w:szCs w:val="24"/>
          <w:highlight w:val="yellow"/>
        </w:rPr>
        <w:t>___</w:t>
      </w:r>
      <w:r w:rsidRPr="009D0F20">
        <w:rPr>
          <w:rFonts w:ascii="Garamond" w:eastAsia="MS Mincho" w:hAnsi="Garamond" w:cs="Arial"/>
          <w:iCs/>
          <w:color w:val="000000" w:themeColor="text1"/>
          <w:szCs w:val="24"/>
        </w:rPr>
        <w:t xml:space="preserve"> </w:t>
      </w:r>
      <w:r w:rsidRPr="009D0F20">
        <w:rPr>
          <w:rFonts w:ascii="Garamond" w:eastAsia="MS Mincho" w:hAnsi="Garamond" w:cs="Arial"/>
          <w:iCs/>
          <w:color w:val="000000" w:themeColor="text1"/>
          <w:szCs w:val="24"/>
          <w:highlight w:val="yellow"/>
        </w:rPr>
        <w:t>_______</w:t>
      </w:r>
      <w:r w:rsidRPr="009D0F20">
        <w:rPr>
          <w:rFonts w:ascii="Garamond" w:eastAsia="MS Mincho" w:hAnsi="Garamond" w:cs="Arial"/>
          <w:iCs/>
          <w:color w:val="000000" w:themeColor="text1"/>
          <w:szCs w:val="24"/>
        </w:rPr>
        <w:t xml:space="preserve">], wpisaną do rejestru przedsiębiorców Krajowego Rejestru Sądowego prowadzonego </w:t>
      </w:r>
      <w:r w:rsidR="00741EA9" w:rsidRPr="009D0F20">
        <w:rPr>
          <w:rFonts w:ascii="Garamond" w:eastAsia="MS Mincho" w:hAnsi="Garamond" w:cs="Arial"/>
          <w:iCs/>
          <w:color w:val="000000" w:themeColor="text1"/>
          <w:szCs w:val="24"/>
        </w:rPr>
        <w:br/>
      </w:r>
      <w:r w:rsidRPr="009D0F20">
        <w:rPr>
          <w:rFonts w:ascii="Garamond" w:eastAsia="MS Mincho" w:hAnsi="Garamond" w:cs="Arial"/>
          <w:iCs/>
          <w:color w:val="000000" w:themeColor="text1"/>
          <w:szCs w:val="24"/>
        </w:rPr>
        <w:t>przez [</w:t>
      </w:r>
      <w:r w:rsidRPr="009D0F20">
        <w:rPr>
          <w:rFonts w:ascii="Garamond" w:eastAsia="MS Mincho" w:hAnsi="Garamond" w:cs="Arial"/>
          <w:iCs/>
          <w:color w:val="000000" w:themeColor="text1"/>
          <w:szCs w:val="24"/>
          <w:highlight w:val="yellow"/>
        </w:rPr>
        <w:t>_______________________</w:t>
      </w:r>
      <w:r w:rsidRPr="009D0F20">
        <w:rPr>
          <w:rFonts w:ascii="Garamond" w:eastAsia="MS Mincho" w:hAnsi="Garamond" w:cs="Arial"/>
          <w:iCs/>
          <w:color w:val="000000" w:themeColor="text1"/>
          <w:szCs w:val="24"/>
        </w:rPr>
        <w:t>] Krajowego Rejestru Sądowego pod numerem KRS [</w:t>
      </w:r>
      <w:r w:rsidRPr="009D0F20">
        <w:rPr>
          <w:rFonts w:ascii="Garamond" w:eastAsia="MS Mincho" w:hAnsi="Garamond" w:cs="Arial"/>
          <w:iCs/>
          <w:color w:val="000000" w:themeColor="text1"/>
          <w:szCs w:val="24"/>
          <w:highlight w:val="yellow"/>
        </w:rPr>
        <w:t>____________</w:t>
      </w:r>
      <w:r w:rsidRPr="009D0F20">
        <w:rPr>
          <w:rFonts w:ascii="Garamond" w:eastAsia="MS Mincho" w:hAnsi="Garamond" w:cs="Arial"/>
          <w:iCs/>
          <w:color w:val="000000" w:themeColor="text1"/>
          <w:szCs w:val="24"/>
        </w:rPr>
        <w:t>], reprezentowaną przez [</w:t>
      </w:r>
      <w:r w:rsidRPr="009D0F20">
        <w:rPr>
          <w:rFonts w:ascii="Garamond" w:eastAsia="MS Mincho" w:hAnsi="Garamond" w:cs="Arial"/>
          <w:iCs/>
          <w:color w:val="000000" w:themeColor="text1"/>
          <w:szCs w:val="24"/>
          <w:highlight w:val="yellow"/>
        </w:rPr>
        <w:t>_______________</w:t>
      </w:r>
      <w:r w:rsidRPr="009D0F20">
        <w:rPr>
          <w:rFonts w:ascii="Garamond" w:eastAsia="MS Mincho" w:hAnsi="Garamond" w:cs="Arial"/>
          <w:iCs/>
          <w:color w:val="000000" w:themeColor="text1"/>
          <w:szCs w:val="24"/>
        </w:rPr>
        <w:t xml:space="preserve">] </w:t>
      </w:r>
      <w:r w:rsidRPr="009D0F20">
        <w:rPr>
          <w:rFonts w:ascii="Garamond" w:hAnsi="Garamond" w:cs="Arial"/>
          <w:iCs/>
          <w:color w:val="000000" w:themeColor="text1"/>
          <w:szCs w:val="24"/>
        </w:rPr>
        <w:t xml:space="preserve"> </w:t>
      </w:r>
    </w:p>
    <w:p w14:paraId="1486BD00" w14:textId="77777777" w:rsidR="00791F54" w:rsidRPr="009D0F20" w:rsidRDefault="00791F54" w:rsidP="009D0F20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hAnsi="Garamond" w:cs="Arial"/>
          <w:iCs/>
          <w:color w:val="000000" w:themeColor="text1"/>
          <w:szCs w:val="24"/>
        </w:rPr>
      </w:pPr>
    </w:p>
    <w:p w14:paraId="100D64DF" w14:textId="77777777" w:rsidR="00791F54" w:rsidRPr="009D0F20" w:rsidRDefault="00791F54" w:rsidP="009D0F20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eastAsia="MS Mincho" w:hAnsi="Garamond" w:cs="Arial"/>
          <w:iCs/>
          <w:color w:val="000000" w:themeColor="text1"/>
          <w:szCs w:val="24"/>
        </w:rPr>
      </w:pPr>
      <w:r w:rsidRPr="009D0F20">
        <w:rPr>
          <w:rFonts w:ascii="Garamond" w:hAnsi="Garamond" w:cs="Arial"/>
          <w:iCs/>
          <w:color w:val="000000" w:themeColor="text1"/>
          <w:szCs w:val="24"/>
        </w:rPr>
        <w:t xml:space="preserve"> [</w:t>
      </w:r>
      <w:r w:rsidRPr="009D0F20">
        <w:rPr>
          <w:rFonts w:ascii="Garamond" w:eastAsia="MS Mincho" w:hAnsi="Garamond" w:cs="Arial"/>
          <w:iCs/>
          <w:color w:val="000000" w:themeColor="text1"/>
          <w:szCs w:val="24"/>
          <w:highlight w:val="yellow"/>
        </w:rPr>
        <w:t>________</w:t>
      </w:r>
      <w:r w:rsidRPr="009D0F20">
        <w:rPr>
          <w:rFonts w:ascii="Garamond" w:eastAsia="MS Mincho" w:hAnsi="Garamond" w:cs="Arial"/>
          <w:iCs/>
          <w:color w:val="000000" w:themeColor="text1"/>
          <w:szCs w:val="24"/>
        </w:rPr>
        <w:t>]</w:t>
      </w:r>
      <w:r w:rsidRPr="009D0F20">
        <w:rPr>
          <w:rFonts w:ascii="Garamond" w:hAnsi="Garamond" w:cs="Arial"/>
          <w:iCs/>
          <w:color w:val="000000" w:themeColor="text1"/>
          <w:szCs w:val="24"/>
        </w:rPr>
        <w:t xml:space="preserve"> prowadzącą działalność gospodarczą pod firmą [</w:t>
      </w:r>
      <w:r w:rsidRPr="009D0F20">
        <w:rPr>
          <w:rFonts w:ascii="Garamond" w:eastAsia="MS Mincho" w:hAnsi="Garamond" w:cs="Arial"/>
          <w:iCs/>
          <w:color w:val="000000" w:themeColor="text1"/>
          <w:szCs w:val="24"/>
          <w:highlight w:val="yellow"/>
        </w:rPr>
        <w:t>________</w:t>
      </w:r>
      <w:r w:rsidRPr="009D0F20">
        <w:rPr>
          <w:rFonts w:ascii="Garamond" w:eastAsia="MS Mincho" w:hAnsi="Garamond" w:cs="Arial"/>
          <w:iCs/>
          <w:color w:val="000000" w:themeColor="text1"/>
          <w:szCs w:val="24"/>
        </w:rPr>
        <w:t>]</w:t>
      </w:r>
      <w:r w:rsidRPr="009D0F20">
        <w:rPr>
          <w:rFonts w:ascii="Garamond" w:hAnsi="Garamond" w:cs="Arial"/>
          <w:iCs/>
          <w:color w:val="000000" w:themeColor="text1"/>
          <w:szCs w:val="24"/>
        </w:rPr>
        <w:t>, wpisaną do ewidencji działalności gospodarczej pod numerem [</w:t>
      </w:r>
      <w:r w:rsidRPr="009D0F20">
        <w:rPr>
          <w:rFonts w:ascii="Garamond" w:eastAsia="MS Mincho" w:hAnsi="Garamond" w:cs="Arial"/>
          <w:iCs/>
          <w:color w:val="000000" w:themeColor="text1"/>
          <w:szCs w:val="24"/>
          <w:highlight w:val="yellow"/>
        </w:rPr>
        <w:t>________</w:t>
      </w:r>
      <w:r w:rsidRPr="009D0F20">
        <w:rPr>
          <w:rFonts w:ascii="Garamond" w:eastAsia="MS Mincho" w:hAnsi="Garamond" w:cs="Arial"/>
          <w:iCs/>
          <w:color w:val="000000" w:themeColor="text1"/>
          <w:szCs w:val="24"/>
        </w:rPr>
        <w:t>]</w:t>
      </w:r>
      <w:r w:rsidRPr="009D0F20">
        <w:rPr>
          <w:rFonts w:ascii="Garamond" w:hAnsi="Garamond" w:cs="Arial"/>
          <w:iCs/>
          <w:color w:val="000000" w:themeColor="text1"/>
          <w:szCs w:val="24"/>
        </w:rPr>
        <w:t>, zamieszkałego(a) w [</w:t>
      </w:r>
      <w:r w:rsidRPr="009D0F20">
        <w:rPr>
          <w:rFonts w:ascii="Garamond" w:eastAsia="MS Mincho" w:hAnsi="Garamond" w:cs="Arial"/>
          <w:iCs/>
          <w:color w:val="000000" w:themeColor="text1"/>
          <w:szCs w:val="24"/>
          <w:highlight w:val="yellow"/>
        </w:rPr>
        <w:t>________</w:t>
      </w:r>
      <w:r w:rsidRPr="009D0F20">
        <w:rPr>
          <w:rFonts w:ascii="Garamond" w:eastAsia="MS Mincho" w:hAnsi="Garamond" w:cs="Arial"/>
          <w:iCs/>
          <w:color w:val="000000" w:themeColor="text1"/>
          <w:szCs w:val="24"/>
        </w:rPr>
        <w:t>]</w:t>
      </w:r>
      <w:r w:rsidRPr="009D0F20">
        <w:rPr>
          <w:rFonts w:ascii="Garamond" w:hAnsi="Garamond" w:cs="Arial"/>
          <w:iCs/>
          <w:color w:val="000000" w:themeColor="text1"/>
          <w:szCs w:val="24"/>
        </w:rPr>
        <w:t>, przy ul. [</w:t>
      </w:r>
      <w:r w:rsidRPr="009D0F20">
        <w:rPr>
          <w:rFonts w:ascii="Garamond" w:eastAsia="MS Mincho" w:hAnsi="Garamond" w:cs="Arial"/>
          <w:iCs/>
          <w:color w:val="000000" w:themeColor="text1"/>
          <w:szCs w:val="24"/>
          <w:highlight w:val="yellow"/>
        </w:rPr>
        <w:t>________</w:t>
      </w:r>
      <w:r w:rsidRPr="009D0F20">
        <w:rPr>
          <w:rFonts w:ascii="Garamond" w:eastAsia="MS Mincho" w:hAnsi="Garamond" w:cs="Arial"/>
          <w:iCs/>
          <w:color w:val="000000" w:themeColor="text1"/>
          <w:szCs w:val="24"/>
        </w:rPr>
        <w:t>]</w:t>
      </w:r>
      <w:r w:rsidRPr="009D0F20">
        <w:rPr>
          <w:rFonts w:ascii="Garamond" w:hAnsi="Garamond" w:cs="Arial"/>
          <w:iCs/>
          <w:color w:val="000000" w:themeColor="text1"/>
          <w:szCs w:val="24"/>
        </w:rPr>
        <w:t>, [</w:t>
      </w:r>
      <w:r w:rsidRPr="009D0F20">
        <w:rPr>
          <w:rFonts w:ascii="Garamond" w:eastAsia="MS Mincho" w:hAnsi="Garamond" w:cs="Arial"/>
          <w:iCs/>
          <w:color w:val="000000" w:themeColor="text1"/>
          <w:szCs w:val="24"/>
          <w:highlight w:val="yellow"/>
        </w:rPr>
        <w:t>________</w:t>
      </w:r>
      <w:r w:rsidRPr="009D0F20">
        <w:rPr>
          <w:rFonts w:ascii="Garamond" w:eastAsia="MS Mincho" w:hAnsi="Garamond" w:cs="Arial"/>
          <w:iCs/>
          <w:color w:val="000000" w:themeColor="text1"/>
          <w:szCs w:val="24"/>
        </w:rPr>
        <w:t>]</w:t>
      </w:r>
      <w:r w:rsidRPr="009D0F20">
        <w:rPr>
          <w:rFonts w:ascii="Garamond" w:hAnsi="Garamond" w:cs="Arial"/>
          <w:iCs/>
          <w:color w:val="000000" w:themeColor="text1"/>
          <w:szCs w:val="24"/>
        </w:rPr>
        <w:t xml:space="preserve">, </w:t>
      </w:r>
      <w:r w:rsidR="00741EA9" w:rsidRPr="009D0F20">
        <w:rPr>
          <w:rFonts w:ascii="Garamond" w:hAnsi="Garamond" w:cs="Arial"/>
          <w:iCs/>
          <w:color w:val="000000" w:themeColor="text1"/>
          <w:szCs w:val="24"/>
        </w:rPr>
        <w:br/>
      </w:r>
      <w:r w:rsidRPr="009D0F20">
        <w:rPr>
          <w:rFonts w:ascii="Garamond" w:hAnsi="Garamond" w:cs="Arial"/>
          <w:iCs/>
          <w:color w:val="000000" w:themeColor="text1"/>
          <w:szCs w:val="24"/>
        </w:rPr>
        <w:t>NIP [</w:t>
      </w:r>
      <w:r w:rsidRPr="009D0F20">
        <w:rPr>
          <w:rFonts w:ascii="Garamond" w:eastAsia="MS Mincho" w:hAnsi="Garamond" w:cs="Arial"/>
          <w:iCs/>
          <w:color w:val="000000" w:themeColor="text1"/>
          <w:szCs w:val="24"/>
          <w:highlight w:val="yellow"/>
        </w:rPr>
        <w:t>________</w:t>
      </w:r>
      <w:r w:rsidRPr="009D0F20">
        <w:rPr>
          <w:rFonts w:ascii="Garamond" w:eastAsia="MS Mincho" w:hAnsi="Garamond" w:cs="Arial"/>
          <w:iCs/>
          <w:color w:val="000000" w:themeColor="text1"/>
          <w:szCs w:val="24"/>
        </w:rPr>
        <w:t>]</w:t>
      </w:r>
      <w:r w:rsidRPr="009D0F20">
        <w:rPr>
          <w:rFonts w:ascii="Garamond" w:hAnsi="Garamond" w:cs="Arial"/>
          <w:iCs/>
          <w:color w:val="000000" w:themeColor="text1"/>
          <w:szCs w:val="24"/>
        </w:rPr>
        <w:t>, REGON [</w:t>
      </w:r>
      <w:r w:rsidRPr="009D0F20">
        <w:rPr>
          <w:rFonts w:ascii="Garamond" w:eastAsia="MS Mincho" w:hAnsi="Garamond" w:cs="Arial"/>
          <w:iCs/>
          <w:color w:val="000000" w:themeColor="text1"/>
          <w:szCs w:val="24"/>
          <w:highlight w:val="yellow"/>
        </w:rPr>
        <w:t>________</w:t>
      </w:r>
      <w:r w:rsidRPr="009D0F20">
        <w:rPr>
          <w:rFonts w:ascii="Garamond" w:eastAsia="MS Mincho" w:hAnsi="Garamond" w:cs="Arial"/>
          <w:iCs/>
          <w:color w:val="000000" w:themeColor="text1"/>
          <w:szCs w:val="24"/>
        </w:rPr>
        <w:t>]</w:t>
      </w:r>
      <w:r w:rsidRPr="009D0F20">
        <w:rPr>
          <w:rFonts w:ascii="Garamond" w:hAnsi="Garamond" w:cs="Arial"/>
          <w:iCs/>
          <w:color w:val="000000" w:themeColor="text1"/>
          <w:szCs w:val="24"/>
        </w:rPr>
        <w:t>, PESEL [</w:t>
      </w:r>
      <w:r w:rsidRPr="009D0F20">
        <w:rPr>
          <w:rFonts w:ascii="Garamond" w:eastAsia="MS Mincho" w:hAnsi="Garamond" w:cs="Arial"/>
          <w:iCs/>
          <w:color w:val="000000" w:themeColor="text1"/>
          <w:szCs w:val="24"/>
          <w:highlight w:val="yellow"/>
        </w:rPr>
        <w:t>________</w:t>
      </w:r>
      <w:r w:rsidRPr="009D0F20">
        <w:rPr>
          <w:rFonts w:ascii="Garamond" w:eastAsia="MS Mincho" w:hAnsi="Garamond" w:cs="Arial"/>
          <w:iCs/>
          <w:color w:val="000000" w:themeColor="text1"/>
          <w:szCs w:val="24"/>
        </w:rPr>
        <w:t>]</w:t>
      </w:r>
      <w:r w:rsidRPr="009D0F20">
        <w:rPr>
          <w:rFonts w:ascii="Garamond" w:hAnsi="Garamond" w:cs="Arial"/>
          <w:iCs/>
          <w:color w:val="000000" w:themeColor="text1"/>
          <w:szCs w:val="24"/>
        </w:rPr>
        <w:t>, adres siedziby [</w:t>
      </w:r>
      <w:r w:rsidRPr="009D0F20">
        <w:rPr>
          <w:rFonts w:ascii="Garamond" w:eastAsia="MS Mincho" w:hAnsi="Garamond" w:cs="Arial"/>
          <w:iCs/>
          <w:color w:val="000000" w:themeColor="text1"/>
          <w:szCs w:val="24"/>
          <w:highlight w:val="yellow"/>
        </w:rPr>
        <w:t>________</w:t>
      </w:r>
      <w:r w:rsidRPr="009D0F20">
        <w:rPr>
          <w:rFonts w:ascii="Garamond" w:eastAsia="MS Mincho" w:hAnsi="Garamond" w:cs="Arial"/>
          <w:iCs/>
          <w:color w:val="000000" w:themeColor="text1"/>
          <w:szCs w:val="24"/>
        </w:rPr>
        <w:t xml:space="preserve">] </w:t>
      </w:r>
    </w:p>
    <w:p w14:paraId="6CE37781" w14:textId="77777777" w:rsidR="00791F54" w:rsidRPr="00424550" w:rsidRDefault="00791F54" w:rsidP="009D0F20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eastAsia="MS Mincho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zwanym dalej "</w:t>
      </w:r>
      <w:r w:rsidRPr="00424550">
        <w:rPr>
          <w:rFonts w:ascii="Garamond" w:hAnsi="Garamond" w:cs="Arial"/>
          <w:b/>
          <w:color w:val="000000" w:themeColor="text1"/>
          <w:szCs w:val="24"/>
        </w:rPr>
        <w:t>Wykonawcą</w:t>
      </w:r>
      <w:r w:rsidRPr="00424550">
        <w:rPr>
          <w:rFonts w:ascii="Garamond" w:hAnsi="Garamond" w:cs="Arial"/>
          <w:color w:val="000000" w:themeColor="text1"/>
          <w:szCs w:val="24"/>
        </w:rPr>
        <w:t>",</w:t>
      </w:r>
      <w:r w:rsidRPr="00424550">
        <w:rPr>
          <w:rFonts w:ascii="Garamond" w:eastAsia="MS Mincho" w:hAnsi="Garamond" w:cs="Arial"/>
          <w:color w:val="000000" w:themeColor="text1"/>
          <w:szCs w:val="24"/>
        </w:rPr>
        <w:t xml:space="preserve"> </w:t>
      </w:r>
    </w:p>
    <w:p w14:paraId="6D6C8E6A" w14:textId="77777777" w:rsidR="00791F54" w:rsidRPr="00424550" w:rsidRDefault="00791F54" w:rsidP="009D0F20">
      <w:pPr>
        <w:jc w:val="both"/>
        <w:rPr>
          <w:rFonts w:ascii="Garamond" w:hAnsi="Garamond" w:cs="Arial"/>
          <w:color w:val="000000" w:themeColor="text1"/>
          <w:szCs w:val="24"/>
        </w:rPr>
      </w:pPr>
    </w:p>
    <w:p w14:paraId="78A070C4" w14:textId="77777777" w:rsidR="00A6298D" w:rsidRPr="00424550" w:rsidRDefault="00791F54" w:rsidP="009D0F20">
      <w:p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przy czym Zamawiający i Wykonawca dalej łącznie są zwani 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Stronami</w:t>
      </w:r>
      <w:r w:rsidRPr="00424550">
        <w:rPr>
          <w:rFonts w:ascii="Garamond" w:hAnsi="Garamond" w:cs="Arial"/>
          <w:color w:val="000000" w:themeColor="text1"/>
          <w:szCs w:val="24"/>
        </w:rPr>
        <w:t>" a każdy z osobna 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Stroną</w:t>
      </w:r>
      <w:r w:rsidRPr="00424550">
        <w:rPr>
          <w:rFonts w:ascii="Garamond" w:hAnsi="Garamond" w:cs="Arial"/>
          <w:color w:val="000000" w:themeColor="text1"/>
          <w:szCs w:val="24"/>
        </w:rPr>
        <w:t>".</w:t>
      </w:r>
    </w:p>
    <w:p w14:paraId="3E12FD93" w14:textId="77777777" w:rsidR="00791F54" w:rsidRPr="00424550" w:rsidRDefault="00791F54" w:rsidP="009D0F20">
      <w:pPr>
        <w:jc w:val="both"/>
        <w:rPr>
          <w:rFonts w:ascii="Garamond" w:hAnsi="Garamond" w:cs="Arial"/>
          <w:b/>
          <w:color w:val="000000" w:themeColor="text1"/>
          <w:szCs w:val="24"/>
        </w:rPr>
      </w:pPr>
      <w:r w:rsidRPr="00424550">
        <w:rPr>
          <w:rFonts w:ascii="Garamond" w:hAnsi="Garamond" w:cs="Arial"/>
          <w:b/>
          <w:color w:val="000000" w:themeColor="text1"/>
          <w:szCs w:val="24"/>
        </w:rPr>
        <w:t>Strony zawierają umowę (zwaną dalej „Umową”) o następującej treści:</w:t>
      </w:r>
    </w:p>
    <w:p w14:paraId="264FDB6D" w14:textId="77777777" w:rsidR="00791F54" w:rsidRPr="00424550" w:rsidRDefault="00791F54" w:rsidP="009D0F20">
      <w:pPr>
        <w:jc w:val="center"/>
        <w:rPr>
          <w:rFonts w:ascii="Garamond" w:hAnsi="Garamond"/>
          <w:b/>
          <w:color w:val="000000" w:themeColor="text1"/>
          <w:szCs w:val="24"/>
        </w:rPr>
      </w:pPr>
      <w:r w:rsidRPr="00424550">
        <w:rPr>
          <w:rFonts w:ascii="Garamond" w:hAnsi="Garamond"/>
          <w:b/>
          <w:color w:val="000000" w:themeColor="text1"/>
          <w:szCs w:val="24"/>
        </w:rPr>
        <w:t xml:space="preserve">§ 1 </w:t>
      </w:r>
    </w:p>
    <w:p w14:paraId="60A1A243" w14:textId="77777777" w:rsidR="00791F54" w:rsidRPr="00424550" w:rsidRDefault="00791F54" w:rsidP="009D0F20">
      <w:pPr>
        <w:pStyle w:val="Nagwek1"/>
        <w:rPr>
          <w:rFonts w:ascii="Garamond" w:hAnsi="Garamond"/>
          <w:b w:val="0"/>
          <w:color w:val="000000" w:themeColor="text1"/>
          <w:sz w:val="24"/>
          <w:szCs w:val="24"/>
        </w:rPr>
      </w:pPr>
      <w:bookmarkStart w:id="0" w:name="_Toc530128056"/>
      <w:r w:rsidRPr="00424550">
        <w:rPr>
          <w:rFonts w:ascii="Garamond" w:hAnsi="Garamond"/>
          <w:color w:val="000000" w:themeColor="text1"/>
          <w:sz w:val="24"/>
          <w:szCs w:val="24"/>
        </w:rPr>
        <w:t>[Podstawa]</w:t>
      </w:r>
      <w:bookmarkEnd w:id="0"/>
    </w:p>
    <w:p w14:paraId="33DAD0FD" w14:textId="68A8856C" w:rsidR="00F271A3" w:rsidRDefault="00791F54" w:rsidP="009D0F20">
      <w:pPr>
        <w:pStyle w:val="Tytu"/>
        <w:numPr>
          <w:ilvl w:val="0"/>
          <w:numId w:val="43"/>
        </w:numPr>
        <w:ind w:hanging="357"/>
        <w:jc w:val="both"/>
        <w:rPr>
          <w:rFonts w:ascii="Garamond" w:hAnsi="Garamond"/>
          <w:bCs w:val="0"/>
          <w:sz w:val="24"/>
        </w:rPr>
      </w:pPr>
      <w:r w:rsidRPr="00F271A3">
        <w:rPr>
          <w:rFonts w:ascii="Garamond" w:hAnsi="Garamond"/>
          <w:b w:val="0"/>
          <w:bCs w:val="0"/>
          <w:color w:val="000000" w:themeColor="text1"/>
          <w:sz w:val="24"/>
        </w:rPr>
        <w:t>Umowa zostaje zawarta</w:t>
      </w:r>
      <w:r w:rsidR="00C143DF" w:rsidRPr="00F271A3">
        <w:rPr>
          <w:rFonts w:ascii="Garamond" w:hAnsi="Garamond"/>
          <w:b w:val="0"/>
          <w:bCs w:val="0"/>
          <w:color w:val="000000" w:themeColor="text1"/>
          <w:sz w:val="24"/>
        </w:rPr>
        <w:t xml:space="preserve"> w </w:t>
      </w:r>
      <w:r w:rsidR="006A5CAE" w:rsidRPr="00F271A3">
        <w:rPr>
          <w:rFonts w:ascii="Garamond" w:hAnsi="Garamond"/>
          <w:b w:val="0"/>
          <w:bCs w:val="0"/>
          <w:color w:val="000000" w:themeColor="text1"/>
          <w:sz w:val="24"/>
        </w:rPr>
        <w:t>wyniku wyboru</w:t>
      </w:r>
      <w:r w:rsidR="00056071" w:rsidRPr="00F271A3">
        <w:rPr>
          <w:rFonts w:ascii="Garamond" w:hAnsi="Garamond" w:cs="Arial"/>
          <w:b w:val="0"/>
          <w:bCs w:val="0"/>
          <w:sz w:val="24"/>
          <w:lang w:eastAsia="en-US"/>
        </w:rPr>
        <w:t xml:space="preserve"> przez Zamawiającego oferty Wykonawcy w t</w:t>
      </w:r>
      <w:r w:rsidR="000B1B94">
        <w:rPr>
          <w:rFonts w:ascii="Garamond" w:hAnsi="Garamond" w:cs="Arial"/>
          <w:b w:val="0"/>
          <w:bCs w:val="0"/>
          <w:sz w:val="24"/>
          <w:lang w:eastAsia="en-US"/>
        </w:rPr>
        <w:t xml:space="preserve">rybie </w:t>
      </w:r>
      <w:r w:rsidR="00333DC5">
        <w:rPr>
          <w:rFonts w:ascii="Garamond" w:hAnsi="Garamond" w:cs="Arial"/>
          <w:b w:val="0"/>
          <w:bCs w:val="0"/>
          <w:sz w:val="24"/>
          <w:lang w:eastAsia="en-US"/>
        </w:rPr>
        <w:t>podstawowym bez negocjacji</w:t>
      </w:r>
      <w:r w:rsidR="00056071" w:rsidRPr="00F271A3">
        <w:rPr>
          <w:rFonts w:ascii="Garamond" w:hAnsi="Garamond" w:cs="Arial"/>
          <w:b w:val="0"/>
          <w:bCs w:val="0"/>
          <w:sz w:val="24"/>
          <w:lang w:eastAsia="en-US"/>
        </w:rPr>
        <w:t xml:space="preserve"> nr SZW/DZP/</w:t>
      </w:r>
      <w:r w:rsidR="00493254" w:rsidRPr="00493254">
        <w:rPr>
          <w:rFonts w:ascii="Garamond" w:hAnsi="Garamond" w:cs="Arial"/>
          <w:b w:val="0"/>
          <w:bCs w:val="0"/>
          <w:color w:val="000000" w:themeColor="text1"/>
          <w:sz w:val="24"/>
        </w:rPr>
        <w:t>16</w:t>
      </w:r>
      <w:r w:rsidR="009D0F20">
        <w:rPr>
          <w:rFonts w:ascii="Garamond" w:hAnsi="Garamond" w:cs="Arial"/>
          <w:b w:val="0"/>
          <w:bCs w:val="0"/>
          <w:sz w:val="24"/>
          <w:lang w:eastAsia="en-US"/>
        </w:rPr>
        <w:t>/</w:t>
      </w:r>
      <w:r w:rsidR="00056071" w:rsidRPr="00F271A3">
        <w:rPr>
          <w:rFonts w:ascii="Garamond" w:hAnsi="Garamond" w:cs="Arial"/>
          <w:b w:val="0"/>
          <w:bCs w:val="0"/>
          <w:sz w:val="24"/>
          <w:lang w:eastAsia="en-US"/>
        </w:rPr>
        <w:t>202</w:t>
      </w:r>
      <w:r w:rsidR="00333DC5">
        <w:rPr>
          <w:rFonts w:ascii="Garamond" w:hAnsi="Garamond" w:cs="Arial"/>
          <w:b w:val="0"/>
          <w:bCs w:val="0"/>
          <w:sz w:val="24"/>
          <w:lang w:eastAsia="en-US"/>
        </w:rPr>
        <w:t>3</w:t>
      </w:r>
      <w:r w:rsidR="00056071" w:rsidRPr="00F271A3">
        <w:rPr>
          <w:rFonts w:ascii="Garamond" w:hAnsi="Garamond" w:cs="Arial"/>
          <w:b w:val="0"/>
          <w:bCs w:val="0"/>
          <w:sz w:val="24"/>
          <w:lang w:eastAsia="en-US"/>
        </w:rPr>
        <w:t xml:space="preserve"> z dnia [</w:t>
      </w:r>
      <w:r w:rsidR="00056071" w:rsidRPr="00F271A3">
        <w:rPr>
          <w:rFonts w:ascii="Garamond" w:hAnsi="Garamond" w:cs="Arial"/>
          <w:b w:val="0"/>
          <w:bCs w:val="0"/>
          <w:sz w:val="24"/>
          <w:highlight w:val="yellow"/>
          <w:lang w:eastAsia="en-US"/>
        </w:rPr>
        <w:t>_______</w:t>
      </w:r>
      <w:r w:rsidR="00056071" w:rsidRPr="00F271A3">
        <w:rPr>
          <w:rFonts w:ascii="Garamond" w:hAnsi="Garamond" w:cs="Arial"/>
          <w:b w:val="0"/>
          <w:bCs w:val="0"/>
          <w:sz w:val="24"/>
          <w:lang w:eastAsia="en-US"/>
        </w:rPr>
        <w:t>] 202</w:t>
      </w:r>
      <w:r w:rsidR="00333DC5">
        <w:rPr>
          <w:rFonts w:ascii="Garamond" w:hAnsi="Garamond" w:cs="Arial"/>
          <w:b w:val="0"/>
          <w:bCs w:val="0"/>
          <w:sz w:val="24"/>
          <w:lang w:eastAsia="en-US"/>
        </w:rPr>
        <w:t>3</w:t>
      </w:r>
      <w:r w:rsidR="00056071" w:rsidRPr="00F271A3">
        <w:rPr>
          <w:rFonts w:ascii="Garamond" w:hAnsi="Garamond" w:cs="Arial"/>
          <w:b w:val="0"/>
          <w:bCs w:val="0"/>
          <w:sz w:val="24"/>
          <w:lang w:eastAsia="en-US"/>
        </w:rPr>
        <w:t xml:space="preserve">r. na podstawie ustawy z dnia 11 września 2019 r. - Prawo zamówień publicznych (Dz. U. poz. 2019 ze zm.). </w:t>
      </w:r>
      <w:r w:rsidR="00DD4E6E" w:rsidRPr="00F271A3">
        <w:rPr>
          <w:rFonts w:ascii="Garamond" w:hAnsi="Garamond" w:cs="Arial"/>
          <w:b w:val="0"/>
          <w:bCs w:val="0"/>
          <w:sz w:val="24"/>
          <w:lang w:eastAsia="en-US"/>
        </w:rPr>
        <w:t>pn</w:t>
      </w:r>
      <w:r w:rsidR="00DD4E6E" w:rsidRPr="00DD4E6E">
        <w:rPr>
          <w:rFonts w:ascii="Garamond" w:hAnsi="Garamond" w:cs="Arial"/>
          <w:sz w:val="24"/>
          <w:lang w:eastAsia="en-US"/>
        </w:rPr>
        <w:t xml:space="preserve">. </w:t>
      </w:r>
      <w:r w:rsidR="00653A92" w:rsidRPr="00493254">
        <w:rPr>
          <w:rFonts w:ascii="Garamond" w:hAnsi="Garamond"/>
          <w:bCs w:val="0"/>
          <w:sz w:val="24"/>
        </w:rPr>
        <w:t>„</w:t>
      </w:r>
      <w:r w:rsidR="00493254" w:rsidRPr="00493254">
        <w:rPr>
          <w:rFonts w:ascii="Garamond" w:hAnsi="Garamond" w:cs="Arial"/>
          <w:color w:val="000000" w:themeColor="text1"/>
          <w:sz w:val="24"/>
        </w:rPr>
        <w:t>Sukcesywna dostawa środków do mycia, dezynfekcji i higieny na potrzeby Szpitala Wojewódzkiego w Poznaniu</w:t>
      </w:r>
      <w:r w:rsidR="00653A92" w:rsidRPr="00493254">
        <w:rPr>
          <w:rFonts w:ascii="Garamond" w:hAnsi="Garamond"/>
          <w:bCs w:val="0"/>
          <w:sz w:val="24"/>
        </w:rPr>
        <w:t>”.</w:t>
      </w:r>
    </w:p>
    <w:p w14:paraId="6C903BEB" w14:textId="221D6E07" w:rsidR="00424550" w:rsidRPr="00F271A3" w:rsidRDefault="00851511" w:rsidP="009D0F20">
      <w:pPr>
        <w:pStyle w:val="Tytu"/>
        <w:numPr>
          <w:ilvl w:val="0"/>
          <w:numId w:val="43"/>
        </w:numPr>
        <w:ind w:hanging="357"/>
        <w:jc w:val="both"/>
        <w:rPr>
          <w:rFonts w:ascii="Garamond" w:hAnsi="Garamond"/>
          <w:b w:val="0"/>
          <w:bCs w:val="0"/>
          <w:sz w:val="24"/>
        </w:rPr>
      </w:pPr>
      <w:r w:rsidRPr="00F271A3">
        <w:rPr>
          <w:rFonts w:ascii="Garamond" w:hAnsi="Garamond"/>
          <w:b w:val="0"/>
          <w:bCs w:val="0"/>
          <w:color w:val="000000" w:themeColor="text1"/>
          <w:sz w:val="24"/>
        </w:rPr>
        <w:t>Niniejsza umowa stanowi transakcję handlową, w rozumieniu art. 4 pkt 1) ustawy</w:t>
      </w:r>
      <w:r w:rsidR="002C1840">
        <w:rPr>
          <w:rFonts w:ascii="Garamond" w:hAnsi="Garamond"/>
          <w:b w:val="0"/>
          <w:bCs w:val="0"/>
          <w:color w:val="000000" w:themeColor="text1"/>
          <w:sz w:val="24"/>
        </w:rPr>
        <w:t xml:space="preserve"> o</w:t>
      </w:r>
      <w:r w:rsidRPr="00F271A3">
        <w:rPr>
          <w:rFonts w:ascii="Garamond" w:hAnsi="Garamond"/>
          <w:b w:val="0"/>
          <w:bCs w:val="0"/>
          <w:color w:val="000000" w:themeColor="text1"/>
          <w:sz w:val="24"/>
        </w:rPr>
        <w:t xml:space="preserve"> przeciwdziałaniu nadmiernym opóźnieniom w transakcjach handlowych </w:t>
      </w:r>
      <w:r w:rsidR="006A5CAE" w:rsidRPr="00F271A3">
        <w:rPr>
          <w:rFonts w:ascii="Garamond" w:hAnsi="Garamond"/>
          <w:b w:val="0"/>
          <w:bCs w:val="0"/>
          <w:color w:val="000000" w:themeColor="text1"/>
          <w:sz w:val="24"/>
        </w:rPr>
        <w:t>[</w:t>
      </w:r>
      <w:r w:rsidR="000B1B94">
        <w:rPr>
          <w:rFonts w:ascii="Garamond" w:hAnsi="Garamond"/>
          <w:b w:val="0"/>
          <w:bCs w:val="0"/>
          <w:color w:val="000000" w:themeColor="text1"/>
          <w:sz w:val="24"/>
        </w:rPr>
        <w:t>Dz.U. z 2013 r. poz. 403 t</w:t>
      </w:r>
      <w:r w:rsidRPr="00F271A3">
        <w:rPr>
          <w:rFonts w:ascii="Garamond" w:hAnsi="Garamond"/>
          <w:b w:val="0"/>
          <w:bCs w:val="0"/>
          <w:color w:val="000000" w:themeColor="text1"/>
          <w:sz w:val="24"/>
        </w:rPr>
        <w:t>j. Dz.U. z 2019 r. poz. 118</w:t>
      </w:r>
      <w:r w:rsidR="006A5CAE" w:rsidRPr="00F271A3">
        <w:rPr>
          <w:rFonts w:ascii="Garamond" w:hAnsi="Garamond"/>
          <w:b w:val="0"/>
          <w:bCs w:val="0"/>
          <w:color w:val="000000" w:themeColor="text1"/>
          <w:sz w:val="24"/>
        </w:rPr>
        <w:t xml:space="preserve"> ze zm.]</w:t>
      </w:r>
      <w:r w:rsidR="005B791D">
        <w:rPr>
          <w:rFonts w:ascii="Garamond" w:hAnsi="Garamond"/>
          <w:b w:val="0"/>
          <w:bCs w:val="0"/>
          <w:color w:val="000000" w:themeColor="text1"/>
          <w:sz w:val="24"/>
        </w:rPr>
        <w:t>.</w:t>
      </w:r>
    </w:p>
    <w:p w14:paraId="701246FA" w14:textId="77777777" w:rsidR="00791F54" w:rsidRPr="00424550" w:rsidRDefault="00791F54" w:rsidP="009D0F20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color w:val="000000" w:themeColor="text1"/>
          <w:szCs w:val="24"/>
        </w:rPr>
      </w:pPr>
      <w:r w:rsidRPr="00424550">
        <w:rPr>
          <w:rFonts w:ascii="Garamond" w:hAnsi="Garamond" w:cs="Arial"/>
          <w:b/>
          <w:bCs/>
          <w:color w:val="000000" w:themeColor="text1"/>
          <w:szCs w:val="24"/>
        </w:rPr>
        <w:t>§ 2</w:t>
      </w:r>
    </w:p>
    <w:p w14:paraId="0839CB67" w14:textId="77777777" w:rsidR="00791F54" w:rsidRPr="00424550" w:rsidRDefault="00791F54" w:rsidP="009D0F20">
      <w:pPr>
        <w:pStyle w:val="Nagwek1"/>
        <w:rPr>
          <w:rFonts w:ascii="Garamond" w:hAnsi="Garamond"/>
          <w:color w:val="000000" w:themeColor="text1"/>
          <w:sz w:val="24"/>
          <w:szCs w:val="24"/>
        </w:rPr>
      </w:pPr>
      <w:bookmarkStart w:id="1" w:name="_Toc530128057"/>
      <w:r w:rsidRPr="00424550">
        <w:rPr>
          <w:rFonts w:ascii="Garamond" w:hAnsi="Garamond"/>
          <w:color w:val="000000" w:themeColor="text1"/>
          <w:sz w:val="24"/>
          <w:szCs w:val="24"/>
        </w:rPr>
        <w:t>[Definicje]</w:t>
      </w:r>
      <w:bookmarkEnd w:id="1"/>
    </w:p>
    <w:p w14:paraId="2C3CD528" w14:textId="77777777" w:rsidR="00791F54" w:rsidRPr="00424550" w:rsidRDefault="00791F54" w:rsidP="009D0F20">
      <w:pPr>
        <w:ind w:left="426" w:hanging="426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Następujące </w:t>
      </w:r>
      <w:r w:rsidR="006A5CAE">
        <w:rPr>
          <w:rFonts w:ascii="Garamond" w:hAnsi="Garamond" w:cs="Arial"/>
          <w:color w:val="000000" w:themeColor="text1"/>
          <w:szCs w:val="24"/>
        </w:rPr>
        <w:t xml:space="preserve">określenie </w:t>
      </w:r>
      <w:r w:rsidRPr="00424550">
        <w:rPr>
          <w:rFonts w:ascii="Garamond" w:hAnsi="Garamond" w:cs="Arial"/>
          <w:color w:val="000000" w:themeColor="text1"/>
          <w:szCs w:val="24"/>
        </w:rPr>
        <w:t>występujące w Umowie będą interpretowane we wskazany poniżej sposób:</w:t>
      </w:r>
    </w:p>
    <w:p w14:paraId="34CA35DA" w14:textId="77777777" w:rsidR="00BA4940" w:rsidRPr="00424550" w:rsidRDefault="000B1B94" w:rsidP="009D0F20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>
        <w:rPr>
          <w:rFonts w:ascii="Garamond" w:hAnsi="Garamond" w:cs="Arial"/>
          <w:b/>
          <w:color w:val="000000" w:themeColor="text1"/>
          <w:szCs w:val="24"/>
        </w:rPr>
        <w:t>„</w:t>
      </w:r>
      <w:r w:rsidR="00BA4940" w:rsidRPr="00424550">
        <w:rPr>
          <w:rFonts w:ascii="Garamond" w:hAnsi="Garamond" w:cs="Arial"/>
          <w:b/>
          <w:color w:val="000000" w:themeColor="text1"/>
          <w:szCs w:val="24"/>
        </w:rPr>
        <w:t>Asortyment</w:t>
      </w:r>
      <w:r w:rsidR="00BA4940" w:rsidRPr="00424550">
        <w:rPr>
          <w:rFonts w:ascii="Garamond" w:hAnsi="Garamond" w:cs="Arial"/>
          <w:color w:val="000000" w:themeColor="text1"/>
          <w:szCs w:val="24"/>
        </w:rPr>
        <w:t xml:space="preserve">” oznacza przedmiot zamówienia o parametrach i w ilości określonej </w:t>
      </w:r>
      <w:r w:rsidR="00B7370A" w:rsidRPr="00424550">
        <w:rPr>
          <w:rFonts w:ascii="Garamond" w:hAnsi="Garamond" w:cs="Arial"/>
          <w:color w:val="000000" w:themeColor="text1"/>
          <w:szCs w:val="24"/>
        </w:rPr>
        <w:br/>
      </w:r>
      <w:r w:rsidR="00C27F34" w:rsidRPr="00424550">
        <w:rPr>
          <w:rFonts w:ascii="Garamond" w:hAnsi="Garamond" w:cs="Arial"/>
          <w:color w:val="000000" w:themeColor="text1"/>
          <w:szCs w:val="24"/>
        </w:rPr>
        <w:t xml:space="preserve">w </w:t>
      </w:r>
      <w:r w:rsidR="00973CA3" w:rsidRPr="00424550">
        <w:rPr>
          <w:rFonts w:ascii="Garamond" w:hAnsi="Garamond" w:cs="Arial"/>
          <w:color w:val="000000" w:themeColor="text1"/>
          <w:szCs w:val="24"/>
        </w:rPr>
        <w:t>opisie przedmiot zamówienia</w:t>
      </w:r>
      <w:r w:rsidR="006A5CAE">
        <w:rPr>
          <w:rFonts w:ascii="Garamond" w:hAnsi="Garamond" w:cs="Arial"/>
          <w:color w:val="000000" w:themeColor="text1"/>
          <w:szCs w:val="24"/>
        </w:rPr>
        <w:t xml:space="preserve"> zwartym w SWZ</w:t>
      </w:r>
      <w:r w:rsidR="00B7370A" w:rsidRPr="00424550">
        <w:rPr>
          <w:rFonts w:ascii="Garamond" w:hAnsi="Garamond" w:cs="Arial"/>
          <w:color w:val="000000" w:themeColor="text1"/>
          <w:szCs w:val="24"/>
        </w:rPr>
        <w:t xml:space="preserve"> oraz formularzu cenowym</w:t>
      </w:r>
      <w:r w:rsidR="00BA4940" w:rsidRPr="00424550">
        <w:rPr>
          <w:rFonts w:ascii="Garamond" w:hAnsi="Garamond" w:cs="Arial"/>
          <w:color w:val="000000" w:themeColor="text1"/>
          <w:szCs w:val="24"/>
        </w:rPr>
        <w:t xml:space="preserve">, który Wykonawca zobowiązany </w:t>
      </w:r>
      <w:r w:rsidR="006A5CAE">
        <w:rPr>
          <w:rFonts w:ascii="Garamond" w:hAnsi="Garamond" w:cs="Arial"/>
          <w:color w:val="000000" w:themeColor="text1"/>
          <w:szCs w:val="24"/>
        </w:rPr>
        <w:t>j</w:t>
      </w:r>
      <w:r w:rsidR="00BA4940" w:rsidRPr="00424550">
        <w:rPr>
          <w:rFonts w:ascii="Garamond" w:hAnsi="Garamond" w:cs="Arial"/>
          <w:color w:val="000000" w:themeColor="text1"/>
          <w:szCs w:val="24"/>
        </w:rPr>
        <w:t>est dostarczyć na rzecz Zamawiającego.</w:t>
      </w:r>
    </w:p>
    <w:p w14:paraId="4C80A943" w14:textId="77777777" w:rsidR="00791F54" w:rsidRPr="00424550" w:rsidRDefault="00791F54" w:rsidP="009D0F20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Umowa</w:t>
      </w:r>
      <w:r w:rsidRPr="00424550">
        <w:rPr>
          <w:rFonts w:ascii="Garamond" w:hAnsi="Garamond" w:cs="Arial"/>
          <w:color w:val="000000" w:themeColor="text1"/>
          <w:szCs w:val="24"/>
        </w:rPr>
        <w:t>" oznacza niniejszą umowę o udzielenie Zamówienia Publicznego zawartą między Zamawiającym i Wykonawcą wraz ze wszystkimi aneksami i załącznikami do tej Umowy.</w:t>
      </w:r>
    </w:p>
    <w:p w14:paraId="7EEA4A99" w14:textId="77777777" w:rsidR="00791F54" w:rsidRPr="00424550" w:rsidRDefault="00791F54" w:rsidP="009D0F20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Usługi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" oznaczają usługi towarzyszące dostawie, takie jak transport i ubezpieczenie, </w:t>
      </w:r>
      <w:r w:rsidR="00BA4940" w:rsidRPr="00424550">
        <w:rPr>
          <w:rFonts w:ascii="Garamond" w:hAnsi="Garamond" w:cs="Arial"/>
          <w:color w:val="000000" w:themeColor="text1"/>
          <w:szCs w:val="24"/>
        </w:rPr>
        <w:t xml:space="preserve">rozładunek </w:t>
      </w:r>
      <w:r w:rsidRPr="00424550">
        <w:rPr>
          <w:rFonts w:ascii="Garamond" w:hAnsi="Garamond" w:cs="Arial"/>
          <w:color w:val="000000" w:themeColor="text1"/>
          <w:szCs w:val="24"/>
        </w:rPr>
        <w:t>oraz wszelkie inne usługi dodatkowe niezbędne do należytego wykonania Umowy.</w:t>
      </w:r>
    </w:p>
    <w:p w14:paraId="7D3CD8EC" w14:textId="77777777" w:rsidR="00791F54" w:rsidRPr="00424550" w:rsidRDefault="00791F54" w:rsidP="009D0F20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Strona</w:t>
      </w:r>
      <w:r w:rsidRPr="00424550">
        <w:rPr>
          <w:rFonts w:ascii="Garamond" w:hAnsi="Garamond" w:cs="Arial"/>
          <w:color w:val="000000" w:themeColor="text1"/>
          <w:szCs w:val="24"/>
        </w:rPr>
        <w:t>” oznacza Zamawiającego lub Wykonawcę, w zależności od kontekstu; a “Strony” oznacza łącznie Zamawiającego i Wykonawcę.</w:t>
      </w:r>
    </w:p>
    <w:p w14:paraId="225AD3FE" w14:textId="77777777" w:rsidR="00791F54" w:rsidRPr="00424550" w:rsidRDefault="00791F54" w:rsidP="009D0F20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lastRenderedPageBreak/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Miejsce Dostawy</w:t>
      </w:r>
      <w:r w:rsidRPr="00424550">
        <w:rPr>
          <w:rFonts w:ascii="Garamond" w:hAnsi="Garamond" w:cs="Arial"/>
          <w:color w:val="000000" w:themeColor="text1"/>
          <w:szCs w:val="24"/>
        </w:rPr>
        <w:t>” oznacza miejsce lub miejsca dostawy</w:t>
      </w:r>
      <w:r w:rsidR="00BA4940" w:rsidRPr="00424550">
        <w:rPr>
          <w:rFonts w:ascii="Garamond" w:hAnsi="Garamond" w:cs="Arial"/>
          <w:color w:val="000000" w:themeColor="text1"/>
          <w:szCs w:val="24"/>
        </w:rPr>
        <w:t xml:space="preserve"> Asortymentu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lub świadczenia Usług oznaczone w Umowie.</w:t>
      </w:r>
    </w:p>
    <w:p w14:paraId="11836D4D" w14:textId="204C73C3" w:rsidR="00791F54" w:rsidRPr="00424550" w:rsidRDefault="00791F54" w:rsidP="009D0F20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b/>
          <w:bCs/>
          <w:color w:val="000000" w:themeColor="text1"/>
          <w:szCs w:val="24"/>
        </w:rPr>
        <w:t xml:space="preserve">„Siła Wyższa”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oznacza </w:t>
      </w:r>
      <w:r w:rsidRPr="00424550">
        <w:rPr>
          <w:rFonts w:ascii="Garamond" w:hAnsi="Garamond" w:cs="Arial"/>
          <w:bCs/>
          <w:color w:val="000000" w:themeColor="text1"/>
          <w:szCs w:val="24"/>
        </w:rPr>
        <w:t>wydarzenie lub okoliczność o charakterze nadzwyczajnym, na którą Wykonawca ani Zamawiający nie mają wpływu, wystąpieniu której Wykonawca ani Zamawiający, działając racjonalnie, nie mogli zapobiec przed zawarciem Umowy, której, w przypadku jej wystąpienia, Wykonawca ani Zamawiający, działając racjonalnie, nie mogli uniknąć lub jej przezwyciężyć, oraz która nie może być zasadniczo przypisana Wykonawcy ani Zamawiającemu, oraz które zwalnia Wykonawcę lub Zamawiającego z zarzutu niewykonania lub nienależytego wykonania Umowy, jeżeli niewykonanie lub nienależyte wykonanie Umowy było spowodowane wystąpieniem siły wyższej.</w:t>
      </w:r>
    </w:p>
    <w:p w14:paraId="266D2DE9" w14:textId="77777777" w:rsidR="00940F35" w:rsidRPr="00424550" w:rsidRDefault="00940F35" w:rsidP="009D0F20">
      <w:pPr>
        <w:pStyle w:val="Zwykytekst1"/>
        <w:jc w:val="center"/>
        <w:rPr>
          <w:rFonts w:ascii="Garamond" w:hAnsi="Garamond" w:cs="Calibri Light"/>
          <w:b/>
          <w:bCs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bCs/>
          <w:color w:val="000000" w:themeColor="text1"/>
          <w:sz w:val="24"/>
          <w:szCs w:val="24"/>
        </w:rPr>
        <w:t>§</w:t>
      </w:r>
      <w:r w:rsidR="00700917" w:rsidRPr="00424550">
        <w:rPr>
          <w:rFonts w:ascii="Garamond" w:hAnsi="Garamond" w:cs="Calibri Light"/>
          <w:b/>
          <w:bCs/>
          <w:color w:val="000000" w:themeColor="text1"/>
          <w:sz w:val="24"/>
          <w:szCs w:val="24"/>
        </w:rPr>
        <w:t>3</w:t>
      </w:r>
    </w:p>
    <w:p w14:paraId="4586F852" w14:textId="77777777" w:rsidR="00940F35" w:rsidRPr="00424550" w:rsidRDefault="00A442D1" w:rsidP="009D0F20">
      <w:pPr>
        <w:pStyle w:val="Zwykytekst1"/>
        <w:jc w:val="center"/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  <w:t>[</w:t>
      </w:r>
      <w:r w:rsidR="00791F54" w:rsidRPr="00424550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  <w:t>PRZEDMIOT UMOWY</w:t>
      </w:r>
      <w:r w:rsidRPr="00424550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  <w:t>]</w:t>
      </w:r>
    </w:p>
    <w:p w14:paraId="65F12FDD" w14:textId="77777777" w:rsidR="00BA4940" w:rsidRPr="00424550" w:rsidRDefault="00791F54" w:rsidP="009D0F20">
      <w:pPr>
        <w:pStyle w:val="Zwykytekst1"/>
        <w:numPr>
          <w:ilvl w:val="0"/>
          <w:numId w:val="9"/>
        </w:numPr>
        <w:tabs>
          <w:tab w:val="left" w:pos="6740"/>
        </w:tabs>
        <w:ind w:left="426"/>
        <w:jc w:val="both"/>
        <w:rPr>
          <w:rFonts w:ascii="Garamond" w:hAnsi="Garamond" w:cs="Arial"/>
          <w:color w:val="000000" w:themeColor="text1"/>
          <w:sz w:val="24"/>
          <w:szCs w:val="24"/>
        </w:rPr>
      </w:pPr>
      <w:r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Zamawiający </w:t>
      </w:r>
      <w:r w:rsidR="00D81384" w:rsidRPr="00424550">
        <w:rPr>
          <w:rFonts w:ascii="Garamond" w:hAnsi="Garamond" w:cs="Arial"/>
          <w:color w:val="000000" w:themeColor="text1"/>
          <w:sz w:val="24"/>
          <w:szCs w:val="24"/>
        </w:rPr>
        <w:t>zleca</w:t>
      </w:r>
      <w:r w:rsidR="00A5240E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a Wykonawca zobowiązuje się do dostawy </w:t>
      </w:r>
      <w:r w:rsidR="00700917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Asortymentu </w:t>
      </w:r>
      <w:r w:rsidR="00BA4940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według rodzajów i ilości określonych w formularzu </w:t>
      </w:r>
      <w:r w:rsidR="00E54A84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asortymentowo - </w:t>
      </w:r>
      <w:r w:rsidR="00BA4940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cenowym stanowiącym załącznik nr </w:t>
      </w:r>
      <w:r w:rsidR="006805C3" w:rsidRPr="00424550">
        <w:rPr>
          <w:rFonts w:ascii="Garamond" w:hAnsi="Garamond" w:cs="Arial"/>
          <w:color w:val="000000" w:themeColor="text1"/>
          <w:sz w:val="24"/>
          <w:szCs w:val="24"/>
        </w:rPr>
        <w:t>1</w:t>
      </w:r>
      <w:r w:rsidR="00BA4940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do Umowy</w:t>
      </w:r>
      <w:r w:rsidR="000575E9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, sukcesywnie na warunkach określonych niniejsza </w:t>
      </w:r>
      <w:r w:rsidR="00424550">
        <w:rPr>
          <w:rFonts w:ascii="Garamond" w:hAnsi="Garamond" w:cs="Arial"/>
          <w:color w:val="000000" w:themeColor="text1"/>
          <w:sz w:val="24"/>
          <w:szCs w:val="24"/>
        </w:rPr>
        <w:t>U</w:t>
      </w:r>
      <w:r w:rsidR="000575E9" w:rsidRPr="00424550">
        <w:rPr>
          <w:rFonts w:ascii="Garamond" w:hAnsi="Garamond" w:cs="Arial"/>
          <w:color w:val="000000" w:themeColor="text1"/>
          <w:sz w:val="24"/>
          <w:szCs w:val="24"/>
        </w:rPr>
        <w:t>mową</w:t>
      </w:r>
      <w:r w:rsidR="00B03A4F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oraz </w:t>
      </w:r>
      <w:r w:rsidR="00B53574" w:rsidRPr="00424550">
        <w:rPr>
          <w:rFonts w:ascii="Garamond" w:hAnsi="Garamond" w:cs="Arial"/>
          <w:color w:val="000000" w:themeColor="text1"/>
          <w:sz w:val="24"/>
          <w:szCs w:val="24"/>
        </w:rPr>
        <w:t>zgodnie z</w:t>
      </w:r>
      <w:r w:rsidR="00973CA3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opis</w:t>
      </w:r>
      <w:r w:rsidR="00B53574" w:rsidRPr="00424550">
        <w:rPr>
          <w:rFonts w:ascii="Garamond" w:hAnsi="Garamond" w:cs="Arial"/>
          <w:color w:val="000000" w:themeColor="text1"/>
          <w:sz w:val="24"/>
          <w:szCs w:val="24"/>
        </w:rPr>
        <w:t>em</w:t>
      </w:r>
      <w:r w:rsidR="00973CA3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przedmiotu zamówienia</w:t>
      </w:r>
      <w:r w:rsidR="00B53574" w:rsidRPr="00424550">
        <w:rPr>
          <w:rFonts w:ascii="Garamond" w:hAnsi="Garamond" w:cs="Arial"/>
          <w:color w:val="000000" w:themeColor="text1"/>
          <w:sz w:val="24"/>
          <w:szCs w:val="24"/>
        </w:rPr>
        <w:t>, który jest integralną częścią niniejszej umowy.</w:t>
      </w:r>
    </w:p>
    <w:p w14:paraId="70C61576" w14:textId="77777777" w:rsidR="00791F54" w:rsidRPr="00424550" w:rsidRDefault="00791F54" w:rsidP="009D0F20">
      <w:pPr>
        <w:pStyle w:val="Zwykytekst1"/>
        <w:numPr>
          <w:ilvl w:val="0"/>
          <w:numId w:val="9"/>
        </w:numPr>
        <w:tabs>
          <w:tab w:val="left" w:pos="6740"/>
        </w:tabs>
        <w:ind w:left="426"/>
        <w:jc w:val="both"/>
        <w:rPr>
          <w:rFonts w:ascii="Garamond" w:hAnsi="Garamond" w:cs="Arial"/>
          <w:color w:val="000000" w:themeColor="text1"/>
          <w:sz w:val="24"/>
          <w:szCs w:val="24"/>
        </w:rPr>
      </w:pPr>
      <w:r w:rsidRPr="00424550">
        <w:rPr>
          <w:rFonts w:ascii="Garamond" w:hAnsi="Garamond" w:cs="Arial"/>
          <w:color w:val="000000" w:themeColor="text1"/>
          <w:sz w:val="24"/>
          <w:szCs w:val="24"/>
        </w:rPr>
        <w:t>W ramach przedmiotu Umowy Wykonawca zobowiązuje się na własny koszt i własnym staraniem w szczególności do:</w:t>
      </w:r>
    </w:p>
    <w:p w14:paraId="7A324A72" w14:textId="43DAB166" w:rsidR="00791F54" w:rsidRPr="00424550" w:rsidRDefault="00791F54" w:rsidP="009D0F20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dostarczenia </w:t>
      </w:r>
      <w:r w:rsidR="00BA4940" w:rsidRPr="00424550">
        <w:rPr>
          <w:rFonts w:ascii="Garamond" w:hAnsi="Garamond" w:cs="Arial"/>
          <w:color w:val="000000" w:themeColor="text1"/>
          <w:szCs w:val="24"/>
        </w:rPr>
        <w:t xml:space="preserve">i rozładunku </w:t>
      </w:r>
      <w:r w:rsidRPr="00424550">
        <w:rPr>
          <w:rFonts w:ascii="Garamond" w:hAnsi="Garamond" w:cs="Arial"/>
          <w:color w:val="000000" w:themeColor="text1"/>
          <w:szCs w:val="24"/>
        </w:rPr>
        <w:t>Asortymentu w miejscu wskazanym przez Z</w:t>
      </w:r>
      <w:r w:rsidR="00F928A2">
        <w:rPr>
          <w:rFonts w:ascii="Garamond" w:hAnsi="Garamond" w:cs="Arial"/>
          <w:color w:val="000000" w:themeColor="text1"/>
          <w:szCs w:val="24"/>
        </w:rPr>
        <w:t>a</w:t>
      </w:r>
      <w:r w:rsidRPr="00424550">
        <w:rPr>
          <w:rFonts w:ascii="Garamond" w:hAnsi="Garamond" w:cs="Arial"/>
          <w:color w:val="000000" w:themeColor="text1"/>
          <w:szCs w:val="24"/>
        </w:rPr>
        <w:t>mawiającego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(</w:t>
      </w:r>
      <w:r w:rsidR="009D0F20">
        <w:rPr>
          <w:rFonts w:ascii="Garamond" w:hAnsi="Garamond" w:cs="Arial"/>
          <w:i/>
          <w:iCs/>
          <w:color w:val="000000" w:themeColor="text1"/>
          <w:szCs w:val="24"/>
        </w:rPr>
        <w:t>Magazyn Centralny</w:t>
      </w:r>
      <w:r w:rsidR="00700917" w:rsidRPr="00424550">
        <w:rPr>
          <w:rFonts w:ascii="Garamond" w:hAnsi="Garamond" w:cs="Arial"/>
          <w:color w:val="000000" w:themeColor="text1"/>
          <w:szCs w:val="24"/>
        </w:rPr>
        <w:t>)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</w:t>
      </w:r>
    </w:p>
    <w:p w14:paraId="765EFDE8" w14:textId="77777777" w:rsidR="001C50E1" w:rsidRPr="00424550" w:rsidRDefault="00791F54" w:rsidP="009D0F20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przekazania Zamawiającemu wszelkich dokumentów (</w:t>
      </w:r>
      <w:r w:rsidRPr="00424550">
        <w:rPr>
          <w:rFonts w:ascii="Garamond" w:hAnsi="Garamond" w:cs="Arial"/>
          <w:i/>
          <w:iCs/>
          <w:color w:val="000000" w:themeColor="text1"/>
          <w:szCs w:val="24"/>
        </w:rPr>
        <w:t xml:space="preserve">wszystkie dokumenty muszą być </w:t>
      </w:r>
      <w:r w:rsidR="000B1B94">
        <w:rPr>
          <w:rFonts w:ascii="Garamond" w:hAnsi="Garamond" w:cs="Arial"/>
          <w:i/>
          <w:iCs/>
          <w:color w:val="000000" w:themeColor="text1"/>
          <w:szCs w:val="24"/>
        </w:rPr>
        <w:t xml:space="preserve">         </w:t>
      </w:r>
      <w:r w:rsidRPr="00424550">
        <w:rPr>
          <w:rFonts w:ascii="Garamond" w:hAnsi="Garamond" w:cs="Arial"/>
          <w:i/>
          <w:iCs/>
          <w:color w:val="000000" w:themeColor="text1"/>
          <w:szCs w:val="24"/>
        </w:rPr>
        <w:t>w języku polskim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) dopuszczających dostarczany Asortyment do stosowania </w:t>
      </w:r>
      <w:r w:rsidR="006A5CAE">
        <w:rPr>
          <w:rFonts w:ascii="Garamond" w:hAnsi="Garamond" w:cs="Arial"/>
          <w:color w:val="000000" w:themeColor="text1"/>
          <w:szCs w:val="24"/>
        </w:rPr>
        <w:t>na terytorium Polski</w:t>
      </w:r>
      <w:r w:rsidRPr="00424550">
        <w:rPr>
          <w:rFonts w:ascii="Garamond" w:hAnsi="Garamond" w:cs="Arial"/>
          <w:color w:val="000000" w:themeColor="text1"/>
          <w:szCs w:val="24"/>
        </w:rPr>
        <w:t>,</w:t>
      </w:r>
      <w:r w:rsidR="004E6A1A" w:rsidRPr="00424550">
        <w:rPr>
          <w:rFonts w:ascii="Garamond" w:hAnsi="Garamond" w:cs="Arial"/>
          <w:color w:val="000000" w:themeColor="text1"/>
          <w:szCs w:val="24"/>
        </w:rPr>
        <w:t xml:space="preserve"> </w:t>
      </w:r>
    </w:p>
    <w:p w14:paraId="353FAF48" w14:textId="77777777" w:rsidR="00791F54" w:rsidRPr="00424550" w:rsidRDefault="00B7370A" w:rsidP="009D0F20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przekazania wszelkich </w:t>
      </w:r>
      <w:r w:rsidR="001C50E1" w:rsidRPr="00424550">
        <w:rPr>
          <w:rFonts w:ascii="Garamond" w:hAnsi="Garamond" w:cs="Arial"/>
          <w:color w:val="000000" w:themeColor="text1"/>
          <w:szCs w:val="24"/>
        </w:rPr>
        <w:t>i</w:t>
      </w:r>
      <w:r w:rsidR="004E6A1A" w:rsidRPr="00424550">
        <w:rPr>
          <w:rFonts w:ascii="Garamond" w:hAnsi="Garamond" w:cs="Arial"/>
          <w:color w:val="000000" w:themeColor="text1"/>
          <w:szCs w:val="24"/>
        </w:rPr>
        <w:t>nstrukcj</w:t>
      </w:r>
      <w:r w:rsidRPr="00424550">
        <w:rPr>
          <w:rFonts w:ascii="Garamond" w:hAnsi="Garamond" w:cs="Arial"/>
          <w:color w:val="000000" w:themeColor="text1"/>
          <w:szCs w:val="24"/>
        </w:rPr>
        <w:t>i</w:t>
      </w:r>
      <w:r w:rsidR="004E6A1A" w:rsidRPr="00424550">
        <w:rPr>
          <w:rFonts w:ascii="Garamond" w:hAnsi="Garamond" w:cs="Arial"/>
          <w:color w:val="000000" w:themeColor="text1"/>
          <w:szCs w:val="24"/>
        </w:rPr>
        <w:t xml:space="preserve"> dotycząc</w:t>
      </w:r>
      <w:r w:rsidRPr="00424550">
        <w:rPr>
          <w:rFonts w:ascii="Garamond" w:hAnsi="Garamond" w:cs="Arial"/>
          <w:color w:val="000000" w:themeColor="text1"/>
          <w:szCs w:val="24"/>
        </w:rPr>
        <w:t>ych</w:t>
      </w:r>
      <w:r w:rsidR="004E6A1A" w:rsidRPr="00424550">
        <w:rPr>
          <w:rFonts w:ascii="Garamond" w:hAnsi="Garamond" w:cs="Arial"/>
          <w:color w:val="000000" w:themeColor="text1"/>
          <w:szCs w:val="24"/>
        </w:rPr>
        <w:t xml:space="preserve"> magazynowania, warunków przechowywania</w:t>
      </w:r>
      <w:r w:rsidR="001C50E1" w:rsidRPr="00424550">
        <w:rPr>
          <w:rFonts w:ascii="Garamond" w:hAnsi="Garamond" w:cs="Arial"/>
          <w:color w:val="000000" w:themeColor="text1"/>
          <w:szCs w:val="24"/>
        </w:rPr>
        <w:t xml:space="preserve"> Asortymentu</w:t>
      </w:r>
      <w:r w:rsidRPr="00424550">
        <w:rPr>
          <w:rFonts w:ascii="Garamond" w:hAnsi="Garamond" w:cs="Arial"/>
          <w:color w:val="000000" w:themeColor="text1"/>
          <w:szCs w:val="24"/>
        </w:rPr>
        <w:t>,</w:t>
      </w:r>
    </w:p>
    <w:p w14:paraId="67343CB0" w14:textId="77777777" w:rsidR="009F6136" w:rsidRPr="000B1B94" w:rsidRDefault="00791F54" w:rsidP="009D0F20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zrealizowani</w:t>
      </w:r>
      <w:r w:rsidR="00B7370A" w:rsidRPr="00424550">
        <w:rPr>
          <w:rFonts w:ascii="Garamond" w:hAnsi="Garamond" w:cs="Arial"/>
          <w:color w:val="000000" w:themeColor="text1"/>
          <w:szCs w:val="24"/>
        </w:rPr>
        <w:t>a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innych świadczeń określonych w Umowie lub </w:t>
      </w:r>
      <w:r w:rsidR="00973CA3" w:rsidRPr="00424550">
        <w:rPr>
          <w:rFonts w:ascii="Garamond" w:hAnsi="Garamond" w:cs="Arial"/>
          <w:color w:val="000000" w:themeColor="text1"/>
          <w:szCs w:val="24"/>
        </w:rPr>
        <w:t xml:space="preserve">opisie przedmiotu zamówienia </w:t>
      </w:r>
      <w:r w:rsidRPr="00424550">
        <w:rPr>
          <w:rFonts w:ascii="Garamond" w:hAnsi="Garamond" w:cs="Arial"/>
          <w:color w:val="000000" w:themeColor="text1"/>
          <w:szCs w:val="24"/>
        </w:rPr>
        <w:t>lub pozostałych świadczeń, które okażą się niezbędne do należytego wykonania Umowy</w:t>
      </w:r>
      <w:r w:rsidR="00424550">
        <w:rPr>
          <w:rFonts w:ascii="Garamond" w:hAnsi="Garamond" w:cs="Arial"/>
          <w:color w:val="000000" w:themeColor="text1"/>
          <w:szCs w:val="24"/>
        </w:rPr>
        <w:t>.</w:t>
      </w:r>
    </w:p>
    <w:p w14:paraId="5A091C7B" w14:textId="77777777" w:rsidR="00700917" w:rsidRPr="00424550" w:rsidRDefault="00700917" w:rsidP="009D0F20">
      <w:pPr>
        <w:pStyle w:val="Bezodstpw"/>
        <w:jc w:val="center"/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</w:pPr>
      <w:r w:rsidRPr="00424550"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  <w:t>§</w:t>
      </w:r>
      <w:r w:rsidR="00A442D1" w:rsidRPr="00424550"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  <w:t>4</w:t>
      </w:r>
    </w:p>
    <w:p w14:paraId="2A966DC8" w14:textId="77777777" w:rsidR="00700917" w:rsidRPr="00424550" w:rsidRDefault="00A442D1" w:rsidP="009D0F20">
      <w:pPr>
        <w:pStyle w:val="nagwek20"/>
        <w:spacing w:line="240" w:lineRule="auto"/>
        <w:rPr>
          <w:rFonts w:ascii="Garamond" w:hAnsi="Garamond" w:cs="Tahoma"/>
          <w:color w:val="000000" w:themeColor="text1"/>
          <w:sz w:val="24"/>
          <w:szCs w:val="24"/>
        </w:rPr>
      </w:pPr>
      <w:r w:rsidRPr="00424550">
        <w:rPr>
          <w:rFonts w:ascii="Garamond" w:hAnsi="Garamond" w:cs="Tahoma"/>
          <w:color w:val="000000" w:themeColor="text1"/>
          <w:sz w:val="24"/>
          <w:szCs w:val="24"/>
        </w:rPr>
        <w:t>[OŚWIADCZENIA WYKONAWCY]</w:t>
      </w:r>
    </w:p>
    <w:p w14:paraId="67FE55FD" w14:textId="77777777" w:rsidR="00700917" w:rsidRPr="00424550" w:rsidRDefault="00700917" w:rsidP="009D0F20">
      <w:pPr>
        <w:autoSpaceDE w:val="0"/>
        <w:autoSpaceDN w:val="0"/>
        <w:adjustRightInd w:val="0"/>
        <w:jc w:val="both"/>
        <w:rPr>
          <w:rFonts w:ascii="Garamond" w:hAnsi="Garamond" w:cs="Tahoma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Wykonawca </w:t>
      </w:r>
      <w:r w:rsidRPr="00424550">
        <w:rPr>
          <w:rFonts w:ascii="Garamond" w:hAnsi="Garamond" w:cs="Tahoma"/>
          <w:color w:val="000000" w:themeColor="text1"/>
          <w:szCs w:val="24"/>
        </w:rPr>
        <w:t xml:space="preserve">oświadcza, że: </w:t>
      </w:r>
    </w:p>
    <w:p w14:paraId="2335BDED" w14:textId="77777777" w:rsidR="00056071" w:rsidRPr="00424550" w:rsidRDefault="00056071" w:rsidP="009D0F20">
      <w:pPr>
        <w:pStyle w:val="Akapitzlist"/>
        <w:numPr>
          <w:ilvl w:val="0"/>
          <w:numId w:val="8"/>
        </w:numPr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posiada wszelkim prawem wymagane zezwolenia na sprzedaż Asortymentu na terytorium Polski,</w:t>
      </w:r>
    </w:p>
    <w:p w14:paraId="5FC3FFF7" w14:textId="16A57FC8" w:rsidR="0031013E" w:rsidRPr="0031013E" w:rsidRDefault="0031013E" w:rsidP="009D0F20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>Asortyment</w:t>
      </w:r>
      <w:r w:rsidRPr="0031013E">
        <w:rPr>
          <w:rFonts w:ascii="Garamond" w:hAnsi="Garamond"/>
          <w:szCs w:val="24"/>
        </w:rPr>
        <w:t xml:space="preserve"> </w:t>
      </w:r>
      <w:r>
        <w:rPr>
          <w:rFonts w:ascii="Garamond" w:hAnsi="Garamond"/>
          <w:szCs w:val="24"/>
        </w:rPr>
        <w:t>jest</w:t>
      </w:r>
      <w:r w:rsidRPr="0031013E">
        <w:rPr>
          <w:rFonts w:ascii="Garamond" w:hAnsi="Garamond"/>
          <w:szCs w:val="24"/>
        </w:rPr>
        <w:t xml:space="preserve"> dopuszczon</w:t>
      </w:r>
      <w:r>
        <w:rPr>
          <w:rFonts w:ascii="Garamond" w:hAnsi="Garamond"/>
          <w:szCs w:val="24"/>
        </w:rPr>
        <w:t>y</w:t>
      </w:r>
      <w:r w:rsidRPr="0031013E">
        <w:rPr>
          <w:rFonts w:ascii="Garamond" w:hAnsi="Garamond"/>
          <w:szCs w:val="24"/>
        </w:rPr>
        <w:t xml:space="preserve"> do obrotu na terytorium Polski, spełnia wszelkie normy jakościowe </w:t>
      </w:r>
      <w:r w:rsidR="00543547">
        <w:rPr>
          <w:rFonts w:ascii="Garamond" w:hAnsi="Garamond"/>
          <w:szCs w:val="24"/>
        </w:rPr>
        <w:t xml:space="preserve">określone w powszechnie obowiązujących przepisach prawa </w:t>
      </w:r>
      <w:r w:rsidRPr="0031013E">
        <w:rPr>
          <w:rFonts w:ascii="Garamond" w:hAnsi="Garamond"/>
          <w:szCs w:val="24"/>
        </w:rPr>
        <w:t xml:space="preserve">oraz posiada wszelkie niezbędne atesty. Na żądanie Zamawiającego, Wykonawca przedłoży oryginały lub poświadczone kopie dokumentów </w:t>
      </w:r>
      <w:r w:rsidR="00543547">
        <w:rPr>
          <w:rFonts w:ascii="Garamond" w:hAnsi="Garamond"/>
          <w:szCs w:val="24"/>
        </w:rPr>
        <w:t xml:space="preserve">potwierdzających okoliczności, o których mowa w zdaniu pierwszym powyżej - </w:t>
      </w:r>
      <w:r w:rsidRPr="0031013E">
        <w:rPr>
          <w:rFonts w:ascii="Garamond" w:hAnsi="Garamond"/>
          <w:szCs w:val="24"/>
        </w:rPr>
        <w:t xml:space="preserve">w terminie 5 dni daty skierowania żądania do Wykonawcy. W przypadku braku </w:t>
      </w:r>
      <w:r w:rsidR="00543547" w:rsidRPr="0031013E">
        <w:rPr>
          <w:rFonts w:ascii="Garamond" w:hAnsi="Garamond"/>
          <w:szCs w:val="24"/>
        </w:rPr>
        <w:t>przekazania ww.</w:t>
      </w:r>
      <w:r w:rsidRPr="0031013E">
        <w:rPr>
          <w:rFonts w:ascii="Garamond" w:hAnsi="Garamond"/>
          <w:szCs w:val="24"/>
        </w:rPr>
        <w:t xml:space="preserve"> dokumentów Zamawiający jest uprawniony do odstąpienia od Umowy z winy Wykonawcy w terminie 30 dni od daty upływu ww. terminu</w:t>
      </w:r>
      <w:r>
        <w:rPr>
          <w:rFonts w:ascii="Garamond" w:hAnsi="Garamond"/>
          <w:szCs w:val="24"/>
        </w:rPr>
        <w:t>,</w:t>
      </w:r>
      <w:r w:rsidRPr="0031013E">
        <w:rPr>
          <w:rFonts w:ascii="Garamond" w:hAnsi="Garamond"/>
          <w:szCs w:val="24"/>
        </w:rPr>
        <w:t xml:space="preserve">  </w:t>
      </w:r>
    </w:p>
    <w:p w14:paraId="7D3FA2E2" w14:textId="77777777" w:rsidR="00C27F34" w:rsidRPr="00424550" w:rsidRDefault="00C27F34" w:rsidP="009D0F20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Asortyment odpowiada ściśle wymogom określonym w </w:t>
      </w:r>
      <w:r w:rsidR="00973CA3" w:rsidRPr="00424550">
        <w:rPr>
          <w:rFonts w:ascii="Garamond" w:hAnsi="Garamond" w:cs="Arial"/>
          <w:color w:val="000000" w:themeColor="text1"/>
          <w:szCs w:val="24"/>
        </w:rPr>
        <w:t>opisie przedmiotu zamówienia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i ofercie Wykonawcy</w:t>
      </w:r>
      <w:r w:rsidR="00A442D1" w:rsidRPr="00424550">
        <w:rPr>
          <w:rFonts w:ascii="Garamond" w:hAnsi="Garamond" w:cs="Arial"/>
          <w:color w:val="000000" w:themeColor="text1"/>
          <w:szCs w:val="24"/>
        </w:rPr>
        <w:t>,</w:t>
      </w:r>
    </w:p>
    <w:p w14:paraId="0D58B77C" w14:textId="77777777" w:rsidR="00700917" w:rsidRPr="00424550" w:rsidRDefault="00700917" w:rsidP="009D0F20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dysponuje stosowną wiedzą, doświadczeniem, zapleczem technicznym oraz środkami osobowymi i finansowymi niezbędnymi do wykonania obowiązków wynikających </w:t>
      </w:r>
      <w:r w:rsidR="00A442D1" w:rsidRPr="0042455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z Umowy prawidłowo i zgodnie z obowiązującym prawem oraz wszelkimi stosowanymi standardami,</w:t>
      </w:r>
    </w:p>
    <w:p w14:paraId="1F83BB6F" w14:textId="43049266" w:rsidR="00C143DF" w:rsidRPr="00424550" w:rsidRDefault="00C143DF" w:rsidP="009D0F20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 zaoferowany przedmiot umowy posiada termin przydatności do użycia min. </w:t>
      </w:r>
      <w:r w:rsidR="00AA5ED0">
        <w:rPr>
          <w:rFonts w:ascii="Garamond" w:hAnsi="Garamond" w:cs="Arial"/>
          <w:color w:val="000000" w:themeColor="text1"/>
          <w:szCs w:val="24"/>
        </w:rPr>
        <w:t>6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miesięcy od dnia dostawy,</w:t>
      </w:r>
    </w:p>
    <w:p w14:paraId="1BBA4B52" w14:textId="77777777" w:rsidR="00700917" w:rsidRPr="00424550" w:rsidRDefault="00700917" w:rsidP="009D0F20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nie są znane mu żadne, tak faktyczne jak i prawne przeszkody do wykonania Umowy </w:t>
      </w:r>
      <w:r w:rsidR="00741EA9" w:rsidRPr="0042455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w sposób i w terminach w niej określonych,</w:t>
      </w:r>
    </w:p>
    <w:p w14:paraId="54E852E4" w14:textId="77777777" w:rsidR="00700917" w:rsidRPr="00424550" w:rsidRDefault="00700917" w:rsidP="009D0F20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lastRenderedPageBreak/>
        <w:t>wykonując swoje obowiązki, będzie działał z należyta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starannością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, zgodnie </w:t>
      </w:r>
      <w:r w:rsidR="00741EA9" w:rsidRPr="0042455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z</w:t>
      </w:r>
      <w:r w:rsidR="00741EA9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obowiązującymi przepisami prawa w zakresie spraw związanych </w:t>
      </w:r>
      <w:r w:rsidRPr="00424550">
        <w:rPr>
          <w:rFonts w:ascii="Garamond" w:hAnsi="Garamond" w:cs="Tahoma"/>
          <w:color w:val="000000" w:themeColor="text1"/>
          <w:szCs w:val="24"/>
        </w:rPr>
        <w:t>z realizacja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Tahoma"/>
          <w:color w:val="000000" w:themeColor="text1"/>
          <w:szCs w:val="24"/>
        </w:rPr>
        <w:t xml:space="preserve"> Przedmiotu Umowy,</w:t>
      </w:r>
    </w:p>
    <w:p w14:paraId="6FC0E751" w14:textId="77777777" w:rsidR="00700917" w:rsidRPr="00424550" w:rsidRDefault="00700917" w:rsidP="009D0F20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zobowiązuje się</w:t>
      </w:r>
      <w:r w:rsidRPr="00424550">
        <w:rPr>
          <w:color w:val="000000" w:themeColor="text1"/>
          <w:szCs w:val="24"/>
        </w:rPr>
        <w:t>̨</w:t>
      </w:r>
      <w:r w:rsidR="00E81651">
        <w:rPr>
          <w:rFonts w:ascii="Garamond" w:hAnsi="Garamond" w:cs="Arial"/>
          <w:color w:val="000000" w:themeColor="text1"/>
          <w:szCs w:val="24"/>
        </w:rPr>
        <w:t xml:space="preserve"> wykonywać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swoje obowi</w:t>
      </w:r>
      <w:r w:rsidRPr="00424550">
        <w:rPr>
          <w:rFonts w:ascii="Garamond" w:hAnsi="Garamond" w:cs="Garamond"/>
          <w:color w:val="000000" w:themeColor="text1"/>
          <w:szCs w:val="24"/>
        </w:rPr>
        <w:t>ą</w:t>
      </w:r>
      <w:r w:rsidRPr="00424550">
        <w:rPr>
          <w:rFonts w:ascii="Garamond" w:hAnsi="Garamond" w:cs="Arial"/>
          <w:color w:val="000000" w:themeColor="text1"/>
          <w:szCs w:val="24"/>
        </w:rPr>
        <w:t>zki i uprawnienia, rozpatrując sytuacje zaistniałe w ramach realizacji Umowy, biorąc pod uwagę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wszystkie istotne okoliczności, aktywnie i kompetentnie na rzecz prawidłowego wykonania Przedmiotu Umowy,</w:t>
      </w:r>
    </w:p>
    <w:p w14:paraId="5676FD3E" w14:textId="77777777" w:rsidR="00700917" w:rsidRPr="00424550" w:rsidRDefault="00BB140F" w:rsidP="009D0F20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>
        <w:rPr>
          <w:rFonts w:ascii="Garamond" w:hAnsi="Garamond" w:cs="Arial"/>
          <w:color w:val="000000" w:themeColor="text1"/>
          <w:szCs w:val="24"/>
        </w:rPr>
        <w:t>j</w:t>
      </w:r>
      <w:r w:rsidR="00700917" w:rsidRPr="00424550">
        <w:rPr>
          <w:rFonts w:ascii="Garamond" w:hAnsi="Garamond" w:cs="Arial"/>
          <w:color w:val="000000" w:themeColor="text1"/>
          <w:szCs w:val="24"/>
        </w:rPr>
        <w:t>eżeli w trakcie wykonyw</w:t>
      </w:r>
      <w:r w:rsidR="0073475C">
        <w:rPr>
          <w:rFonts w:ascii="Garamond" w:hAnsi="Garamond" w:cs="Arial"/>
          <w:color w:val="000000" w:themeColor="text1"/>
          <w:szCs w:val="24"/>
        </w:rPr>
        <w:t>ania Umowy będzie musiał podjąć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dzia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ł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ania nie wymienione </w:t>
      </w:r>
      <w:r w:rsidR="00741EA9" w:rsidRPr="00424550">
        <w:rPr>
          <w:rFonts w:ascii="Garamond" w:hAnsi="Garamond" w:cs="Arial"/>
          <w:color w:val="000000" w:themeColor="text1"/>
          <w:szCs w:val="24"/>
        </w:rPr>
        <w:br/>
      </w:r>
      <w:r w:rsidR="00700917" w:rsidRPr="00424550">
        <w:rPr>
          <w:rFonts w:ascii="Garamond" w:hAnsi="Garamond" w:cs="Arial"/>
          <w:color w:val="000000" w:themeColor="text1"/>
          <w:szCs w:val="24"/>
        </w:rPr>
        <w:t>w zakresie jego obowiązków wskazanych wprost w Umowie, a które to okażą się konieczne do prawidłowej realizacji Przedmiotu Umowy - wykona te działania niezwłocznie tak jakby były objęte zakresem zamówienia bez prawa odrębnego lub dodatkowego wynagrodzenia z tego tytułu,</w:t>
      </w:r>
    </w:p>
    <w:p w14:paraId="2DDE263D" w14:textId="04B35275" w:rsidR="00700917" w:rsidRPr="00424550" w:rsidRDefault="00A442D1" w:rsidP="009D0F20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P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rzedmiot Umowy został określony przez Zamawiającego w sposób jednoznaczny </w:t>
      </w:r>
      <w:r w:rsidR="00741EA9" w:rsidRPr="00424550">
        <w:rPr>
          <w:rFonts w:ascii="Garamond" w:hAnsi="Garamond" w:cs="Arial"/>
          <w:color w:val="000000" w:themeColor="text1"/>
          <w:szCs w:val="24"/>
        </w:rPr>
        <w:br/>
      </w:r>
      <w:r w:rsidR="00700917" w:rsidRPr="00424550">
        <w:rPr>
          <w:rFonts w:ascii="Garamond" w:hAnsi="Garamond" w:cs="Arial"/>
          <w:color w:val="000000" w:themeColor="text1"/>
          <w:szCs w:val="24"/>
        </w:rPr>
        <w:t>i wyczerpujący za pomocą</w:t>
      </w:r>
      <w:r w:rsidR="00700917" w:rsidRPr="00424550">
        <w:rPr>
          <w:color w:val="000000" w:themeColor="text1"/>
          <w:szCs w:val="24"/>
        </w:rPr>
        <w:t>̨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dostatecznie dok</w:t>
      </w:r>
      <w:r w:rsidR="000B1B94">
        <w:rPr>
          <w:rFonts w:ascii="Garamond" w:hAnsi="Garamond" w:cs="Arial"/>
          <w:color w:val="000000" w:themeColor="text1"/>
          <w:szCs w:val="24"/>
        </w:rPr>
        <w:t>ładnych i zrozumiałych określeń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0B1B94">
        <w:rPr>
          <w:rFonts w:ascii="Garamond" w:hAnsi="Garamond" w:cs="Arial"/>
          <w:color w:val="000000" w:themeColor="text1"/>
          <w:szCs w:val="24"/>
        </w:rPr>
        <w:t xml:space="preserve"> </w:t>
      </w:r>
      <w:r w:rsidR="00700917" w:rsidRPr="00424550">
        <w:rPr>
          <w:rFonts w:ascii="Garamond" w:hAnsi="Garamond" w:cs="Arial"/>
          <w:color w:val="000000" w:themeColor="text1"/>
          <w:szCs w:val="24"/>
        </w:rPr>
        <w:t>a z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ł</w:t>
      </w:r>
      <w:r w:rsidR="00700917" w:rsidRPr="00424550">
        <w:rPr>
          <w:rFonts w:ascii="Garamond" w:hAnsi="Garamond" w:cs="Arial"/>
          <w:color w:val="000000" w:themeColor="text1"/>
          <w:szCs w:val="24"/>
        </w:rPr>
        <w:t>o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ż</w:t>
      </w:r>
      <w:r w:rsidR="00700917" w:rsidRPr="00424550">
        <w:rPr>
          <w:rFonts w:ascii="Garamond" w:hAnsi="Garamond" w:cs="Arial"/>
          <w:color w:val="000000" w:themeColor="text1"/>
          <w:szCs w:val="24"/>
        </w:rPr>
        <w:t>ona oferta Wykonawcy uwzgl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ę</w:t>
      </w:r>
      <w:r w:rsidR="00700917" w:rsidRPr="00424550">
        <w:rPr>
          <w:rFonts w:ascii="Garamond" w:hAnsi="Garamond" w:cs="Arial"/>
          <w:color w:val="000000" w:themeColor="text1"/>
          <w:szCs w:val="24"/>
        </w:rPr>
        <w:t>dnia wszelkie koszty, kt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ó</w:t>
      </w:r>
      <w:r w:rsidR="00700917" w:rsidRPr="00424550">
        <w:rPr>
          <w:rFonts w:ascii="Garamond" w:hAnsi="Garamond" w:cs="Arial"/>
          <w:color w:val="000000" w:themeColor="text1"/>
          <w:szCs w:val="24"/>
        </w:rPr>
        <w:t>re maja</w:t>
      </w:r>
      <w:r w:rsidR="00700917" w:rsidRPr="00424550">
        <w:rPr>
          <w:color w:val="000000" w:themeColor="text1"/>
          <w:szCs w:val="24"/>
        </w:rPr>
        <w:t>̨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wpływ na jej złożenie i s</w:t>
      </w:r>
      <w:r w:rsidRPr="00424550">
        <w:rPr>
          <w:rFonts w:ascii="Garamond" w:hAnsi="Garamond" w:cs="Arial"/>
          <w:color w:val="000000" w:themeColor="text1"/>
          <w:szCs w:val="24"/>
        </w:rPr>
        <w:t>ą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niezbędne do prawidłowej realizacji Przedmiotu Umowy,</w:t>
      </w:r>
    </w:p>
    <w:p w14:paraId="3E6DCF85" w14:textId="4BC6931C" w:rsidR="00056071" w:rsidRPr="00424550" w:rsidRDefault="00056071" w:rsidP="009D0F20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zobowiązuje się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do wymiany, na żądanie Zamawiającego, oferowanego Asortymentu na Asortyment spełniające wymagania Zamawiającego bez zmiany ceny, jeżeli w trakcie realizacji umowy Zamawiający stwierdzi, że jakość dostarczonego Asortymentu niekorzystnie odbiega od parametrów Asortymentu określonego </w:t>
      </w:r>
      <w:r w:rsidR="002C1840">
        <w:rPr>
          <w:rFonts w:ascii="Garamond" w:hAnsi="Garamond" w:cs="Arial"/>
          <w:color w:val="000000" w:themeColor="text1"/>
          <w:szCs w:val="24"/>
        </w:rPr>
        <w:t>w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F846CB">
        <w:rPr>
          <w:rFonts w:ascii="Garamond" w:hAnsi="Garamond" w:cs="Arial"/>
          <w:color w:val="000000" w:themeColor="text1"/>
          <w:szCs w:val="24"/>
        </w:rPr>
        <w:t>opisie przedmiotu zamówienia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oraz formularz asortymentowo - cenowym,</w:t>
      </w:r>
    </w:p>
    <w:p w14:paraId="15BF0799" w14:textId="77777777" w:rsidR="00F80F09" w:rsidRPr="00424550" w:rsidRDefault="00F846CB" w:rsidP="009D0F20">
      <w:pPr>
        <w:pStyle w:val="Tekstpodstawowy2"/>
        <w:numPr>
          <w:ilvl w:val="0"/>
          <w:numId w:val="8"/>
        </w:numPr>
        <w:spacing w:after="0" w:line="240" w:lineRule="auto"/>
        <w:jc w:val="both"/>
        <w:rPr>
          <w:rFonts w:ascii="Garamond" w:hAnsi="Garamond"/>
          <w:iCs/>
          <w:color w:val="000000" w:themeColor="text1"/>
          <w:u w:val="single"/>
        </w:rPr>
      </w:pPr>
      <w:r>
        <w:rPr>
          <w:rFonts w:ascii="Garamond" w:hAnsi="Garamond"/>
          <w:bCs/>
          <w:color w:val="000000" w:themeColor="text1"/>
        </w:rPr>
        <w:t>z</w:t>
      </w:r>
      <w:r w:rsidR="00331D5A" w:rsidRPr="00424550">
        <w:rPr>
          <w:rFonts w:ascii="Garamond" w:hAnsi="Garamond"/>
          <w:bCs/>
          <w:color w:val="000000" w:themeColor="text1"/>
        </w:rPr>
        <w:t xml:space="preserve">rzeka się wszelkich roszczeń od Zamawiającego, na wypadek gdyby w okresie obowiązywania </w:t>
      </w:r>
      <w:r>
        <w:rPr>
          <w:rFonts w:ascii="Garamond" w:hAnsi="Garamond"/>
          <w:bCs/>
          <w:color w:val="000000" w:themeColor="text1"/>
        </w:rPr>
        <w:t>U</w:t>
      </w:r>
      <w:r w:rsidR="00331D5A" w:rsidRPr="00424550">
        <w:rPr>
          <w:rFonts w:ascii="Garamond" w:hAnsi="Garamond"/>
          <w:bCs/>
          <w:color w:val="000000" w:themeColor="text1"/>
        </w:rPr>
        <w:t xml:space="preserve">mowy Zamawiający nie </w:t>
      </w:r>
      <w:r>
        <w:rPr>
          <w:rFonts w:ascii="Garamond" w:hAnsi="Garamond"/>
          <w:bCs/>
          <w:color w:val="000000" w:themeColor="text1"/>
        </w:rPr>
        <w:t>z</w:t>
      </w:r>
      <w:r w:rsidR="00331D5A" w:rsidRPr="00424550">
        <w:rPr>
          <w:rFonts w:ascii="Garamond" w:hAnsi="Garamond"/>
          <w:bCs/>
          <w:color w:val="000000" w:themeColor="text1"/>
        </w:rPr>
        <w:t>łożył zamówień</w:t>
      </w:r>
      <w:r>
        <w:rPr>
          <w:rFonts w:ascii="Garamond" w:hAnsi="Garamond"/>
          <w:bCs/>
          <w:color w:val="000000" w:themeColor="text1"/>
        </w:rPr>
        <w:t xml:space="preserve"> w wartości przekraczającej 50% wartości Umowy</w:t>
      </w:r>
      <w:r w:rsidR="00331D5A" w:rsidRPr="00424550">
        <w:rPr>
          <w:rFonts w:ascii="Garamond" w:hAnsi="Garamond"/>
          <w:bCs/>
          <w:color w:val="000000" w:themeColor="text1"/>
        </w:rPr>
        <w:t xml:space="preserve"> - z powodu mniejszego faktycznego zapotrzebowania - na dostawy </w:t>
      </w:r>
      <w:r w:rsidR="00C27F34" w:rsidRPr="00424550">
        <w:rPr>
          <w:rFonts w:ascii="Garamond" w:hAnsi="Garamond"/>
          <w:bCs/>
          <w:color w:val="000000" w:themeColor="text1"/>
        </w:rPr>
        <w:t>Asortymentu</w:t>
      </w:r>
      <w:r>
        <w:rPr>
          <w:rFonts w:ascii="Garamond" w:hAnsi="Garamond"/>
          <w:bCs/>
          <w:color w:val="000000" w:themeColor="text1"/>
        </w:rPr>
        <w:t>.</w:t>
      </w:r>
    </w:p>
    <w:p w14:paraId="14B4F122" w14:textId="77777777" w:rsidR="00940F35" w:rsidRPr="00424550" w:rsidRDefault="00940F35" w:rsidP="009D0F20">
      <w:pPr>
        <w:pStyle w:val="Zwykytekst1"/>
        <w:jc w:val="center"/>
        <w:rPr>
          <w:rFonts w:ascii="Garamond" w:hAnsi="Garamond" w:cs="Calibri Light"/>
          <w:b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color w:val="000000" w:themeColor="text1"/>
          <w:sz w:val="24"/>
          <w:szCs w:val="24"/>
        </w:rPr>
        <w:t>§</w:t>
      </w:r>
      <w:r w:rsidR="00A442D1" w:rsidRPr="00424550">
        <w:rPr>
          <w:rFonts w:ascii="Garamond" w:hAnsi="Garamond" w:cs="Calibri Light"/>
          <w:b/>
          <w:color w:val="000000" w:themeColor="text1"/>
          <w:sz w:val="24"/>
          <w:szCs w:val="24"/>
        </w:rPr>
        <w:t>5</w:t>
      </w:r>
    </w:p>
    <w:p w14:paraId="7C93650A" w14:textId="77777777" w:rsidR="00940F35" w:rsidRPr="00424550" w:rsidRDefault="00A442D1" w:rsidP="009D0F20">
      <w:pPr>
        <w:pStyle w:val="Zwykytekst1"/>
        <w:jc w:val="center"/>
        <w:rPr>
          <w:rFonts w:ascii="Garamond" w:hAnsi="Garamond" w:cs="Calibri Light"/>
          <w:b/>
          <w:iCs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iCs/>
          <w:color w:val="000000" w:themeColor="text1"/>
          <w:sz w:val="24"/>
          <w:szCs w:val="24"/>
        </w:rPr>
        <w:t>[OBOWIĄZKI WYKONAWCY ZWIĄZANE Z REALIZACJĄ UMOWY]</w:t>
      </w:r>
    </w:p>
    <w:p w14:paraId="3D98199C" w14:textId="77777777" w:rsidR="00F846CB" w:rsidRDefault="00331D5A" w:rsidP="009D0F20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Calibri Light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Dostawy Asortymentu</w:t>
      </w:r>
      <w:r w:rsidR="00C27F34" w:rsidRPr="00424550">
        <w:rPr>
          <w:rFonts w:ascii="Garamond" w:hAnsi="Garamond" w:cs="Arial"/>
          <w:color w:val="000000" w:themeColor="text1"/>
          <w:szCs w:val="24"/>
        </w:rPr>
        <w:t xml:space="preserve"> odbywać się bę</w:t>
      </w:r>
      <w:r w:rsidRPr="00424550">
        <w:rPr>
          <w:rFonts w:ascii="Garamond" w:hAnsi="Garamond" w:cs="Arial"/>
          <w:color w:val="000000" w:themeColor="text1"/>
          <w:szCs w:val="24"/>
        </w:rPr>
        <w:t>dą</w:t>
      </w:r>
      <w:r w:rsidR="00C27F34" w:rsidRPr="00424550">
        <w:rPr>
          <w:rFonts w:ascii="Garamond" w:hAnsi="Garamond" w:cs="Arial"/>
          <w:color w:val="000000" w:themeColor="text1"/>
          <w:szCs w:val="24"/>
        </w:rPr>
        <w:t xml:space="preserve"> sukcesywnie, w ilościach określonych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w składanych zamówieniach (zapotrzebowaniach) w okresie obowiązywania </w:t>
      </w:r>
      <w:r w:rsidR="00424550">
        <w:rPr>
          <w:rFonts w:ascii="Garamond" w:hAnsi="Garamond" w:cs="Arial"/>
          <w:color w:val="000000" w:themeColor="text1"/>
          <w:szCs w:val="24"/>
        </w:rPr>
        <w:t>U</w:t>
      </w:r>
      <w:r w:rsidRPr="00424550">
        <w:rPr>
          <w:rFonts w:ascii="Garamond" w:hAnsi="Garamond" w:cs="Arial"/>
          <w:color w:val="000000" w:themeColor="text1"/>
          <w:szCs w:val="24"/>
        </w:rPr>
        <w:t>mowy, p</w:t>
      </w:r>
      <w:r w:rsidR="00C27F34" w:rsidRPr="00424550">
        <w:rPr>
          <w:rFonts w:ascii="Garamond" w:hAnsi="Garamond" w:cs="Arial"/>
          <w:color w:val="000000" w:themeColor="text1"/>
          <w:szCs w:val="24"/>
        </w:rPr>
        <w:t>rzesłany</w:t>
      </w:r>
      <w:r w:rsidR="00424550">
        <w:rPr>
          <w:rFonts w:ascii="Garamond" w:hAnsi="Garamond" w:cs="Arial"/>
          <w:color w:val="000000" w:themeColor="text1"/>
          <w:szCs w:val="24"/>
        </w:rPr>
        <w:t>ch</w:t>
      </w:r>
      <w:r w:rsidR="00C27F34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 xml:space="preserve">na nr faksu </w:t>
      </w:r>
      <w:r w:rsidR="003321D0" w:rsidRPr="00424550">
        <w:rPr>
          <w:rFonts w:ascii="Garamond" w:hAnsi="Garamond" w:cs="Calibri Light"/>
          <w:color w:val="000000" w:themeColor="text1"/>
          <w:szCs w:val="24"/>
          <w:highlight w:val="yellow"/>
        </w:rPr>
        <w:t>___________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 xml:space="preserve"> lub e - mailem na adres: </w:t>
      </w:r>
      <w:r w:rsidR="003321D0" w:rsidRPr="00424550">
        <w:rPr>
          <w:rFonts w:ascii="Garamond" w:hAnsi="Garamond" w:cs="Calibri Light"/>
          <w:color w:val="000000" w:themeColor="text1"/>
          <w:szCs w:val="24"/>
          <w:highlight w:val="yellow"/>
        </w:rPr>
        <w:t>______________________</w:t>
      </w:r>
      <w:r w:rsidR="007577B5" w:rsidRPr="00424550">
        <w:rPr>
          <w:rFonts w:ascii="Garamond" w:hAnsi="Garamond" w:cs="Calibri Light"/>
          <w:color w:val="000000" w:themeColor="text1"/>
          <w:szCs w:val="24"/>
        </w:rPr>
        <w:t xml:space="preserve">. </w:t>
      </w:r>
    </w:p>
    <w:p w14:paraId="0F1B3B95" w14:textId="1030CA7C" w:rsidR="007577B5" w:rsidRDefault="007577B5" w:rsidP="009D0F20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Calibri Light"/>
          <w:color w:val="000000" w:themeColor="text1"/>
          <w:szCs w:val="24"/>
        </w:rPr>
      </w:pPr>
      <w:r w:rsidRPr="00424550">
        <w:rPr>
          <w:rFonts w:ascii="Garamond" w:hAnsi="Garamond" w:cs="Calibri Light"/>
          <w:color w:val="000000" w:themeColor="text1"/>
          <w:szCs w:val="24"/>
        </w:rPr>
        <w:t>Realizacja dostaw następować będzie w ciągu</w:t>
      </w:r>
      <w:r w:rsidR="00CA719F">
        <w:rPr>
          <w:rFonts w:ascii="Garamond" w:hAnsi="Garamond" w:cs="Calibri Light"/>
          <w:color w:val="000000" w:themeColor="text1"/>
          <w:szCs w:val="24"/>
        </w:rPr>
        <w:t xml:space="preserve"> </w:t>
      </w:r>
      <w:r w:rsidR="00550F92">
        <w:rPr>
          <w:rFonts w:ascii="Garamond" w:hAnsi="Garamond" w:cs="Calibri Light"/>
          <w:color w:val="000000" w:themeColor="text1"/>
          <w:szCs w:val="24"/>
        </w:rPr>
        <w:t>5 dni</w:t>
      </w:r>
      <w:r w:rsidR="00CA719F">
        <w:rPr>
          <w:rFonts w:ascii="Garamond" w:hAnsi="Garamond" w:cs="Calibri Light"/>
          <w:color w:val="000000" w:themeColor="text1"/>
          <w:szCs w:val="24"/>
        </w:rPr>
        <w:t xml:space="preserve"> 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od momentu przesłania zamówienia, </w:t>
      </w:r>
      <w:r w:rsidR="00CF72A7">
        <w:rPr>
          <w:rFonts w:ascii="Garamond" w:hAnsi="Garamond" w:cs="Calibri Light"/>
          <w:color w:val="000000" w:themeColor="text1"/>
          <w:szCs w:val="24"/>
        </w:rPr>
        <w:t>o którym mowa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 powyżej. Wykonawca dostarczy zamówiony</w:t>
      </w:r>
      <w:r w:rsidR="0095329D">
        <w:rPr>
          <w:rFonts w:ascii="Garamond" w:hAnsi="Garamond" w:cs="Calibri Light"/>
          <w:color w:val="000000" w:themeColor="text1"/>
          <w:szCs w:val="24"/>
        </w:rPr>
        <w:t xml:space="preserve"> Asortyment do </w:t>
      </w:r>
      <w:r w:rsidR="005910A5">
        <w:rPr>
          <w:rFonts w:ascii="Garamond" w:hAnsi="Garamond" w:cs="Calibri Light"/>
          <w:color w:val="000000" w:themeColor="text1"/>
          <w:szCs w:val="24"/>
        </w:rPr>
        <w:t>Magazynu Centralnego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 oraz rozładuje go w miejscu wskazanym przez pracownika Zamawiającego. W przypadku, gdy dzień dostawy będzie dniem ustawowym wolnym od pracy, dostawa winna być dokonana w pierwszym dniu roboczym po tym terminie. Wraz z Wyrobami Wykonawca przekaże Zamawiającemu dokument dostawy określający rodzaj, ilość i cenę jednostkową dostarczonych Wyrobów. </w:t>
      </w:r>
    </w:p>
    <w:p w14:paraId="22C988AA" w14:textId="49BB3CD0" w:rsidR="0031013E" w:rsidRPr="00B40B2F" w:rsidRDefault="0031013E" w:rsidP="009D0F20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Calibri Light"/>
          <w:color w:val="000000" w:themeColor="text1"/>
          <w:szCs w:val="24"/>
        </w:rPr>
      </w:pPr>
      <w:r w:rsidRPr="00B40B2F">
        <w:rPr>
          <w:rFonts w:ascii="Garamond" w:hAnsi="Garamond" w:cs="Calibri Light"/>
          <w:color w:val="000000" w:themeColor="text1"/>
          <w:szCs w:val="24"/>
        </w:rPr>
        <w:t>Na każdym opakowaniu jednostkowym Asortymentu zamieszczana będzie w szczególności: ich nazwa handlowa, numer katalogowy, numer serii oraz termin ważności, przed upływem którego wyrób może być bezpiecznie używany.</w:t>
      </w:r>
      <w:r w:rsidR="00B40B2F" w:rsidRPr="00B40B2F">
        <w:rPr>
          <w:rFonts w:ascii="Garamond" w:hAnsi="Garamond" w:cs="Calibri Light"/>
          <w:color w:val="000000" w:themeColor="text1"/>
          <w:szCs w:val="24"/>
        </w:rPr>
        <w:t xml:space="preserve"> Wykonawca dostarczy</w:t>
      </w:r>
      <w:r w:rsidR="00B40B2F">
        <w:rPr>
          <w:rFonts w:ascii="Garamond" w:hAnsi="Garamond" w:cs="Calibri Light"/>
          <w:color w:val="000000" w:themeColor="text1"/>
          <w:szCs w:val="24"/>
        </w:rPr>
        <w:t xml:space="preserve"> Asortyment</w:t>
      </w:r>
      <w:r w:rsidR="00B40B2F" w:rsidRPr="00B40B2F">
        <w:rPr>
          <w:rFonts w:ascii="Garamond" w:hAnsi="Garamond" w:cs="Calibri Light"/>
          <w:color w:val="000000" w:themeColor="text1"/>
          <w:szCs w:val="24"/>
        </w:rPr>
        <w:t>, któr</w:t>
      </w:r>
      <w:r w:rsidR="00B40B2F">
        <w:rPr>
          <w:rFonts w:ascii="Garamond" w:hAnsi="Garamond" w:cs="Calibri Light"/>
          <w:color w:val="000000" w:themeColor="text1"/>
          <w:szCs w:val="24"/>
        </w:rPr>
        <w:t>ego</w:t>
      </w:r>
      <w:r w:rsidR="00B40B2F" w:rsidRPr="00B40B2F">
        <w:rPr>
          <w:rFonts w:ascii="Garamond" w:hAnsi="Garamond" w:cs="Calibri Light"/>
          <w:color w:val="000000" w:themeColor="text1"/>
          <w:szCs w:val="24"/>
        </w:rPr>
        <w:t xml:space="preserve"> termin ważności wynosić będzie – w dniu ich dostarczenia do siedziby </w:t>
      </w:r>
      <w:r w:rsidR="00AA5ED0">
        <w:rPr>
          <w:rFonts w:ascii="Garamond" w:hAnsi="Garamond" w:cs="Calibri Light"/>
          <w:color w:val="000000" w:themeColor="text1"/>
          <w:szCs w:val="24"/>
        </w:rPr>
        <w:t>Zamawiającego – nie mniej niż 6</w:t>
      </w:r>
      <w:r w:rsidR="00B40B2F" w:rsidRPr="00B40B2F">
        <w:rPr>
          <w:rFonts w:ascii="Garamond" w:hAnsi="Garamond" w:cs="Calibri Light"/>
          <w:color w:val="000000" w:themeColor="text1"/>
          <w:szCs w:val="24"/>
        </w:rPr>
        <w:t xml:space="preserve"> miesięcy</w:t>
      </w:r>
      <w:r w:rsidR="00B40B2F">
        <w:rPr>
          <w:rFonts w:ascii="Garamond" w:hAnsi="Garamond" w:cs="Calibri Light"/>
          <w:color w:val="000000" w:themeColor="text1"/>
          <w:szCs w:val="24"/>
        </w:rPr>
        <w:t>.</w:t>
      </w:r>
    </w:p>
    <w:p w14:paraId="288CAAD1" w14:textId="77777777" w:rsidR="0031013E" w:rsidRPr="0031013E" w:rsidRDefault="0031013E" w:rsidP="009D0F20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Calibri Light"/>
          <w:color w:val="000000" w:themeColor="text1"/>
          <w:szCs w:val="24"/>
        </w:rPr>
      </w:pPr>
      <w:r w:rsidRPr="0031013E">
        <w:rPr>
          <w:rFonts w:ascii="Garamond" w:hAnsi="Garamond" w:cs="Calibri Light"/>
          <w:color w:val="000000" w:themeColor="text1"/>
          <w:szCs w:val="24"/>
        </w:rPr>
        <w:t>Zamawiający, bez jakichkolwiek roszczeń finansowych ze strony Wykonawcy może odmówić przyjęcia dostawy, jeżeli:</w:t>
      </w:r>
    </w:p>
    <w:p w14:paraId="3781CB39" w14:textId="77777777" w:rsidR="0031013E" w:rsidRPr="0031013E" w:rsidRDefault="0031013E" w:rsidP="009D0F20">
      <w:pPr>
        <w:pStyle w:val="Akapitzlist"/>
        <w:widowControl w:val="0"/>
        <w:numPr>
          <w:ilvl w:val="0"/>
          <w:numId w:val="47"/>
        </w:numPr>
        <w:tabs>
          <w:tab w:val="left" w:pos="1134"/>
        </w:tabs>
        <w:suppressAutoHyphens/>
        <w:jc w:val="both"/>
        <w:rPr>
          <w:rFonts w:ascii="Garamond" w:hAnsi="Garamond"/>
          <w:color w:val="000000"/>
          <w:szCs w:val="24"/>
        </w:rPr>
      </w:pPr>
      <w:r w:rsidRPr="0031013E">
        <w:rPr>
          <w:rFonts w:ascii="Garamond" w:hAnsi="Garamond"/>
          <w:color w:val="000000"/>
          <w:szCs w:val="24"/>
        </w:rPr>
        <w:t xml:space="preserve">jakikolwiek element Przedmiotu Umowy nie będzie oryginalnie zapakowany i oznaczony zgodnie z obowiązującymi przepisami, </w:t>
      </w:r>
    </w:p>
    <w:p w14:paraId="095E257F" w14:textId="77777777" w:rsidR="0031013E" w:rsidRPr="0031013E" w:rsidRDefault="0031013E" w:rsidP="009D0F20">
      <w:pPr>
        <w:pStyle w:val="Akapitzlist"/>
        <w:widowControl w:val="0"/>
        <w:numPr>
          <w:ilvl w:val="0"/>
          <w:numId w:val="47"/>
        </w:numPr>
        <w:tabs>
          <w:tab w:val="left" w:pos="851"/>
          <w:tab w:val="left" w:pos="1134"/>
          <w:tab w:val="left" w:pos="1866"/>
        </w:tabs>
        <w:suppressAutoHyphens/>
        <w:jc w:val="both"/>
        <w:rPr>
          <w:rFonts w:ascii="Garamond" w:hAnsi="Garamond"/>
          <w:color w:val="00000A"/>
          <w:szCs w:val="24"/>
        </w:rPr>
      </w:pPr>
      <w:r w:rsidRPr="0031013E">
        <w:rPr>
          <w:rFonts w:ascii="Garamond" w:hAnsi="Garamond"/>
          <w:color w:val="000000"/>
          <w:szCs w:val="24"/>
        </w:rPr>
        <w:t>opakowanie będzie naruszone;</w:t>
      </w:r>
    </w:p>
    <w:p w14:paraId="7BD1402A" w14:textId="77777777" w:rsidR="0031013E" w:rsidRPr="0031013E" w:rsidRDefault="0031013E" w:rsidP="009D0F20">
      <w:pPr>
        <w:pStyle w:val="Akapitzlist"/>
        <w:widowControl w:val="0"/>
        <w:numPr>
          <w:ilvl w:val="0"/>
          <w:numId w:val="47"/>
        </w:numPr>
        <w:tabs>
          <w:tab w:val="left" w:pos="851"/>
          <w:tab w:val="left" w:pos="1134"/>
          <w:tab w:val="left" w:pos="1866"/>
        </w:tabs>
        <w:suppressAutoHyphens/>
        <w:jc w:val="both"/>
        <w:rPr>
          <w:rFonts w:ascii="Garamond" w:hAnsi="Garamond"/>
          <w:color w:val="00000A"/>
          <w:szCs w:val="24"/>
        </w:rPr>
      </w:pPr>
      <w:r w:rsidRPr="0031013E">
        <w:rPr>
          <w:rFonts w:ascii="Garamond" w:hAnsi="Garamond"/>
          <w:color w:val="00000A"/>
          <w:szCs w:val="24"/>
        </w:rPr>
        <w:t xml:space="preserve">dostarczony </w:t>
      </w:r>
      <w:r>
        <w:rPr>
          <w:rFonts w:ascii="Garamond" w:hAnsi="Garamond"/>
          <w:color w:val="00000A"/>
          <w:szCs w:val="24"/>
        </w:rPr>
        <w:t>A</w:t>
      </w:r>
      <w:r w:rsidRPr="0031013E">
        <w:rPr>
          <w:rFonts w:ascii="Garamond" w:hAnsi="Garamond"/>
          <w:color w:val="00000A"/>
          <w:szCs w:val="24"/>
        </w:rPr>
        <w:t>sortyment nie będzie zgodny z Zamówieniem,</w:t>
      </w:r>
    </w:p>
    <w:p w14:paraId="259792F4" w14:textId="77777777" w:rsidR="0031013E" w:rsidRPr="0031013E" w:rsidRDefault="0031013E" w:rsidP="009D0F20">
      <w:pPr>
        <w:pStyle w:val="Akapitzlist"/>
        <w:widowControl w:val="0"/>
        <w:numPr>
          <w:ilvl w:val="0"/>
          <w:numId w:val="47"/>
        </w:numPr>
        <w:tabs>
          <w:tab w:val="left" w:pos="851"/>
          <w:tab w:val="left" w:pos="1134"/>
          <w:tab w:val="left" w:pos="1866"/>
        </w:tabs>
        <w:suppressAutoHyphens/>
        <w:jc w:val="both"/>
        <w:rPr>
          <w:rFonts w:ascii="Garamond" w:hAnsi="Garamond"/>
          <w:color w:val="00000A"/>
          <w:szCs w:val="24"/>
          <w:lang w:eastAsia="hi-IN" w:bidi="hi-IN"/>
        </w:rPr>
      </w:pPr>
      <w:r w:rsidRPr="0031013E">
        <w:rPr>
          <w:rFonts w:ascii="Garamond" w:hAnsi="Garamond"/>
          <w:color w:val="00000A"/>
          <w:szCs w:val="24"/>
        </w:rPr>
        <w:t>temperatura podczas transportu będzie nieadekwatna do wymagań przewozu danych towarów.</w:t>
      </w:r>
    </w:p>
    <w:p w14:paraId="42ED72AE" w14:textId="77777777" w:rsidR="0031013E" w:rsidRPr="0031013E" w:rsidRDefault="0031013E" w:rsidP="009D0F20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Calibri Light"/>
          <w:color w:val="000000" w:themeColor="text1"/>
          <w:szCs w:val="24"/>
        </w:rPr>
      </w:pPr>
      <w:r w:rsidRPr="0031013E">
        <w:rPr>
          <w:rFonts w:ascii="Garamond" w:hAnsi="Garamond" w:cs="Calibri Light"/>
          <w:color w:val="000000" w:themeColor="text1"/>
          <w:szCs w:val="24"/>
        </w:rPr>
        <w:lastRenderedPageBreak/>
        <w:t xml:space="preserve">Zamawiający sprawdzi dostarczony </w:t>
      </w:r>
      <w:r>
        <w:rPr>
          <w:rFonts w:ascii="Garamond" w:hAnsi="Garamond" w:cs="Calibri Light"/>
          <w:color w:val="000000" w:themeColor="text1"/>
          <w:szCs w:val="24"/>
        </w:rPr>
        <w:t>Asortyment</w:t>
      </w:r>
      <w:r w:rsidRPr="0031013E">
        <w:rPr>
          <w:rFonts w:ascii="Garamond" w:hAnsi="Garamond" w:cs="Calibri Light"/>
          <w:color w:val="000000" w:themeColor="text1"/>
          <w:szCs w:val="24"/>
        </w:rPr>
        <w:t xml:space="preserve"> pod względem zgodności z dokumentem WZ z chwilą jego dostarczenia. Zamawiający może również później, bez ograniczeń, stwierdzić niezgodność z zamówieniem w szczególności braki jakościowe dostarczonego </w:t>
      </w:r>
      <w:r>
        <w:rPr>
          <w:rFonts w:ascii="Garamond" w:hAnsi="Garamond" w:cs="Calibri Light"/>
          <w:color w:val="000000" w:themeColor="text1"/>
          <w:szCs w:val="24"/>
        </w:rPr>
        <w:t>Asortymentu</w:t>
      </w:r>
      <w:r w:rsidRPr="0031013E">
        <w:rPr>
          <w:rFonts w:ascii="Garamond" w:hAnsi="Garamond" w:cs="Calibri Light"/>
          <w:color w:val="000000" w:themeColor="text1"/>
          <w:szCs w:val="24"/>
        </w:rPr>
        <w:t>.</w:t>
      </w:r>
    </w:p>
    <w:p w14:paraId="2A556776" w14:textId="77777777" w:rsidR="0031013E" w:rsidRPr="0031013E" w:rsidRDefault="0031013E" w:rsidP="009D0F20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Calibri Light"/>
          <w:color w:val="000000" w:themeColor="text1"/>
          <w:szCs w:val="24"/>
        </w:rPr>
      </w:pPr>
      <w:r w:rsidRPr="0031013E">
        <w:rPr>
          <w:rFonts w:ascii="Garamond" w:hAnsi="Garamond" w:cs="Calibri Light"/>
          <w:color w:val="000000" w:themeColor="text1"/>
          <w:szCs w:val="24"/>
        </w:rPr>
        <w:t>Wykonawca zobowiązuje się do informowania Zamawiającego z wyprzedzeniem nie krótszym niż 14 dni o spodziewanych brakach produkcyjnych lub magazynowych poszczególnych Towarów lub o zbliżającym się końcu terminu rejestracji poszczególnych Towarów oraz zagwarantowania, w związku z tym realizacji zwiększonych zamówień zabezpieczających prawidłowe funkcjonowanie Zamawiającego</w:t>
      </w:r>
      <w:r>
        <w:rPr>
          <w:rFonts w:ascii="Garamond" w:hAnsi="Garamond" w:cs="Calibri Light"/>
          <w:color w:val="000000" w:themeColor="text1"/>
          <w:szCs w:val="24"/>
        </w:rPr>
        <w:t>.</w:t>
      </w:r>
    </w:p>
    <w:p w14:paraId="296EE313" w14:textId="3B6651F9" w:rsidR="003321D0" w:rsidRPr="00424550" w:rsidRDefault="00940F35" w:rsidP="009D0F20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Calibri Light"/>
          <w:color w:val="000000" w:themeColor="text1"/>
          <w:szCs w:val="24"/>
        </w:rPr>
        <w:t xml:space="preserve">W przypadku </w:t>
      </w:r>
      <w:r w:rsidR="00B7370A" w:rsidRPr="00424550">
        <w:rPr>
          <w:rFonts w:ascii="Garamond" w:hAnsi="Garamond" w:cs="Calibri Light"/>
          <w:color w:val="000000" w:themeColor="text1"/>
          <w:szCs w:val="24"/>
        </w:rPr>
        <w:t>niezrealizowania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 zamówienia w terminie, o którym mowa w ust. 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>1 powyżej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, Wykonawca pokryje 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 xml:space="preserve">Zamawiającemu </w:t>
      </w:r>
      <w:r w:rsidRPr="00424550">
        <w:rPr>
          <w:rFonts w:ascii="Garamond" w:hAnsi="Garamond" w:cs="Calibri Light"/>
          <w:color w:val="000000" w:themeColor="text1"/>
          <w:szCs w:val="24"/>
        </w:rPr>
        <w:t>wszystkie koszty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 xml:space="preserve"> </w:t>
      </w:r>
      <w:r w:rsidRPr="00424550">
        <w:rPr>
          <w:rFonts w:ascii="Garamond" w:hAnsi="Garamond" w:cs="Calibri Light"/>
          <w:color w:val="000000" w:themeColor="text1"/>
          <w:szCs w:val="24"/>
        </w:rPr>
        <w:t>(</w:t>
      </w:r>
      <w:r w:rsidRPr="00424550">
        <w:rPr>
          <w:rFonts w:ascii="Garamond" w:hAnsi="Garamond" w:cs="Calibri Light"/>
          <w:i/>
          <w:iCs/>
          <w:color w:val="000000" w:themeColor="text1"/>
          <w:szCs w:val="24"/>
        </w:rPr>
        <w:t>transport, różnica w cenie itp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.) związane 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z zakupem </w:t>
      </w:r>
      <w:r w:rsidR="00950CE9" w:rsidRPr="00424550">
        <w:rPr>
          <w:rFonts w:ascii="Garamond" w:hAnsi="Garamond" w:cs="Calibri Light"/>
          <w:color w:val="000000" w:themeColor="text1"/>
          <w:szCs w:val="24"/>
        </w:rPr>
        <w:t>A</w:t>
      </w:r>
      <w:r w:rsidRPr="00424550">
        <w:rPr>
          <w:rFonts w:ascii="Garamond" w:hAnsi="Garamond" w:cs="Calibri Light"/>
          <w:color w:val="000000" w:themeColor="text1"/>
          <w:szCs w:val="24"/>
        </w:rPr>
        <w:t>sortymentu u innych dostawców.</w:t>
      </w:r>
      <w:r w:rsidR="006C389B" w:rsidRPr="00424550">
        <w:rPr>
          <w:rFonts w:ascii="Garamond" w:hAnsi="Garamond" w:cs="Calibri Light"/>
          <w:color w:val="000000" w:themeColor="text1"/>
          <w:szCs w:val="24"/>
        </w:rPr>
        <w:t xml:space="preserve"> </w:t>
      </w:r>
      <w:r w:rsidR="00EA0E08" w:rsidRPr="00424550">
        <w:rPr>
          <w:rFonts w:ascii="Garamond" w:hAnsi="Garamond" w:cs="Calibri Light"/>
          <w:color w:val="000000" w:themeColor="text1"/>
          <w:szCs w:val="24"/>
        </w:rPr>
        <w:t xml:space="preserve">Mimo wykonania zastępczego, Zamawiający </w:t>
      </w:r>
      <w:r w:rsidR="006C389B" w:rsidRPr="00424550">
        <w:rPr>
          <w:rFonts w:ascii="Garamond" w:hAnsi="Garamond" w:cs="Calibri Light"/>
          <w:color w:val="000000" w:themeColor="text1"/>
          <w:szCs w:val="24"/>
        </w:rPr>
        <w:t xml:space="preserve">nie traci uprawnień </w:t>
      </w:r>
      <w:r w:rsidR="00F80F09" w:rsidRPr="00424550">
        <w:rPr>
          <w:rFonts w:ascii="Garamond" w:hAnsi="Garamond" w:cs="Calibri Light"/>
          <w:color w:val="000000" w:themeColor="text1"/>
          <w:szCs w:val="24"/>
        </w:rPr>
        <w:t xml:space="preserve">w zakresie kar umownych </w:t>
      </w:r>
      <w:r w:rsidR="00EA0E08" w:rsidRPr="00424550">
        <w:rPr>
          <w:rFonts w:ascii="Garamond" w:hAnsi="Garamond" w:cs="Calibri Light"/>
          <w:color w:val="000000" w:themeColor="text1"/>
          <w:szCs w:val="24"/>
        </w:rPr>
        <w:t>względem Wykonawcy.</w:t>
      </w:r>
      <w:r w:rsidR="0056744A" w:rsidRPr="00424550">
        <w:rPr>
          <w:rFonts w:ascii="Garamond" w:hAnsi="Garamond" w:cs="Calibri Light"/>
          <w:color w:val="000000" w:themeColor="text1"/>
          <w:szCs w:val="24"/>
        </w:rPr>
        <w:t xml:space="preserve"> Jednocześnie </w:t>
      </w:r>
      <w:r w:rsidR="000B1B94">
        <w:rPr>
          <w:rFonts w:ascii="Garamond" w:hAnsi="Garamond" w:cs="Calibri Light"/>
          <w:color w:val="000000" w:themeColor="text1"/>
          <w:szCs w:val="24"/>
        </w:rPr>
        <w:t xml:space="preserve">  </w:t>
      </w:r>
      <w:r w:rsidR="0056744A" w:rsidRPr="00424550">
        <w:rPr>
          <w:rFonts w:ascii="Garamond" w:hAnsi="Garamond" w:cs="Calibri Light"/>
          <w:color w:val="000000" w:themeColor="text1"/>
          <w:szCs w:val="24"/>
        </w:rPr>
        <w:t>w przypadku skorzystania przez Zamawiającego z wykonania zastępczego, Zamawiającemu przysługuje prawo do odmowy odebrania Asortymentu dostarczonego po terminie przez Wykonawcę.</w:t>
      </w:r>
    </w:p>
    <w:p w14:paraId="1E0A1523" w14:textId="77777777" w:rsidR="00C143DF" w:rsidRPr="00424550" w:rsidRDefault="00C143DF" w:rsidP="009D0F20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Calibri Light"/>
          <w:color w:val="000000" w:themeColor="text1"/>
          <w:szCs w:val="24"/>
        </w:rPr>
      </w:pPr>
      <w:r w:rsidRPr="00424550">
        <w:rPr>
          <w:rFonts w:ascii="Garamond" w:hAnsi="Garamond" w:cs="Calibri Light"/>
          <w:color w:val="000000" w:themeColor="text1"/>
          <w:szCs w:val="24"/>
        </w:rPr>
        <w:t xml:space="preserve">Zamawiający </w:t>
      </w:r>
      <w:r w:rsidR="00A1244B" w:rsidRPr="00424550">
        <w:rPr>
          <w:rFonts w:ascii="Garamond" w:hAnsi="Garamond" w:cs="Calibri Light"/>
          <w:color w:val="000000" w:themeColor="text1"/>
          <w:szCs w:val="24"/>
        </w:rPr>
        <w:t xml:space="preserve">– niezależnie od procedury określonej w §8 - 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zastrzega możliwość przekazania Asortymentu z poszczególnych dostaw w ilości wskazanej przez Zamawiającego do niezależnego, notyfikowanego instytutu/ów, jednostki/ek celem określenia parametrów </w:t>
      </w:r>
      <w:r w:rsidR="00424550" w:rsidRPr="00424550">
        <w:rPr>
          <w:rFonts w:ascii="Garamond" w:hAnsi="Garamond" w:cs="Calibri Light"/>
          <w:color w:val="000000" w:themeColor="text1"/>
          <w:szCs w:val="24"/>
        </w:rPr>
        <w:t>jakościowych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 wyrobu (np. skład, gramatura, itp.) i ustalenia  zgodności z opisem przedmiotu zamówienia na koszt Wykonawcy.</w:t>
      </w:r>
    </w:p>
    <w:p w14:paraId="03D9B344" w14:textId="6FD0F02C" w:rsidR="00C143DF" w:rsidRPr="00424550" w:rsidRDefault="00C143DF" w:rsidP="009D0F20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Calibri Light"/>
          <w:color w:val="000000" w:themeColor="text1"/>
          <w:szCs w:val="24"/>
        </w:rPr>
      </w:pPr>
      <w:r w:rsidRPr="00424550">
        <w:rPr>
          <w:rFonts w:ascii="Garamond" w:hAnsi="Garamond" w:cs="Calibri Light"/>
          <w:color w:val="000000" w:themeColor="text1"/>
          <w:szCs w:val="24"/>
        </w:rPr>
        <w:t xml:space="preserve">W przypadku otrzymania przez Zamawiającego opinii notyfikowanego/ych instytutu/ów potwierdzającej/ych brak spełnienia przez próbki/ asortyment parametrów określonych </w:t>
      </w:r>
      <w:r w:rsidR="000B1B94">
        <w:rPr>
          <w:rFonts w:ascii="Garamond" w:hAnsi="Garamond" w:cs="Calibri Light"/>
          <w:color w:val="000000" w:themeColor="text1"/>
          <w:szCs w:val="24"/>
        </w:rPr>
        <w:t xml:space="preserve"> </w:t>
      </w:r>
      <w:r w:rsidRPr="00424550">
        <w:rPr>
          <w:rFonts w:ascii="Garamond" w:hAnsi="Garamond" w:cs="Calibri Light"/>
          <w:color w:val="000000" w:themeColor="text1"/>
          <w:szCs w:val="24"/>
        </w:rPr>
        <w:t>w opisie przedmiotu zamówienia i ofercie Wykonawcy, Wykonawca uzna ww. opinię</w:t>
      </w:r>
      <w:r w:rsidR="000B1B94">
        <w:rPr>
          <w:rFonts w:ascii="Garamond" w:hAnsi="Garamond" w:cs="Calibri Light"/>
          <w:color w:val="000000" w:themeColor="text1"/>
          <w:szCs w:val="24"/>
        </w:rPr>
        <w:t xml:space="preserve"> </w:t>
      </w:r>
      <w:r w:rsidRPr="00424550">
        <w:rPr>
          <w:rFonts w:ascii="Garamond" w:hAnsi="Garamond" w:cs="Calibri Light"/>
          <w:color w:val="000000" w:themeColor="text1"/>
          <w:szCs w:val="24"/>
        </w:rPr>
        <w:t>i w terminie 5 dni od dnia otrzymania wezwania Zamawiającego wymieni reklamowany asortyment na nowy.</w:t>
      </w:r>
    </w:p>
    <w:p w14:paraId="51BED91F" w14:textId="77777777" w:rsidR="003321D0" w:rsidRPr="00424550" w:rsidRDefault="00025FA8" w:rsidP="009D0F20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Wykonawca ponosi odpowiedzialność z tytułu uszkodzenia lub utraty </w:t>
      </w:r>
      <w:r w:rsidR="003321D0" w:rsidRPr="00424550">
        <w:rPr>
          <w:rFonts w:ascii="Garamond" w:hAnsi="Garamond" w:cs="Arial"/>
          <w:color w:val="000000" w:themeColor="text1"/>
          <w:szCs w:val="24"/>
        </w:rPr>
        <w:t>Asortymentu</w:t>
      </w:r>
      <w:r w:rsidRPr="00424550">
        <w:rPr>
          <w:rFonts w:ascii="Garamond" w:hAnsi="Garamond" w:cs="Arial"/>
          <w:color w:val="000000" w:themeColor="text1"/>
          <w:szCs w:val="24"/>
        </w:rPr>
        <w:t>, aż do chwili potwierdzenia odbioru przez Zamawiającego.</w:t>
      </w:r>
    </w:p>
    <w:p w14:paraId="05647A58" w14:textId="77777777" w:rsidR="00940F35" w:rsidRPr="00424550" w:rsidRDefault="00940F35" w:rsidP="009D0F20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 xml:space="preserve">§ </w:t>
      </w:r>
      <w:r w:rsidR="00BB32A7"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6</w:t>
      </w:r>
    </w:p>
    <w:p w14:paraId="7AB642A1" w14:textId="77777777" w:rsidR="00940F35" w:rsidRPr="00424550" w:rsidRDefault="00BB32A7" w:rsidP="009D0F20">
      <w:pPr>
        <w:suppressAutoHyphens/>
        <w:jc w:val="center"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>[TERMINY UMOWNE]</w:t>
      </w:r>
    </w:p>
    <w:p w14:paraId="3D271153" w14:textId="2D9765CC" w:rsidR="00A1244B" w:rsidRPr="00424550" w:rsidRDefault="00BB32A7" w:rsidP="009D0F20">
      <w:p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Wykonawca zobowiązuje się dostarczać Asortyment sukcesywnie przez </w:t>
      </w:r>
      <w:r w:rsidR="00451786">
        <w:rPr>
          <w:rFonts w:ascii="Garamond" w:hAnsi="Garamond" w:cs="Arial"/>
          <w:color w:val="000000" w:themeColor="text1"/>
          <w:szCs w:val="24"/>
        </w:rPr>
        <w:t>okres 24</w:t>
      </w:r>
      <w:r w:rsidR="007577B5" w:rsidRPr="00424550">
        <w:rPr>
          <w:rFonts w:ascii="Garamond" w:hAnsi="Garamond" w:cs="Arial"/>
          <w:color w:val="000000" w:themeColor="text1"/>
          <w:szCs w:val="24"/>
        </w:rPr>
        <w:t xml:space="preserve"> miesięcy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od </w:t>
      </w:r>
      <w:r w:rsidR="001C4A84" w:rsidRPr="00424550">
        <w:rPr>
          <w:rFonts w:ascii="Garamond" w:hAnsi="Garamond" w:cs="Arial"/>
          <w:color w:val="000000" w:themeColor="text1"/>
          <w:szCs w:val="24"/>
        </w:rPr>
        <w:t xml:space="preserve">dnia </w:t>
      </w:r>
      <w:r w:rsidRPr="00424550">
        <w:rPr>
          <w:rFonts w:ascii="Garamond" w:hAnsi="Garamond" w:cs="Arial"/>
          <w:color w:val="000000" w:themeColor="text1"/>
          <w:szCs w:val="24"/>
        </w:rPr>
        <w:t>zawarcia Umowy lub do wyczerpania wynagrodzenia, o którym mowa w § 7 Umowy</w:t>
      </w:r>
      <w:r w:rsidR="00973CA3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A1244B" w:rsidRPr="00424550">
        <w:rPr>
          <w:rFonts w:ascii="Garamond" w:hAnsi="Garamond" w:cs="Arial"/>
          <w:color w:val="000000" w:themeColor="text1"/>
          <w:szCs w:val="24"/>
        </w:rPr>
        <w:t>w zależności od tego, która z okoliczności zajdzie jako pierwsza.</w:t>
      </w:r>
    </w:p>
    <w:p w14:paraId="3EF03A41" w14:textId="77777777" w:rsidR="00940F35" w:rsidRPr="00424550" w:rsidRDefault="00940F35" w:rsidP="009D0F20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 xml:space="preserve">§ </w:t>
      </w:r>
      <w:r w:rsidR="001C4A84"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7</w:t>
      </w:r>
    </w:p>
    <w:p w14:paraId="20F7B37F" w14:textId="77777777" w:rsidR="00940F35" w:rsidRPr="00424550" w:rsidRDefault="001C4A84" w:rsidP="009D0F20">
      <w:pPr>
        <w:suppressAutoHyphens/>
        <w:jc w:val="center"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>[WARTOŚĆ UMOWY]</w:t>
      </w:r>
    </w:p>
    <w:p w14:paraId="59ADC77B" w14:textId="67CA4079" w:rsidR="00950CE9" w:rsidRPr="00424550" w:rsidRDefault="001C4A84" w:rsidP="009D0F20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Całkowita wartość Umowy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wynosi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: </w:t>
      </w:r>
      <w:r w:rsidR="006D4CD3" w:rsidRPr="00424550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zł netto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 (słownie: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6D4CD3" w:rsidRPr="00424550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zł</w:t>
      </w:r>
      <w:r w:rsidR="005B33BE" w:rsidRPr="00424550">
        <w:rPr>
          <w:rFonts w:ascii="Garamond" w:hAnsi="Garamond" w:cs="Arial"/>
          <w:color w:val="000000" w:themeColor="text1"/>
          <w:szCs w:val="24"/>
        </w:rPr>
        <w:t>)</w:t>
      </w:r>
      <w:r w:rsidR="006805C3" w:rsidRPr="00424550">
        <w:rPr>
          <w:rFonts w:ascii="Garamond" w:hAnsi="Garamond" w:cs="Arial"/>
          <w:color w:val="000000" w:themeColor="text1"/>
          <w:szCs w:val="24"/>
        </w:rPr>
        <w:t xml:space="preserve">, </w:t>
      </w:r>
      <w:r w:rsidR="006D4CD3" w:rsidRPr="00424550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zł brutto (słownie: </w:t>
      </w:r>
      <w:r w:rsidR="005B33BE" w:rsidRPr="00424550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 zł)</w:t>
      </w:r>
    </w:p>
    <w:p w14:paraId="7ACAAA4C" w14:textId="77777777" w:rsidR="00A442D1" w:rsidRPr="00C640C7" w:rsidRDefault="00940F35" w:rsidP="009D0F20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Za </w:t>
      </w:r>
      <w:r w:rsidR="00A1244B" w:rsidRPr="00424550">
        <w:rPr>
          <w:rFonts w:ascii="Garamond" w:hAnsi="Garamond" w:cs="Arial"/>
          <w:color w:val="000000" w:themeColor="text1"/>
          <w:szCs w:val="24"/>
        </w:rPr>
        <w:t>odebrany przez Zamawiającego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950CE9" w:rsidRPr="00424550">
        <w:rPr>
          <w:rFonts w:ascii="Garamond" w:hAnsi="Garamond" w:cs="Arial"/>
          <w:color w:val="000000" w:themeColor="text1"/>
          <w:szCs w:val="24"/>
        </w:rPr>
        <w:t>Asortyment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Wykonawca będzie wystawiał faktury</w:t>
      </w:r>
      <w:r w:rsidR="006D4CD3" w:rsidRPr="00424550">
        <w:rPr>
          <w:rFonts w:ascii="Garamond" w:hAnsi="Garamond" w:cs="Arial"/>
          <w:color w:val="000000" w:themeColor="text1"/>
          <w:szCs w:val="24"/>
        </w:rPr>
        <w:t xml:space="preserve"> VAT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według cen jednostkowych ustalonych</w:t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 w </w:t>
      </w:r>
      <w:r w:rsidR="009918CC">
        <w:rPr>
          <w:rFonts w:ascii="Garamond" w:hAnsi="Garamond" w:cs="Arial"/>
          <w:color w:val="000000" w:themeColor="text1"/>
          <w:szCs w:val="24"/>
        </w:rPr>
        <w:t>formularzu</w:t>
      </w:r>
      <w:r w:rsid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9918CC">
        <w:rPr>
          <w:rFonts w:ascii="Garamond" w:hAnsi="Garamond" w:cs="Arial"/>
          <w:color w:val="000000" w:themeColor="text1"/>
          <w:szCs w:val="24"/>
        </w:rPr>
        <w:t>asortymentowo</w:t>
      </w:r>
      <w:r w:rsidR="00424550">
        <w:rPr>
          <w:rFonts w:ascii="Garamond" w:hAnsi="Garamond" w:cs="Arial"/>
          <w:color w:val="000000" w:themeColor="text1"/>
          <w:szCs w:val="24"/>
        </w:rPr>
        <w:t>-cenowym</w:t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. Podane </w:t>
      </w:r>
      <w:r w:rsidR="009918CC">
        <w:rPr>
          <w:rFonts w:ascii="Garamond" w:hAnsi="Garamond" w:cs="Arial"/>
          <w:color w:val="000000" w:themeColor="text1"/>
          <w:szCs w:val="24"/>
        </w:rPr>
        <w:br/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w Załączniku nr </w:t>
      </w:r>
      <w:r w:rsidR="006805C3" w:rsidRPr="00424550">
        <w:rPr>
          <w:rFonts w:ascii="Garamond" w:hAnsi="Garamond" w:cs="Arial"/>
          <w:color w:val="000000" w:themeColor="text1"/>
          <w:szCs w:val="24"/>
        </w:rPr>
        <w:t>1</w:t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 do </w:t>
      </w:r>
      <w:r w:rsidR="001C4A84" w:rsidRPr="00424550">
        <w:rPr>
          <w:rFonts w:ascii="Garamond" w:hAnsi="Garamond" w:cs="Arial"/>
          <w:color w:val="000000" w:themeColor="text1"/>
          <w:szCs w:val="24"/>
        </w:rPr>
        <w:t>U</w:t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mowy ilości poszczególnych pozycji mogą ulec zmianie w zależności </w:t>
      </w:r>
      <w:r w:rsidR="00A442D1" w:rsidRPr="00C640C7">
        <w:rPr>
          <w:rFonts w:ascii="Garamond" w:hAnsi="Garamond" w:cs="Arial"/>
          <w:color w:val="000000" w:themeColor="text1"/>
          <w:szCs w:val="24"/>
        </w:rPr>
        <w:t xml:space="preserve">od potrzeb </w:t>
      </w:r>
      <w:r w:rsidR="006B59EA" w:rsidRPr="00C640C7">
        <w:rPr>
          <w:rFonts w:ascii="Garamond" w:hAnsi="Garamond" w:cs="Arial"/>
          <w:color w:val="000000" w:themeColor="text1"/>
          <w:szCs w:val="24"/>
        </w:rPr>
        <w:t>Zamawiającego,</w:t>
      </w:r>
      <w:r w:rsidR="0021475A" w:rsidRPr="00C640C7">
        <w:rPr>
          <w:rFonts w:ascii="Garamond" w:hAnsi="Garamond" w:cs="Arial"/>
          <w:color w:val="000000" w:themeColor="text1"/>
          <w:szCs w:val="24"/>
        </w:rPr>
        <w:t xml:space="preserve"> przy czym zmiany ilościowe, o których mowa powyżej nie mogą przekroczyć 50%wartości pierwotnej danego Asortymentu</w:t>
      </w:r>
      <w:r w:rsidR="003C1011" w:rsidRPr="00C640C7">
        <w:rPr>
          <w:rFonts w:ascii="Garamond" w:hAnsi="Garamond" w:cs="Arial"/>
          <w:color w:val="000000" w:themeColor="text1"/>
          <w:szCs w:val="24"/>
        </w:rPr>
        <w:t>.</w:t>
      </w:r>
      <w:r w:rsidR="00A442D1" w:rsidRPr="00C640C7">
        <w:rPr>
          <w:rFonts w:ascii="Garamond" w:hAnsi="Garamond" w:cs="Arial"/>
          <w:color w:val="000000" w:themeColor="text1"/>
          <w:szCs w:val="24"/>
        </w:rPr>
        <w:t xml:space="preserve"> </w:t>
      </w:r>
    </w:p>
    <w:p w14:paraId="4BF42609" w14:textId="635FBC36" w:rsidR="005B33BE" w:rsidRPr="00C640C7" w:rsidRDefault="009918CC" w:rsidP="009D0F20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C640C7">
        <w:rPr>
          <w:rFonts w:ascii="Garamond" w:hAnsi="Garamond" w:cs="Arial"/>
          <w:color w:val="000000" w:themeColor="text1"/>
          <w:szCs w:val="24"/>
        </w:rPr>
        <w:t>Wartość</w:t>
      </w:r>
      <w:r w:rsidR="00950CE9" w:rsidRPr="00C640C7">
        <w:rPr>
          <w:rFonts w:ascii="Garamond" w:hAnsi="Garamond" w:cs="Arial"/>
          <w:color w:val="000000" w:themeColor="text1"/>
          <w:szCs w:val="24"/>
        </w:rPr>
        <w:t xml:space="preserve"> określona w ust. 1 zawiera wszystkie koszty związane z wykonaniem </w:t>
      </w:r>
      <w:r w:rsidRPr="00C640C7">
        <w:rPr>
          <w:rFonts w:ascii="Garamond" w:hAnsi="Garamond" w:cs="Arial"/>
          <w:color w:val="000000" w:themeColor="text1"/>
          <w:szCs w:val="24"/>
        </w:rPr>
        <w:t>U</w:t>
      </w:r>
      <w:r w:rsidR="00950CE9" w:rsidRPr="00C640C7">
        <w:rPr>
          <w:rFonts w:ascii="Garamond" w:hAnsi="Garamond" w:cs="Arial"/>
          <w:color w:val="000000" w:themeColor="text1"/>
          <w:szCs w:val="24"/>
        </w:rPr>
        <w:t xml:space="preserve">mowy, </w:t>
      </w:r>
      <w:r w:rsidR="000B1B94">
        <w:rPr>
          <w:rFonts w:ascii="Garamond" w:hAnsi="Garamond" w:cs="Arial"/>
          <w:color w:val="000000" w:themeColor="text1"/>
          <w:szCs w:val="24"/>
        </w:rPr>
        <w:t xml:space="preserve"> </w:t>
      </w:r>
      <w:r w:rsidR="00A310A6" w:rsidRPr="00C640C7">
        <w:rPr>
          <w:rFonts w:ascii="Garamond" w:hAnsi="Garamond" w:cs="Arial"/>
          <w:color w:val="000000" w:themeColor="text1"/>
          <w:szCs w:val="24"/>
        </w:rPr>
        <w:t xml:space="preserve">w szczególności </w:t>
      </w:r>
      <w:r w:rsidR="005B33BE" w:rsidRPr="00C640C7">
        <w:rPr>
          <w:rFonts w:ascii="Garamond" w:hAnsi="Garamond" w:cs="Arial"/>
          <w:color w:val="000000" w:themeColor="text1"/>
          <w:szCs w:val="24"/>
        </w:rPr>
        <w:t>koszty dostawy, koszty transportu i ubezpieczenia, narzuty, oraz pozostałe czynniki cenotwórcze, rozpatrzenie reklamacji i usuwanie wad oraz podatek VAT.</w:t>
      </w:r>
    </w:p>
    <w:p w14:paraId="70640DFE" w14:textId="77777777" w:rsidR="001C4A84" w:rsidRPr="00C640C7" w:rsidRDefault="00940F35" w:rsidP="009D0F20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C640C7">
        <w:rPr>
          <w:rFonts w:ascii="Garamond" w:hAnsi="Garamond" w:cs="Arial"/>
          <w:color w:val="000000" w:themeColor="text1"/>
          <w:szCs w:val="24"/>
        </w:rPr>
        <w:t xml:space="preserve">Wykonawca gwarantuje stałość cen </w:t>
      </w:r>
      <w:r w:rsidR="00D9199E" w:rsidRPr="00C640C7">
        <w:rPr>
          <w:rFonts w:ascii="Garamond" w:hAnsi="Garamond" w:cs="Arial"/>
          <w:color w:val="000000" w:themeColor="text1"/>
          <w:szCs w:val="24"/>
        </w:rPr>
        <w:t xml:space="preserve">netto </w:t>
      </w:r>
      <w:r w:rsidRPr="00C640C7">
        <w:rPr>
          <w:rFonts w:ascii="Garamond" w:hAnsi="Garamond" w:cs="Arial"/>
          <w:color w:val="000000" w:themeColor="text1"/>
          <w:szCs w:val="24"/>
        </w:rPr>
        <w:t>zaproponowanych w ofercie przetargowej</w:t>
      </w:r>
      <w:r w:rsidR="0025018B" w:rsidRPr="00C640C7">
        <w:rPr>
          <w:rFonts w:ascii="Garamond" w:hAnsi="Garamond" w:cs="Arial"/>
          <w:color w:val="000000" w:themeColor="text1"/>
          <w:szCs w:val="24"/>
        </w:rPr>
        <w:t xml:space="preserve"> przez cały okres trwania </w:t>
      </w:r>
      <w:r w:rsidR="006D4CD3" w:rsidRPr="00C640C7">
        <w:rPr>
          <w:rFonts w:ascii="Garamond" w:hAnsi="Garamond" w:cs="Arial"/>
          <w:color w:val="000000" w:themeColor="text1"/>
          <w:szCs w:val="24"/>
        </w:rPr>
        <w:t>U</w:t>
      </w:r>
      <w:r w:rsidR="0025018B" w:rsidRPr="00C640C7">
        <w:rPr>
          <w:rFonts w:ascii="Garamond" w:hAnsi="Garamond" w:cs="Arial"/>
          <w:color w:val="000000" w:themeColor="text1"/>
          <w:szCs w:val="24"/>
        </w:rPr>
        <w:t xml:space="preserve">mowy, </w:t>
      </w:r>
      <w:r w:rsidR="00927585" w:rsidRPr="00C640C7">
        <w:rPr>
          <w:rFonts w:ascii="Garamond" w:hAnsi="Garamond" w:cs="Arial"/>
          <w:color w:val="000000" w:themeColor="text1"/>
          <w:szCs w:val="24"/>
        </w:rPr>
        <w:t xml:space="preserve">z zastrzeżeniem </w:t>
      </w:r>
      <w:r w:rsidR="009918CC" w:rsidRPr="00C640C7">
        <w:rPr>
          <w:rFonts w:ascii="Garamond" w:hAnsi="Garamond" w:cs="Arial"/>
          <w:color w:val="000000" w:themeColor="text1"/>
          <w:szCs w:val="24"/>
        </w:rPr>
        <w:t xml:space="preserve">przypadków </w:t>
      </w:r>
      <w:r w:rsidR="008149E8" w:rsidRPr="00C640C7">
        <w:rPr>
          <w:rFonts w:ascii="Garamond" w:hAnsi="Garamond" w:cs="Arial"/>
          <w:color w:val="000000" w:themeColor="text1"/>
          <w:szCs w:val="24"/>
        </w:rPr>
        <w:t>określony</w:t>
      </w:r>
      <w:r w:rsidR="009918CC" w:rsidRPr="00C640C7">
        <w:rPr>
          <w:rFonts w:ascii="Garamond" w:hAnsi="Garamond" w:cs="Arial"/>
          <w:color w:val="000000" w:themeColor="text1"/>
          <w:szCs w:val="24"/>
        </w:rPr>
        <w:t>ch</w:t>
      </w:r>
      <w:r w:rsidR="008149E8" w:rsidRPr="00C640C7">
        <w:rPr>
          <w:rFonts w:ascii="Garamond" w:hAnsi="Garamond" w:cs="Arial"/>
          <w:color w:val="000000" w:themeColor="text1"/>
          <w:szCs w:val="24"/>
        </w:rPr>
        <w:t xml:space="preserve"> w </w:t>
      </w:r>
      <w:r w:rsidR="009918CC" w:rsidRPr="00C640C7">
        <w:rPr>
          <w:rFonts w:ascii="Garamond" w:hAnsi="Garamond" w:cs="Arial"/>
          <w:color w:val="000000" w:themeColor="text1"/>
          <w:szCs w:val="24"/>
        </w:rPr>
        <w:t>U</w:t>
      </w:r>
      <w:r w:rsidR="008149E8" w:rsidRPr="00C640C7">
        <w:rPr>
          <w:rFonts w:ascii="Garamond" w:hAnsi="Garamond" w:cs="Arial"/>
          <w:color w:val="000000" w:themeColor="text1"/>
          <w:szCs w:val="24"/>
        </w:rPr>
        <w:t>mow</w:t>
      </w:r>
      <w:r w:rsidR="009918CC" w:rsidRPr="00C640C7">
        <w:rPr>
          <w:rFonts w:ascii="Garamond" w:hAnsi="Garamond" w:cs="Arial"/>
          <w:color w:val="000000" w:themeColor="text1"/>
          <w:szCs w:val="24"/>
        </w:rPr>
        <w:t>ie</w:t>
      </w:r>
      <w:r w:rsidR="008149E8" w:rsidRPr="00C640C7">
        <w:rPr>
          <w:rFonts w:ascii="Garamond" w:hAnsi="Garamond" w:cs="Arial"/>
          <w:color w:val="000000" w:themeColor="text1"/>
          <w:szCs w:val="24"/>
        </w:rPr>
        <w:t>.</w:t>
      </w:r>
    </w:p>
    <w:p w14:paraId="4979CA99" w14:textId="77777777" w:rsidR="00DD0496" w:rsidRPr="00C640C7" w:rsidRDefault="007577B5" w:rsidP="009D0F20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C640C7">
        <w:rPr>
          <w:rFonts w:ascii="Garamond" w:hAnsi="Garamond" w:cs="Arial"/>
          <w:color w:val="000000" w:themeColor="text1"/>
          <w:szCs w:val="24"/>
        </w:rPr>
        <w:t>Wykonawca przekaże Zamawiającemu</w:t>
      </w:r>
      <w:r w:rsidR="009918CC" w:rsidRPr="00C640C7">
        <w:rPr>
          <w:rFonts w:ascii="Garamond" w:hAnsi="Garamond" w:cs="Arial"/>
          <w:color w:val="000000" w:themeColor="text1"/>
          <w:szCs w:val="24"/>
        </w:rPr>
        <w:t xml:space="preserve"> w dniu dostawy</w:t>
      </w:r>
      <w:r w:rsidR="00DD0496" w:rsidRPr="00C640C7">
        <w:rPr>
          <w:rFonts w:ascii="Garamond" w:hAnsi="Garamond" w:cs="Arial"/>
          <w:color w:val="000000" w:themeColor="text1"/>
          <w:szCs w:val="24"/>
        </w:rPr>
        <w:t>:</w:t>
      </w:r>
      <w:r w:rsidRPr="00C640C7">
        <w:rPr>
          <w:rFonts w:ascii="Garamond" w:hAnsi="Garamond" w:cs="Arial"/>
          <w:color w:val="000000" w:themeColor="text1"/>
          <w:szCs w:val="24"/>
        </w:rPr>
        <w:t xml:space="preserve"> </w:t>
      </w:r>
    </w:p>
    <w:p w14:paraId="605E3D33" w14:textId="77777777" w:rsidR="00DD0496" w:rsidRPr="00C640C7" w:rsidRDefault="00097F3E" w:rsidP="009D0F20">
      <w:pPr>
        <w:numPr>
          <w:ilvl w:val="0"/>
          <w:numId w:val="42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C640C7">
        <w:rPr>
          <w:rFonts w:ascii="Garamond" w:hAnsi="Garamond" w:cs="Arial"/>
          <w:color w:val="000000" w:themeColor="text1"/>
          <w:szCs w:val="24"/>
        </w:rPr>
        <w:t xml:space="preserve">dokument WZ </w:t>
      </w:r>
      <w:r w:rsidR="007577B5" w:rsidRPr="00C640C7">
        <w:rPr>
          <w:rFonts w:ascii="Garamond" w:hAnsi="Garamond" w:cs="Arial"/>
          <w:color w:val="000000" w:themeColor="text1"/>
          <w:szCs w:val="24"/>
        </w:rPr>
        <w:t xml:space="preserve">w formie </w:t>
      </w:r>
      <w:r w:rsidRPr="00C640C7">
        <w:rPr>
          <w:rFonts w:ascii="Garamond" w:hAnsi="Garamond" w:cs="Arial"/>
          <w:color w:val="000000" w:themeColor="text1"/>
          <w:szCs w:val="24"/>
        </w:rPr>
        <w:t xml:space="preserve">papierowej oraz </w:t>
      </w:r>
    </w:p>
    <w:p w14:paraId="1A5EC3C4" w14:textId="77777777" w:rsidR="007577B5" w:rsidRPr="00C640C7" w:rsidRDefault="00097F3E" w:rsidP="009D0F20">
      <w:pPr>
        <w:numPr>
          <w:ilvl w:val="0"/>
          <w:numId w:val="42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C640C7">
        <w:rPr>
          <w:rFonts w:ascii="Garamond" w:hAnsi="Garamond" w:cs="Arial"/>
          <w:color w:val="000000" w:themeColor="text1"/>
          <w:szCs w:val="24"/>
        </w:rPr>
        <w:t xml:space="preserve">fakturę VAT </w:t>
      </w:r>
      <w:r w:rsidR="00DD0496" w:rsidRPr="00C640C7">
        <w:rPr>
          <w:rFonts w:ascii="Garamond" w:hAnsi="Garamond" w:cs="Arial"/>
          <w:color w:val="000000" w:themeColor="text1"/>
          <w:szCs w:val="24"/>
        </w:rPr>
        <w:t xml:space="preserve"> w formacie PDF</w:t>
      </w:r>
      <w:r w:rsidR="00424550" w:rsidRPr="00C640C7">
        <w:rPr>
          <w:rFonts w:ascii="Garamond" w:hAnsi="Garamond" w:cs="Arial"/>
          <w:color w:val="000000" w:themeColor="text1"/>
          <w:szCs w:val="24"/>
        </w:rPr>
        <w:t xml:space="preserve">. </w:t>
      </w:r>
      <w:r w:rsidR="007577B5" w:rsidRPr="00C640C7">
        <w:rPr>
          <w:rFonts w:ascii="Garamond" w:hAnsi="Garamond" w:cs="Arial"/>
          <w:color w:val="000000" w:themeColor="text1"/>
          <w:szCs w:val="24"/>
        </w:rPr>
        <w:t xml:space="preserve">W tytule wiadomości należy wskazać numer Umowy oraz firmę Wykonawcy. </w:t>
      </w:r>
      <w:r w:rsidR="009918CC" w:rsidRPr="00C640C7">
        <w:rPr>
          <w:rFonts w:ascii="Garamond" w:hAnsi="Garamond" w:cs="Arial"/>
          <w:color w:val="000000" w:themeColor="text1"/>
          <w:szCs w:val="24"/>
        </w:rPr>
        <w:t xml:space="preserve">Niezależenie od postanowień zdania pierwszego powyżej, </w:t>
      </w:r>
      <w:r w:rsidR="007577B5" w:rsidRPr="00C640C7">
        <w:rPr>
          <w:rFonts w:ascii="Garamond" w:hAnsi="Garamond" w:cs="Arial"/>
          <w:color w:val="000000" w:themeColor="text1"/>
          <w:szCs w:val="24"/>
        </w:rPr>
        <w:t xml:space="preserve">Wykonawca dołączy do Faktury VAT informację o zewidencjowanym przez Wykonawcę poziomie </w:t>
      </w:r>
      <w:r w:rsidR="007577B5" w:rsidRPr="00C640C7">
        <w:rPr>
          <w:rFonts w:ascii="Garamond" w:hAnsi="Garamond" w:cs="Arial"/>
          <w:color w:val="000000" w:themeColor="text1"/>
          <w:szCs w:val="24"/>
        </w:rPr>
        <w:lastRenderedPageBreak/>
        <w:t xml:space="preserve">kwotowego wykorzystania całości Umowy. Ilekroć w Umowie jest mowa o fakturze, rozumie się przez to również fakturę korygującą, duplikat faktury oraz notę korygującą. </w:t>
      </w:r>
    </w:p>
    <w:p w14:paraId="408901CE" w14:textId="1952F166" w:rsidR="007577B5" w:rsidRPr="00C15BA1" w:rsidRDefault="007577B5" w:rsidP="009D0F20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Strony uzgadniają, iż przesyłanie faktur w formie elektronicznej odbywać się będzie za pomocą poczty elektronicznej</w:t>
      </w:r>
      <w:r w:rsidR="00C15BA1">
        <w:rPr>
          <w:rFonts w:ascii="Garamond" w:hAnsi="Garamond" w:cs="Arial"/>
          <w:color w:val="000000" w:themeColor="text1"/>
          <w:szCs w:val="24"/>
        </w:rPr>
        <w:t xml:space="preserve"> </w:t>
      </w:r>
      <w:r w:rsidRPr="00C15BA1">
        <w:rPr>
          <w:rFonts w:ascii="Garamond" w:hAnsi="Garamond" w:cs="Arial"/>
          <w:color w:val="000000" w:themeColor="text1"/>
          <w:szCs w:val="24"/>
        </w:rPr>
        <w:t xml:space="preserve">na następujący adres mailowy Zamawiającego: </w:t>
      </w:r>
      <w:r w:rsidR="00A516B2">
        <w:rPr>
          <w:rFonts w:ascii="Garamond" w:hAnsi="Garamond" w:cs="Arial"/>
          <w:color w:val="000000" w:themeColor="text1"/>
          <w:szCs w:val="24"/>
        </w:rPr>
        <w:t>kancelaria@lutycka.pl</w:t>
      </w:r>
    </w:p>
    <w:p w14:paraId="6317203D" w14:textId="000D02AC" w:rsidR="007577B5" w:rsidRPr="00424550" w:rsidRDefault="007577B5" w:rsidP="009D0F20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Przesłanie przez Wykonawcę faktur w formie elektronicznej na adres mailowy Zamawiającego wskazany w ustępie powyżej dokonane będzie przy zastosowaniu automatycznej opcji zwrotnego potwierdzenia odbioru. W przypadku faktur korygujących strony postanawiają, iż fakturę korygującą uznaje się za dostarczoną do Zamawiającego </w:t>
      </w:r>
      <w:r w:rsidR="005B791D">
        <w:rPr>
          <w:rFonts w:ascii="Garamond" w:hAnsi="Garamond" w:cs="Arial"/>
          <w:color w:val="000000" w:themeColor="text1"/>
          <w:szCs w:val="24"/>
        </w:rPr>
        <w:t>w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dacie wskazanej na otrzymanej przez Wykonawcę automatycznie generowanej informacji zwrotnego potwierdzenia odbioru. </w:t>
      </w:r>
    </w:p>
    <w:p w14:paraId="093CAD4A" w14:textId="5DD6FD7D" w:rsidR="007577B5" w:rsidRPr="00424550" w:rsidRDefault="007577B5" w:rsidP="009D0F20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W przypadku nieotrzymania potwierdzenia odbioru Wykonawca poinformuje o tym Zamawiającego i podejmie niezbędne kroki w celu usunięcia istniejącej przeszkody</w:t>
      </w:r>
      <w:r w:rsidR="000B1B94">
        <w:rPr>
          <w:rFonts w:ascii="Garamond" w:hAnsi="Garamond" w:cs="Arial"/>
          <w:color w:val="000000" w:themeColor="text1"/>
          <w:szCs w:val="24"/>
        </w:rPr>
        <w:t xml:space="preserve">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w przesłaniu faktur w formie elektronicznej. </w:t>
      </w:r>
    </w:p>
    <w:p w14:paraId="77D09D49" w14:textId="77777777" w:rsidR="007577B5" w:rsidRPr="00424550" w:rsidRDefault="007577B5" w:rsidP="009D0F20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Strony postanawiają, iż akceptacja not korygujących przesyłanych do akceptacji w formie elektronicznej odbywać się będzie w sposób i w formacie określonym w niniejszym paragrafie.</w:t>
      </w:r>
    </w:p>
    <w:p w14:paraId="192EFC92" w14:textId="77777777" w:rsidR="007577B5" w:rsidRPr="00424550" w:rsidRDefault="007577B5" w:rsidP="009D0F20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Zamawiający ma możliwość cofnięcia udzielonej akceptacji co do przesyłania faktur w sposób i w formacie określonym w ust. 5, co skutkować będzie utratą uprawnienia Wykonawcy do przesyłania Zamawiającemu faktur w formie elektronicznej. Cofnięcie akceptacji dokonane zostanie przez Zamawiającego w drodze powiadomienia przesłanego w formie pisemnej lub elektronicznej. Strony zgodnie postanawiają, iż utrata powyższego uprawnienia nastąpi </w:t>
      </w:r>
      <w:r w:rsidR="000B1B94">
        <w:rPr>
          <w:rFonts w:ascii="Garamond" w:hAnsi="Garamond" w:cs="Arial"/>
          <w:color w:val="000000" w:themeColor="text1"/>
          <w:szCs w:val="24"/>
        </w:rPr>
        <w:t xml:space="preserve">             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w 5 dniu licząc od dnia, w którym Wykonawca otrzymał powiadomienie od Zamawiającego </w:t>
      </w:r>
      <w:r w:rsidR="000B1B94">
        <w:rPr>
          <w:rFonts w:ascii="Garamond" w:hAnsi="Garamond" w:cs="Arial"/>
          <w:color w:val="000000" w:themeColor="text1"/>
          <w:szCs w:val="24"/>
        </w:rPr>
        <w:t xml:space="preserve">        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o cofnięciu akceptacji. </w:t>
      </w:r>
    </w:p>
    <w:p w14:paraId="3A9C3B0A" w14:textId="2DA08ED3" w:rsidR="007577B5" w:rsidRPr="00424550" w:rsidRDefault="007577B5" w:rsidP="009D0F20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Strony oświadczają, iż faktury przesyłane w formie elektronicznej przechowywane będą w sposób zapewniający autentyczność pochodzenia, integralność treści oraz czytelność faktur jak również łatwe ich odszukanie, tj. zgodnie z wymogami Ustawy. </w:t>
      </w:r>
    </w:p>
    <w:p w14:paraId="1691CBD9" w14:textId="77777777" w:rsidR="007577B5" w:rsidRPr="00424550" w:rsidRDefault="007577B5" w:rsidP="009D0F20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Strony postanawiają, iż w przypadku zmiany technologii przesyłu faktur, adresów poczty elektronicznej bądź zmiany innych warunków będących przedmiotem niniejszej Umowy przesłana zostanie notyfikacja elektroniczna [za pomocą poczty elektronicznej na adresy wskazane w ust. 6 powyżej] informująca o zaistniałym zdarzeniu. Jednocześnie strony postanawiają, iż otrzymanie takiej notyfikacji nie powoduje konieczności wyrażenia ponownej zgody na otrzymywanie faktur w formie elektronicznej. </w:t>
      </w:r>
    </w:p>
    <w:p w14:paraId="7245F5CE" w14:textId="10447747" w:rsidR="007577B5" w:rsidRPr="00424550" w:rsidRDefault="007577B5" w:rsidP="009D0F20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Zamawiający wyraża zgodę, aby wystawiane przez Wykonawcę faktury były przesyłane w formie elektronicznej począwszy od dnia zawarcia Umowy, na zasadach określonych w niniejszej Umowie.</w:t>
      </w:r>
    </w:p>
    <w:p w14:paraId="00F3E5F6" w14:textId="77777777" w:rsidR="007577B5" w:rsidRPr="00424550" w:rsidRDefault="007577B5" w:rsidP="009D0F20">
      <w:pPr>
        <w:pStyle w:val="Akapitzlist"/>
        <w:numPr>
          <w:ilvl w:val="0"/>
          <w:numId w:val="37"/>
        </w:numPr>
        <w:tabs>
          <w:tab w:val="left" w:pos="9180"/>
        </w:tabs>
        <w:overflowPunct w:val="0"/>
        <w:autoSpaceDE w:val="0"/>
        <w:autoSpaceDN w:val="0"/>
        <w:adjustRightInd w:val="0"/>
        <w:ind w:right="-157"/>
        <w:contextualSpacing w:val="0"/>
        <w:jc w:val="both"/>
        <w:textAlignment w:val="baseline"/>
        <w:rPr>
          <w:rFonts w:ascii="Garamond" w:hAnsi="Garamond" w:cs="Book Antiqua"/>
          <w:szCs w:val="24"/>
        </w:rPr>
      </w:pPr>
      <w:r w:rsidRPr="00424550">
        <w:rPr>
          <w:rFonts w:ascii="Garamond" w:hAnsi="Garamond" w:cs="Book Antiqua"/>
          <w:szCs w:val="24"/>
        </w:rPr>
        <w:t>Zapłata za dostarczon</w:t>
      </w:r>
      <w:r w:rsidR="00F5145F">
        <w:rPr>
          <w:rFonts w:ascii="Garamond" w:hAnsi="Garamond" w:cs="Book Antiqua"/>
          <w:szCs w:val="24"/>
        </w:rPr>
        <w:t xml:space="preserve">y Asortymentu </w:t>
      </w:r>
      <w:r w:rsidRPr="00424550">
        <w:rPr>
          <w:rFonts w:ascii="Garamond" w:hAnsi="Garamond" w:cs="Book Antiqua"/>
          <w:szCs w:val="24"/>
        </w:rPr>
        <w:t xml:space="preserve">nastąpi w terminie </w:t>
      </w:r>
      <w:r w:rsidRPr="00424550">
        <w:rPr>
          <w:rFonts w:ascii="Garamond" w:hAnsi="Garamond" w:cs="Book Antiqua"/>
          <w:b/>
          <w:bCs/>
          <w:szCs w:val="24"/>
        </w:rPr>
        <w:t>60 dni</w:t>
      </w:r>
      <w:r w:rsidRPr="00424550">
        <w:rPr>
          <w:rFonts w:ascii="Garamond" w:hAnsi="Garamond" w:cs="Book Antiqua"/>
          <w:szCs w:val="24"/>
        </w:rPr>
        <w:t xml:space="preserve"> licząc od daty dostarczenia Zamawiającemu prawidłowo wystawionej faktury. W przypadku konieczności wystawienia </w:t>
      </w:r>
      <w:r w:rsidRPr="00424550">
        <w:rPr>
          <w:rFonts w:ascii="Garamond" w:hAnsi="Garamond" w:cs="Book Antiqua"/>
          <w:szCs w:val="24"/>
        </w:rPr>
        <w:br/>
        <w:t>przez Wykonawcę faktury lub noty korygującej, 60-dniowy termin płatności biegnie od dnia dostarczenia Zamawiającemu ostatniej faktury lub noty korygującej. Zapłata dokonywana będzie przelewem na rachunek bankowy Wykonawcy wskazany na dokumencie faktury.</w:t>
      </w:r>
    </w:p>
    <w:p w14:paraId="27C9C73D" w14:textId="77777777" w:rsidR="004B29E1" w:rsidRPr="00424550" w:rsidRDefault="00A310A6" w:rsidP="009D0F20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t>Wykonawca zobowiązuje się do nieudzielania pełnomocnictw szczególnych upoważniających pełnomocników do przyjmowania świadczeń pieniężnych wynikających z niniejszej umowy na swoje rachunki bankowe lub podmiotów innych niż Wykonawca</w:t>
      </w:r>
      <w:r w:rsidR="004B29E1" w:rsidRPr="00424550">
        <w:rPr>
          <w:rFonts w:ascii="Garamond" w:hAnsi="Garamond"/>
          <w:color w:val="000000" w:themeColor="text1"/>
          <w:sz w:val="24"/>
          <w:szCs w:val="24"/>
        </w:rPr>
        <w:t>, bez zgody Zamawiającego, wyrażonej na piśmie pod rygorem nieważności.</w:t>
      </w:r>
    </w:p>
    <w:p w14:paraId="02ED43D6" w14:textId="77777777" w:rsidR="004B29E1" w:rsidRPr="00424550" w:rsidRDefault="00A310A6" w:rsidP="009D0F20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t>Wykonawca zobowiązuje się do nieudzielania pełnomocnictw nieodwołalnych przez mocodawcę, w zakresie dochodzenia roszczeń finansowych wynikających z niniejszej umowy</w:t>
      </w:r>
      <w:r w:rsidR="004B29E1" w:rsidRPr="00424550">
        <w:rPr>
          <w:rFonts w:ascii="Garamond" w:hAnsi="Garamond"/>
          <w:color w:val="000000" w:themeColor="text1"/>
          <w:sz w:val="24"/>
          <w:szCs w:val="24"/>
        </w:rPr>
        <w:t>, bez zgody Zamawiającego, wyrażonej na piśmie pod rygorem nieważności.</w:t>
      </w:r>
    </w:p>
    <w:p w14:paraId="63500B18" w14:textId="1F3B958A" w:rsidR="00A310A6" w:rsidRPr="00424550" w:rsidRDefault="00A310A6" w:rsidP="009D0F20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Wykonawca zobowiązuje się do </w:t>
      </w:r>
      <w:r w:rsidR="00912084" w:rsidRPr="00424550">
        <w:rPr>
          <w:rFonts w:ascii="Garamond" w:hAnsi="Garamond"/>
          <w:color w:val="000000" w:themeColor="text1"/>
          <w:sz w:val="24"/>
          <w:szCs w:val="24"/>
        </w:rPr>
        <w:t>niezawierania</w:t>
      </w: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 umów poręczenia, jak i gwarancji </w:t>
      </w:r>
      <w:r w:rsidR="005B791D">
        <w:rPr>
          <w:rFonts w:ascii="Garamond" w:hAnsi="Garamond"/>
          <w:color w:val="000000" w:themeColor="text1"/>
          <w:sz w:val="24"/>
          <w:szCs w:val="24"/>
        </w:rPr>
        <w:t xml:space="preserve">z </w:t>
      </w: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podmiotami trzecimi, za zobowiązania powstałe z niniejszej umowy, </w:t>
      </w:r>
      <w:bookmarkStart w:id="2" w:name="_Hlk61944220"/>
      <w:r w:rsidRPr="00424550">
        <w:rPr>
          <w:rFonts w:ascii="Garamond" w:hAnsi="Garamond"/>
          <w:color w:val="000000" w:themeColor="text1"/>
          <w:sz w:val="24"/>
          <w:szCs w:val="24"/>
        </w:rPr>
        <w:t>bez zgody Zamawiającego, wyrażonej na piśmie pod rygorem nieważności.</w:t>
      </w:r>
    </w:p>
    <w:bookmarkEnd w:id="2"/>
    <w:p w14:paraId="10C68F92" w14:textId="4A52B781" w:rsidR="00A310A6" w:rsidRPr="00424550" w:rsidRDefault="00A310A6" w:rsidP="009D0F20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Wykonawca nie może bez pisemnej zgody, pod rygorem nieważności, Zamawiającego przenosić wierzytelności wynikających z niniejszej umowy na osobę </w:t>
      </w:r>
      <w:r w:rsidR="00F5145F" w:rsidRPr="00424550">
        <w:rPr>
          <w:rFonts w:ascii="Garamond" w:hAnsi="Garamond"/>
          <w:color w:val="000000" w:themeColor="text1"/>
          <w:sz w:val="24"/>
          <w:szCs w:val="24"/>
        </w:rPr>
        <w:t>trzecią</w:t>
      </w: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 (</w:t>
      </w:r>
      <w:r w:rsidRPr="00424550">
        <w:rPr>
          <w:rFonts w:ascii="Garamond" w:hAnsi="Garamond"/>
          <w:i/>
          <w:color w:val="000000" w:themeColor="text1"/>
          <w:sz w:val="24"/>
          <w:szCs w:val="24"/>
        </w:rPr>
        <w:t xml:space="preserve">zakaz cesji </w:t>
      </w:r>
      <w:r w:rsidRPr="00424550">
        <w:rPr>
          <w:rFonts w:ascii="Garamond" w:hAnsi="Garamond"/>
          <w:i/>
          <w:color w:val="000000" w:themeColor="text1"/>
          <w:sz w:val="24"/>
          <w:szCs w:val="24"/>
        </w:rPr>
        <w:lastRenderedPageBreak/>
        <w:t>wierzytelności</w:t>
      </w:r>
      <w:r w:rsidRPr="00424550">
        <w:rPr>
          <w:rFonts w:ascii="Garamond" w:hAnsi="Garamond"/>
          <w:color w:val="000000" w:themeColor="text1"/>
          <w:sz w:val="24"/>
          <w:szCs w:val="24"/>
        </w:rPr>
        <w:t>) ani rozporządzać nią w jakiejkolwiek prawem przewidzianej formie. W szczególności wierzytelność nie może być przedmiotem zabezpieczenia zobowiązań Wykonawcy. Wykonawca zobowiązuje się do niewykonywania czynności w celu przystąpienia osoby trzeciej do zobowiązań Zamawiającego, w szczególności do zawierania umów, mogących skutkować subrogacją ustawową.</w:t>
      </w:r>
    </w:p>
    <w:p w14:paraId="2C7E9FCB" w14:textId="77777777" w:rsidR="004B29E1" w:rsidRPr="00424550" w:rsidRDefault="00A310A6" w:rsidP="009D0F20">
      <w:pPr>
        <w:pStyle w:val="Zwykytekst2"/>
        <w:numPr>
          <w:ilvl w:val="0"/>
          <w:numId w:val="37"/>
        </w:numPr>
        <w:suppressAutoHyphens/>
        <w:jc w:val="both"/>
        <w:rPr>
          <w:rFonts w:ascii="Garamond" w:hAnsi="Garamond"/>
          <w:iCs/>
          <w:color w:val="000000" w:themeColor="text1"/>
          <w:sz w:val="24"/>
          <w:szCs w:val="24"/>
        </w:rPr>
      </w:pPr>
      <w:r w:rsidRPr="00424550">
        <w:rPr>
          <w:rFonts w:ascii="Garamond" w:hAnsi="Garamond"/>
          <w:iCs/>
          <w:color w:val="000000" w:themeColor="text1"/>
          <w:sz w:val="24"/>
          <w:szCs w:val="24"/>
        </w:rPr>
        <w:t>Z</w:t>
      </w: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amawiający może wstrzymać się ze spełnieniem swojego świadczenia, do czasu </w:t>
      </w:r>
      <w:r w:rsidR="007A7ACD" w:rsidRPr="00424550">
        <w:rPr>
          <w:rFonts w:ascii="Garamond" w:hAnsi="Garamond"/>
          <w:color w:val="000000" w:themeColor="text1"/>
          <w:sz w:val="24"/>
          <w:szCs w:val="24"/>
        </w:rPr>
        <w:t>doręczenia</w:t>
      </w:r>
      <w:r w:rsidR="004B29E1" w:rsidRPr="00424550">
        <w:rPr>
          <w:rFonts w:ascii="Garamond" w:hAnsi="Garamond"/>
          <w:color w:val="000000" w:themeColor="text1"/>
          <w:sz w:val="24"/>
          <w:szCs w:val="24"/>
        </w:rPr>
        <w:t xml:space="preserve"> Zamawiającemu prawidłowo wystawionej faktury.</w:t>
      </w:r>
    </w:p>
    <w:p w14:paraId="10C4FABA" w14:textId="77777777" w:rsidR="00C640C7" w:rsidRPr="00B00B62" w:rsidRDefault="00483F15" w:rsidP="009D0F20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eastAsia="SimSun" w:hAnsi="Garamond" w:cs="Calibri Light"/>
          <w:color w:val="000000" w:themeColor="text1"/>
          <w:kern w:val="1"/>
          <w:szCs w:val="24"/>
          <w:lang w:eastAsia="hi-IN" w:bidi="hi-IN"/>
        </w:rPr>
        <w:t>Za termin zapłaty Strony uznają datę obciążenia rachunku bankowego Zamawiającego.</w:t>
      </w:r>
    </w:p>
    <w:p w14:paraId="1CE682E1" w14:textId="77777777" w:rsidR="00940F35" w:rsidRPr="00424550" w:rsidRDefault="00940F35" w:rsidP="009D0F20">
      <w:pPr>
        <w:jc w:val="center"/>
        <w:rPr>
          <w:rFonts w:ascii="Garamond" w:hAnsi="Garamond" w:cs="Calibri Light"/>
          <w:b/>
          <w:i/>
          <w:color w:val="000000" w:themeColor="text1"/>
          <w:szCs w:val="24"/>
        </w:rPr>
      </w:pPr>
      <w:r w:rsidRPr="00424550">
        <w:rPr>
          <w:rFonts w:ascii="Garamond" w:hAnsi="Garamond" w:cs="Calibri Light"/>
          <w:b/>
          <w:color w:val="000000" w:themeColor="text1"/>
          <w:szCs w:val="24"/>
        </w:rPr>
        <w:t>§8</w:t>
      </w:r>
    </w:p>
    <w:p w14:paraId="5237A104" w14:textId="77777777" w:rsidR="00940F35" w:rsidRPr="00424550" w:rsidRDefault="00271C09" w:rsidP="009D0F20">
      <w:pPr>
        <w:jc w:val="center"/>
        <w:rPr>
          <w:rFonts w:ascii="Garamond" w:hAnsi="Garamond" w:cs="Calibri Light"/>
          <w:iCs/>
          <w:color w:val="000000" w:themeColor="text1"/>
          <w:szCs w:val="24"/>
        </w:rPr>
      </w:pPr>
      <w:r w:rsidRPr="00424550">
        <w:rPr>
          <w:rFonts w:ascii="Garamond" w:hAnsi="Garamond" w:cs="Calibri Light"/>
          <w:b/>
          <w:iCs/>
          <w:color w:val="000000" w:themeColor="text1"/>
          <w:szCs w:val="24"/>
        </w:rPr>
        <w:t>[REKLAMACJE]</w:t>
      </w:r>
    </w:p>
    <w:p w14:paraId="3B2907E5" w14:textId="77777777" w:rsidR="00940F35" w:rsidRPr="00424550" w:rsidRDefault="00940F35" w:rsidP="009D0F20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Zamawiający ma prawo do składania reklamacji ilościowych w terminie 7 dni od daty otrzymania faktury i </w:t>
      </w:r>
      <w:r w:rsidR="00F5145F">
        <w:rPr>
          <w:rFonts w:ascii="Garamond" w:hAnsi="Garamond" w:cs="Calibri Light"/>
          <w:color w:val="000000" w:themeColor="text1"/>
          <w:sz w:val="24"/>
          <w:szCs w:val="24"/>
        </w:rPr>
        <w:t>Asortymentu</w:t>
      </w:r>
      <w:r w:rsidR="00CC49EF" w:rsidRPr="00424550">
        <w:rPr>
          <w:rFonts w:ascii="Garamond" w:hAnsi="Garamond" w:cs="Calibri Light"/>
          <w:color w:val="000000" w:themeColor="text1"/>
          <w:sz w:val="24"/>
          <w:szCs w:val="24"/>
        </w:rPr>
        <w:t>, a jakościowych w każdym czasie trwania umowy oraz podczas biegu terminu gwarancji</w:t>
      </w:r>
      <w:r w:rsidR="003C71B2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 i </w:t>
      </w:r>
      <w:r w:rsidR="006C389B" w:rsidRPr="00424550">
        <w:rPr>
          <w:rFonts w:ascii="Garamond" w:hAnsi="Garamond" w:cs="Calibri Light"/>
          <w:color w:val="000000" w:themeColor="text1"/>
          <w:sz w:val="24"/>
          <w:szCs w:val="24"/>
        </w:rPr>
        <w:t>rękojmi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. Reklamacje można złożyć drogą telefoniczną (faks na numer: </w:t>
      </w:r>
      <w:r w:rsidR="00271C09" w:rsidRPr="00424550">
        <w:rPr>
          <w:rFonts w:ascii="Garamond" w:hAnsi="Garamond" w:cs="Calibri Light"/>
          <w:color w:val="000000" w:themeColor="text1"/>
          <w:sz w:val="24"/>
          <w:szCs w:val="24"/>
          <w:highlight w:val="yellow"/>
        </w:rPr>
        <w:t>_______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), </w:t>
      </w:r>
      <w:r w:rsidR="00E63888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niezwłocznie potwierdzając zgłoszenie na piśmie lub drogą mailową na adres </w:t>
      </w:r>
      <w:r w:rsidR="00271C09" w:rsidRPr="00424550">
        <w:rPr>
          <w:rFonts w:ascii="Garamond" w:hAnsi="Garamond" w:cs="Calibri Light"/>
          <w:color w:val="000000" w:themeColor="text1"/>
          <w:sz w:val="24"/>
          <w:szCs w:val="24"/>
          <w:highlight w:val="yellow"/>
        </w:rPr>
        <w:t>_______</w:t>
      </w:r>
      <w:r w:rsidR="00E63888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, każdorazowo 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podając numer faktury</w:t>
      </w:r>
      <w:r w:rsidR="00271C09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 VAT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.</w:t>
      </w:r>
    </w:p>
    <w:p w14:paraId="3020B62E" w14:textId="77777777" w:rsidR="00B7370A" w:rsidRPr="00424550" w:rsidRDefault="00940F35" w:rsidP="009D0F20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Wykonawca odpowiada za wady ilościowe i jakościowe dostarczonego towaru i gwarantuje wymianę na pełnowartościowy towar w ciągu 7 dni od chwili zgłoszenia na piśmie przez Zamawiającego takich wad.</w:t>
      </w:r>
    </w:p>
    <w:p w14:paraId="71F9E251" w14:textId="77777777" w:rsidR="00C143DF" w:rsidRPr="00424550" w:rsidRDefault="00C143DF" w:rsidP="009D0F20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W przypadku </w:t>
      </w:r>
      <w:r w:rsidR="002611FC" w:rsidRPr="00424550">
        <w:rPr>
          <w:rFonts w:ascii="Garamond" w:hAnsi="Garamond" w:cs="Calibri Light"/>
          <w:color w:val="000000" w:themeColor="text1"/>
          <w:sz w:val="24"/>
          <w:szCs w:val="24"/>
        </w:rPr>
        <w:t>niezrealizowania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 reklamacji w terminie, o którym mowa w ust. 1 powyżej, Zamawiający bez konieczności pisemnego zawiadomienia Wykonawcy, może zamówić asortyment zamienny od innego dostawcy na koszt i ryzyko Wykonawcy. Wykonawca pokryje wszystkie koszty (transport, różnica w cenie itp.) związane z zakupem asortymentu, będącego przedmiotem reklamacji u innych dostawców. </w:t>
      </w:r>
    </w:p>
    <w:p w14:paraId="4437AA3D" w14:textId="77777777" w:rsidR="00940F35" w:rsidRPr="00424550" w:rsidRDefault="00940F35" w:rsidP="009D0F20">
      <w:pPr>
        <w:suppressAutoHyphens/>
        <w:jc w:val="center"/>
        <w:rPr>
          <w:rFonts w:ascii="Garamond" w:hAnsi="Garamond" w:cs="Calibri Light"/>
          <w:b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color w:val="000000" w:themeColor="text1"/>
          <w:szCs w:val="24"/>
          <w:lang w:eastAsia="ar-SA"/>
        </w:rPr>
        <w:t>§9</w:t>
      </w:r>
    </w:p>
    <w:p w14:paraId="268AB1D7" w14:textId="77777777" w:rsidR="00E85D59" w:rsidRPr="00424550" w:rsidRDefault="00E85D59" w:rsidP="009D0F20">
      <w:pPr>
        <w:pStyle w:val="Bezodstpw"/>
        <w:jc w:val="center"/>
        <w:outlineLvl w:val="0"/>
        <w:rPr>
          <w:rFonts w:ascii="Garamond" w:hAnsi="Garamond" w:cs="Arial"/>
          <w:b/>
          <w:color w:val="000000" w:themeColor="text1"/>
          <w:sz w:val="24"/>
          <w:szCs w:val="24"/>
          <w:lang w:val="pl-PL"/>
        </w:rPr>
      </w:pPr>
      <w:bookmarkStart w:id="3" w:name="_Toc441527415"/>
      <w:bookmarkStart w:id="4" w:name="_Toc3881007"/>
      <w:r w:rsidRPr="00424550">
        <w:rPr>
          <w:rFonts w:ascii="Garamond" w:hAnsi="Garamond" w:cs="Arial"/>
          <w:b/>
          <w:color w:val="000000" w:themeColor="text1"/>
          <w:sz w:val="24"/>
          <w:szCs w:val="24"/>
          <w:lang w:val="pl-PL"/>
        </w:rPr>
        <w:t>[PRZEDSTAWICIELE, KORESPONDENCJA, DORĘCZENIA]</w:t>
      </w:r>
      <w:bookmarkEnd w:id="3"/>
      <w:bookmarkEnd w:id="4"/>
    </w:p>
    <w:p w14:paraId="31D54A1E" w14:textId="77777777" w:rsidR="00E85D59" w:rsidRPr="00424550" w:rsidRDefault="00F21925" w:rsidP="009D0F20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Jeżeli inaczej nie postanowiono w umowie, a</w:t>
      </w:r>
      <w:r w:rsidR="00E85D59" w:rsidRPr="00424550">
        <w:rPr>
          <w:rFonts w:ascii="Garamond" w:hAnsi="Garamond" w:cs="Calibri Light"/>
          <w:color w:val="000000" w:themeColor="text1"/>
          <w:sz w:val="24"/>
          <w:szCs w:val="24"/>
        </w:rPr>
        <w:t>dresami Stron do doręczeń są:</w:t>
      </w:r>
    </w:p>
    <w:p w14:paraId="5E891F89" w14:textId="77777777" w:rsidR="00E85D59" w:rsidRPr="00424550" w:rsidRDefault="00E85D59" w:rsidP="009D0F20">
      <w:pPr>
        <w:pStyle w:val="Akapitzlist"/>
        <w:numPr>
          <w:ilvl w:val="0"/>
          <w:numId w:val="15"/>
        </w:numPr>
        <w:contextualSpacing w:val="0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dla Zamawiającego: [</w:t>
      </w:r>
      <w:r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Pr="00424550">
        <w:rPr>
          <w:rFonts w:ascii="Garamond" w:hAnsi="Garamond" w:cs="Arial"/>
          <w:color w:val="000000" w:themeColor="text1"/>
          <w:szCs w:val="24"/>
        </w:rPr>
        <w:t>]</w:t>
      </w:r>
    </w:p>
    <w:p w14:paraId="4D8BC547" w14:textId="77777777" w:rsidR="00E85D59" w:rsidRPr="00424550" w:rsidRDefault="00E85D59" w:rsidP="009D0F20">
      <w:pPr>
        <w:pStyle w:val="Akapitzlist"/>
        <w:numPr>
          <w:ilvl w:val="0"/>
          <w:numId w:val="15"/>
        </w:numPr>
        <w:contextualSpacing w:val="0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dla Wykonawcy: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</w:p>
    <w:p w14:paraId="061C0DF6" w14:textId="77777777" w:rsidR="00E85D59" w:rsidRPr="00424550" w:rsidRDefault="00E85D59" w:rsidP="009D0F20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Wykonawcy jest zobowiązany niezwłocznie powiadomić Zamawiającego o zmianie adresu </w:t>
      </w:r>
      <w:r w:rsidR="00837B36" w:rsidRPr="00424550">
        <w:rPr>
          <w:rFonts w:ascii="Garamond" w:hAnsi="Garamond" w:cs="Calibri Light"/>
          <w:color w:val="000000" w:themeColor="text1"/>
          <w:sz w:val="24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do doręczeń, w przeciwnym wypadku doręczenie na ostatni adres wskazany dla doręczeń uważane będzie za skuteczne. </w:t>
      </w:r>
    </w:p>
    <w:p w14:paraId="7D504FAF" w14:textId="77777777" w:rsidR="00E85D59" w:rsidRPr="00424550" w:rsidRDefault="00E85D59" w:rsidP="009D0F20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Osobami odpowiedzialnymi za realizację zapisów Umowy bez prawa do modyfikacji jej treści będą:</w:t>
      </w:r>
    </w:p>
    <w:p w14:paraId="0D0DEB0E" w14:textId="77777777" w:rsidR="00E85D59" w:rsidRPr="00424550" w:rsidRDefault="00E85D59" w:rsidP="009D0F20">
      <w:pPr>
        <w:pStyle w:val="Akapitzlist"/>
        <w:numPr>
          <w:ilvl w:val="0"/>
          <w:numId w:val="16"/>
        </w:numPr>
        <w:contextualSpacing w:val="0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ze strony Zamawiającego: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 tel.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, e-mail: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 faks: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>,</w:t>
      </w:r>
    </w:p>
    <w:p w14:paraId="69FF42F0" w14:textId="77777777" w:rsidR="00E85D59" w:rsidRPr="00424550" w:rsidRDefault="00E85D59" w:rsidP="009D0F20">
      <w:pPr>
        <w:pStyle w:val="Akapitzlist"/>
        <w:numPr>
          <w:ilvl w:val="0"/>
          <w:numId w:val="16"/>
        </w:numPr>
        <w:contextualSpacing w:val="0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ze strony Wykonawcy:</w:t>
      </w:r>
      <w:r w:rsidR="00C021A8" w:rsidRPr="00424550">
        <w:rPr>
          <w:rFonts w:ascii="Garamond" w:hAnsi="Garamond" w:cs="Arial"/>
          <w:color w:val="000000" w:themeColor="text1"/>
          <w:szCs w:val="24"/>
        </w:rPr>
        <w:t xml:space="preserve"> 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 tel.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, e-mail: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 faks: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>.</w:t>
      </w:r>
    </w:p>
    <w:p w14:paraId="00B7DCA4" w14:textId="77777777" w:rsidR="00E85D59" w:rsidRPr="00424550" w:rsidRDefault="00E85D59" w:rsidP="009D0F20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Korespondencja pomiędzy Zamawiającym, a Wykonawcą będzie prowadzona w języku polskim oraz będzie zawierać nazwę</w:t>
      </w:r>
      <w:r w:rsidRPr="00424550">
        <w:rPr>
          <w:rFonts w:ascii="Times New Roman" w:hAnsi="Times New Roman"/>
          <w:color w:val="000000" w:themeColor="text1"/>
          <w:sz w:val="24"/>
          <w:szCs w:val="24"/>
        </w:rPr>
        <w:t>̨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 i numer Umowy. </w:t>
      </w:r>
    </w:p>
    <w:p w14:paraId="28981ED3" w14:textId="77777777" w:rsidR="00E85D59" w:rsidRPr="00424550" w:rsidRDefault="00E85D59" w:rsidP="009D0F20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Zmiana osób wskazanych w ust. 3 nie stanowi zmiany Umowy i jest skuteczna z dniem pisemnego powiadomienia drugiej Strony.</w:t>
      </w:r>
    </w:p>
    <w:p w14:paraId="223455E4" w14:textId="77777777" w:rsidR="00940F35" w:rsidRPr="00424550" w:rsidRDefault="00940F35" w:rsidP="009D0F20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§10</w:t>
      </w:r>
    </w:p>
    <w:p w14:paraId="4CCFD063" w14:textId="77777777" w:rsidR="00EA1EC8" w:rsidRPr="00424550" w:rsidRDefault="00E85D59" w:rsidP="009D0F20">
      <w:pPr>
        <w:suppressAutoHyphens/>
        <w:jc w:val="center"/>
        <w:rPr>
          <w:rFonts w:ascii="Garamond" w:hAnsi="Garamond" w:cs="Arial"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Arial"/>
          <w:b/>
          <w:bCs/>
          <w:color w:val="000000" w:themeColor="text1"/>
          <w:szCs w:val="24"/>
          <w:lang w:eastAsia="ar-SA"/>
        </w:rPr>
        <w:t>[ZMIANA POSTANOWIEŃ UMOWY, ODSTĄPIENIA OD UMOWY]</w:t>
      </w:r>
    </w:p>
    <w:p w14:paraId="5B7A4785" w14:textId="77777777" w:rsidR="00F21925" w:rsidRPr="00424550" w:rsidRDefault="00EA1EC8" w:rsidP="009D0F20">
      <w:pPr>
        <w:numPr>
          <w:ilvl w:val="0"/>
          <w:numId w:val="2"/>
        </w:numPr>
        <w:suppressAutoHyphens/>
        <w:jc w:val="both"/>
        <w:rPr>
          <w:rFonts w:ascii="Garamond" w:hAnsi="Garamond" w:cs="Arial"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Arial"/>
          <w:bCs/>
          <w:color w:val="000000" w:themeColor="text1"/>
          <w:szCs w:val="24"/>
          <w:lang w:eastAsia="ar-SA"/>
        </w:rPr>
        <w:t>Zmiana postanowień umowy może nastąpić za zgodą obu stron na piśmie pod rygorem nieważności.</w:t>
      </w:r>
    </w:p>
    <w:p w14:paraId="7D16A62F" w14:textId="77777777" w:rsidR="00F21925" w:rsidRPr="00424550" w:rsidRDefault="00F21925" w:rsidP="009D0F20">
      <w:pPr>
        <w:numPr>
          <w:ilvl w:val="0"/>
          <w:numId w:val="2"/>
        </w:numPr>
        <w:suppressAutoHyphens/>
        <w:jc w:val="both"/>
        <w:rPr>
          <w:rFonts w:ascii="Garamond" w:hAnsi="Garamond" w:cs="Arial"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/>
          <w:color w:val="000000" w:themeColor="text1"/>
          <w:szCs w:val="24"/>
        </w:rPr>
        <w:t>Dopuszcza się zmianę postanowień umowy w przypadku:</w:t>
      </w:r>
    </w:p>
    <w:p w14:paraId="68F2565A" w14:textId="77777777" w:rsidR="00F21925" w:rsidRPr="00424550" w:rsidRDefault="00F21925" w:rsidP="009D0F20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zmiany stawki podatku od towarów i usług, która następuje automatycznie z dniem wejścia wżycie zmienionych przepisów (klauzula waloryzacyjna);</w:t>
      </w:r>
    </w:p>
    <w:p w14:paraId="33E7AF82" w14:textId="77777777" w:rsidR="00F21925" w:rsidRPr="00424550" w:rsidRDefault="00F21925" w:rsidP="009D0F20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gdy zmianie ulegnie urzędowa stawka danego </w:t>
      </w:r>
      <w:r w:rsidR="007577B5" w:rsidRPr="00424550">
        <w:rPr>
          <w:rFonts w:ascii="Garamond" w:hAnsi="Garamond"/>
          <w:color w:val="000000" w:themeColor="text1"/>
          <w:szCs w:val="24"/>
        </w:rPr>
        <w:t>Asortymentu</w:t>
      </w:r>
      <w:r w:rsidRPr="00424550">
        <w:rPr>
          <w:rFonts w:ascii="Garamond" w:hAnsi="Garamond"/>
          <w:color w:val="000000" w:themeColor="text1"/>
          <w:szCs w:val="24"/>
        </w:rPr>
        <w:t xml:space="preserve"> – Zamawiający dopuszcza możliwość zmiany ceny wynagrodzenia umownego za dany </w:t>
      </w:r>
      <w:r w:rsidR="002611FC">
        <w:rPr>
          <w:rFonts w:ascii="Garamond" w:hAnsi="Garamond"/>
          <w:color w:val="000000" w:themeColor="text1"/>
          <w:szCs w:val="24"/>
        </w:rPr>
        <w:t>Asortyment</w:t>
      </w:r>
      <w:r w:rsidRPr="00424550">
        <w:rPr>
          <w:rFonts w:ascii="Garamond" w:hAnsi="Garamond"/>
          <w:color w:val="000000" w:themeColor="text1"/>
          <w:szCs w:val="24"/>
        </w:rPr>
        <w:t xml:space="preserve"> o różnicę między ceną urzędową, która obowiązywała w dniu składania ofert, a wartością ceny urzędowej po zmianie. Konieczność dokonania podwyżki cen powinna zostać przez Wykonawcę należycie uzasadniona na piśmie wraz z dostarczeniem oświadczenia producenta Produktu </w:t>
      </w:r>
      <w:r w:rsidRPr="00424550">
        <w:rPr>
          <w:rFonts w:ascii="Garamond" w:hAnsi="Garamond"/>
          <w:color w:val="000000" w:themeColor="text1"/>
          <w:szCs w:val="24"/>
        </w:rPr>
        <w:lastRenderedPageBreak/>
        <w:t xml:space="preserve">o takiej zamianie, przy czym zamawiającemu przysługuje prawo do wypowiedzenia umowy w części dotyczącej Produktu, którego cena uległa podwyższenia. W przypadku, gdy pomimo przedłożenia informacji o zmianie ceny, Zamawiający będzie składał stosowne zamówienia, zmiana umowy nie wymaga trybu przewidzianego w §10 ust. </w:t>
      </w:r>
      <w:r w:rsidR="009D18E6" w:rsidRPr="00424550">
        <w:rPr>
          <w:rFonts w:ascii="Garamond" w:hAnsi="Garamond"/>
          <w:color w:val="000000" w:themeColor="text1"/>
          <w:szCs w:val="24"/>
        </w:rPr>
        <w:t>1</w:t>
      </w:r>
      <w:r w:rsidRPr="00424550">
        <w:rPr>
          <w:rFonts w:ascii="Garamond" w:hAnsi="Garamond"/>
          <w:color w:val="000000" w:themeColor="text1"/>
          <w:szCs w:val="24"/>
        </w:rPr>
        <w:t xml:space="preserve"> Umowy (klauzula waloryzacyjna).</w:t>
      </w:r>
    </w:p>
    <w:p w14:paraId="5A44EEE2" w14:textId="77777777" w:rsidR="00F21925" w:rsidRPr="00424550" w:rsidRDefault="00F21925" w:rsidP="009D0F20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Zmianę ceny w przypadku zmiany wielkości opakowania wprowadzonej przez producenta Produktu w trakcie realizacji niniejszej Umowy- z zachowaniem zasady proporcjonalności. </w:t>
      </w:r>
    </w:p>
    <w:p w14:paraId="218D3A15" w14:textId="77777777" w:rsidR="00F21925" w:rsidRPr="00424550" w:rsidRDefault="00F21925" w:rsidP="009D0F20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Obniżenie ceny </w:t>
      </w:r>
      <w:r w:rsidR="002611FC">
        <w:rPr>
          <w:rFonts w:ascii="Garamond" w:hAnsi="Garamond"/>
          <w:color w:val="000000" w:themeColor="text1"/>
          <w:szCs w:val="24"/>
        </w:rPr>
        <w:t>Asortymentu</w:t>
      </w:r>
      <w:r w:rsidRPr="00424550">
        <w:rPr>
          <w:rFonts w:ascii="Garamond" w:hAnsi="Garamond"/>
          <w:color w:val="000000" w:themeColor="text1"/>
          <w:szCs w:val="24"/>
        </w:rPr>
        <w:t xml:space="preserve"> w przypadku akcji promocyjnych prowadzonych przez Wykonawcę lub producenta – co nie stanowi zmiany umowy wymagającej stosowania trybu przewidzianego w §10 ust. </w:t>
      </w:r>
      <w:r w:rsidR="009D18E6" w:rsidRPr="00424550">
        <w:rPr>
          <w:rFonts w:ascii="Garamond" w:hAnsi="Garamond"/>
          <w:color w:val="000000" w:themeColor="text1"/>
          <w:szCs w:val="24"/>
        </w:rPr>
        <w:t xml:space="preserve">1 </w:t>
      </w:r>
      <w:r w:rsidRPr="00424550">
        <w:rPr>
          <w:rFonts w:ascii="Garamond" w:hAnsi="Garamond"/>
          <w:color w:val="000000" w:themeColor="text1"/>
          <w:szCs w:val="24"/>
        </w:rPr>
        <w:t>Umowy (klauzula automatyczna).</w:t>
      </w:r>
    </w:p>
    <w:p w14:paraId="41F9F346" w14:textId="77777777" w:rsidR="00F21925" w:rsidRPr="00424550" w:rsidRDefault="00F21925" w:rsidP="009D0F20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Wyczerpania ilościowego i wartościowego danej pozycji w ramach jednego </w:t>
      </w:r>
      <w:r w:rsidR="002611FC">
        <w:rPr>
          <w:rFonts w:ascii="Garamond" w:hAnsi="Garamond"/>
          <w:color w:val="000000" w:themeColor="text1"/>
          <w:szCs w:val="24"/>
        </w:rPr>
        <w:t xml:space="preserve">Asortymentu </w:t>
      </w:r>
      <w:r w:rsidRPr="00424550">
        <w:rPr>
          <w:rFonts w:ascii="Garamond" w:hAnsi="Garamond"/>
          <w:color w:val="000000" w:themeColor="text1"/>
          <w:szCs w:val="24"/>
        </w:rPr>
        <w:t xml:space="preserve">lub w poszczególnym pakiecie, na które została podpisana umowa z danym Wykonawcą. W takim wypadku, jeżeli ogólna wartość umowy nie została wyczerpana, Zamawiający uprawniony jest do dokonywania dalszych zamówień w cenach jednostkowych wskazanych w formularzu cenowym, a wykonawca obowiązany jest do ich dostawy, do czasu wyczerpania całkowitej wartości umowy wskazanej w §4 ust. 1 umowy.  W takim przypadku ilości zamawianych produktów mogą ulegać zmianie w ramach asortymentu będącego przedmiotem umowy, z </w:t>
      </w:r>
      <w:r w:rsidR="00FE3679" w:rsidRPr="00424550">
        <w:rPr>
          <w:rFonts w:ascii="Garamond" w:hAnsi="Garamond"/>
          <w:color w:val="000000" w:themeColor="text1"/>
          <w:szCs w:val="24"/>
        </w:rPr>
        <w:t>tym,</w:t>
      </w:r>
      <w:r w:rsidRPr="00424550">
        <w:rPr>
          <w:rFonts w:ascii="Garamond" w:hAnsi="Garamond"/>
          <w:color w:val="000000" w:themeColor="text1"/>
          <w:szCs w:val="24"/>
        </w:rPr>
        <w:t xml:space="preserve"> że wartość dostarczanych produktów nie może przekroczyć ogólnej wartości umowy. Składanie dalszych zamówień przez Zamawiającego, w warunkach przewidzianych w zdaniu pierwszym, jest równoznaczne ze skorzystaniem z niniejszej klauzuli, co nie stanowi zmiany umowy wymagającej stosowania trybu przewidzianego w §10 ust. </w:t>
      </w:r>
      <w:r w:rsidR="009D18E6" w:rsidRPr="00424550">
        <w:rPr>
          <w:rFonts w:ascii="Garamond" w:hAnsi="Garamond"/>
          <w:color w:val="000000" w:themeColor="text1"/>
          <w:szCs w:val="24"/>
        </w:rPr>
        <w:t>1</w:t>
      </w:r>
      <w:r w:rsidRPr="00424550">
        <w:rPr>
          <w:rFonts w:ascii="Garamond" w:hAnsi="Garamond"/>
          <w:color w:val="000000" w:themeColor="text1"/>
          <w:szCs w:val="24"/>
        </w:rPr>
        <w:t xml:space="preserve"> Umowy, pod warunkiem, że nie prowadzi do zmiany ilości danej pozycji wyczerpanego asortymentu o więcej niż </w:t>
      </w:r>
      <w:r w:rsidR="007577B5" w:rsidRPr="00424550">
        <w:rPr>
          <w:rFonts w:ascii="Garamond" w:hAnsi="Garamond"/>
          <w:color w:val="000000" w:themeColor="text1"/>
          <w:szCs w:val="24"/>
        </w:rPr>
        <w:t>5</w:t>
      </w:r>
      <w:r w:rsidRPr="00424550">
        <w:rPr>
          <w:rFonts w:ascii="Garamond" w:hAnsi="Garamond"/>
          <w:color w:val="000000" w:themeColor="text1"/>
          <w:szCs w:val="24"/>
        </w:rPr>
        <w:t xml:space="preserve">0%. (klauzula automatyczna). W pozostałych przypadkach wymagane jest zawarcie aneksu w trybie przewidzianym w §10 ust. </w:t>
      </w:r>
      <w:r w:rsidR="009D18E6" w:rsidRPr="00424550">
        <w:rPr>
          <w:rFonts w:ascii="Garamond" w:hAnsi="Garamond"/>
          <w:color w:val="000000" w:themeColor="text1"/>
          <w:szCs w:val="24"/>
        </w:rPr>
        <w:t>1</w:t>
      </w:r>
      <w:r w:rsidRPr="00424550">
        <w:rPr>
          <w:rFonts w:ascii="Garamond" w:hAnsi="Garamond"/>
          <w:color w:val="000000" w:themeColor="text1"/>
          <w:szCs w:val="24"/>
        </w:rPr>
        <w:t xml:space="preserve"> umowy.</w:t>
      </w:r>
    </w:p>
    <w:p w14:paraId="2CF68E63" w14:textId="77777777" w:rsidR="00F21925" w:rsidRPr="00596B8F" w:rsidRDefault="00596B8F" w:rsidP="009D0F20">
      <w:pPr>
        <w:numPr>
          <w:ilvl w:val="0"/>
          <w:numId w:val="34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Niewyczerpania</w:t>
      </w:r>
      <w:r w:rsidR="00F21925" w:rsidRPr="00424550">
        <w:rPr>
          <w:rFonts w:ascii="Garamond" w:hAnsi="Garamond" w:cs="Arial"/>
          <w:color w:val="000000" w:themeColor="text1"/>
          <w:szCs w:val="24"/>
        </w:rPr>
        <w:t xml:space="preserve"> ilościowego oraz wartościowego umowy, poprzez przedłużenie terminu jej obowiązywania, jednak nie dłużej niż o kolejne </w:t>
      </w:r>
      <w:r w:rsidR="0026550C" w:rsidRPr="00424550">
        <w:rPr>
          <w:rFonts w:ascii="Garamond" w:hAnsi="Garamond" w:cs="Arial"/>
          <w:color w:val="000000" w:themeColor="text1"/>
          <w:szCs w:val="24"/>
        </w:rPr>
        <w:t>6</w:t>
      </w:r>
      <w:r w:rsidR="00F21925" w:rsidRPr="00424550">
        <w:rPr>
          <w:rFonts w:ascii="Garamond" w:hAnsi="Garamond" w:cs="Arial"/>
          <w:color w:val="000000" w:themeColor="text1"/>
          <w:szCs w:val="24"/>
        </w:rPr>
        <w:t xml:space="preserve"> miesięcy.</w:t>
      </w:r>
    </w:p>
    <w:p w14:paraId="09C12A29" w14:textId="77777777" w:rsidR="00F21925" w:rsidRPr="00424550" w:rsidRDefault="00F21925" w:rsidP="009D0F20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wprowadzenia do sprzedaży przez wykonawcę produktu zmodyfikowanego / udoskonalonego;</w:t>
      </w:r>
    </w:p>
    <w:p w14:paraId="527B113A" w14:textId="77777777" w:rsidR="00494A7F" w:rsidRPr="00424550" w:rsidRDefault="00F21925" w:rsidP="009D0F20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wypadku zmiany, o której mowa w ust. 2 lit a) wartość netto wynagrodzenia Wykonawcy </w:t>
      </w:r>
      <w:r w:rsidR="00837B36" w:rsidRPr="0042455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>nie zmieni się.</w:t>
      </w:r>
    </w:p>
    <w:p w14:paraId="5650CFF6" w14:textId="77777777" w:rsidR="00494A7F" w:rsidRPr="00424550" w:rsidRDefault="00F21925" w:rsidP="009D0F20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  <w:lang w:eastAsia="ar-SA"/>
        </w:rPr>
        <w:t xml:space="preserve">W przypadku wycofania przedmiotu zamówienia z obrotu, braku dostaw z powodu wstrzymania lub zakończenia produkcji lub innej istotnej okoliczności strony przewidują możliwość zmiany umowy i Wykonawca przedstawi Zamawiającemu ofertę produktu równoważnego pod względem składu ilościowo-jakościowego, właściwości fizyko-chemicznych (produkt równoważny). Zmiana ta będzie dopuszczalna za zgodą Zamawiającego oraz pod warunkiem, iż odpowiednik nie będzie miał ceny wyższej niż pierwotnie oferowany, a Wykonawca przedstawi oświadczenie producenta </w:t>
      </w:r>
      <w:r w:rsidR="00837B36" w:rsidRPr="00424550">
        <w:rPr>
          <w:rFonts w:ascii="Garamond" w:hAnsi="Garamond"/>
          <w:color w:val="000000" w:themeColor="text1"/>
          <w:szCs w:val="24"/>
          <w:lang w:eastAsia="ar-SA"/>
        </w:rPr>
        <w:br/>
      </w:r>
      <w:r w:rsidRPr="00424550">
        <w:rPr>
          <w:rFonts w:ascii="Garamond" w:hAnsi="Garamond"/>
          <w:color w:val="000000" w:themeColor="text1"/>
          <w:szCs w:val="24"/>
          <w:lang w:eastAsia="ar-SA"/>
        </w:rPr>
        <w:t xml:space="preserve">o wstrzymaniu lub zakończeniu produkcji oferowanego w przetargu produktu.  </w:t>
      </w:r>
      <w:r w:rsidRPr="00424550">
        <w:rPr>
          <w:rFonts w:ascii="Garamond" w:hAnsi="Garamond"/>
          <w:iCs/>
          <w:color w:val="000000" w:themeColor="text1"/>
          <w:szCs w:val="24"/>
        </w:rPr>
        <w:t xml:space="preserve"> </w:t>
      </w:r>
      <w:r w:rsidRPr="00424550">
        <w:rPr>
          <w:rFonts w:ascii="Garamond" w:hAnsi="Garamond"/>
          <w:color w:val="000000" w:themeColor="text1"/>
          <w:szCs w:val="24"/>
        </w:rPr>
        <w:t xml:space="preserve"> </w:t>
      </w:r>
    </w:p>
    <w:p w14:paraId="3F00E27F" w14:textId="77777777" w:rsidR="008F46B8" w:rsidRPr="008F46B8" w:rsidRDefault="008F46B8" w:rsidP="008F46B8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8F46B8">
        <w:rPr>
          <w:rFonts w:ascii="Garamond" w:hAnsi="Garamond"/>
          <w:color w:val="000000" w:themeColor="text1"/>
          <w:szCs w:val="24"/>
          <w:lang w:eastAsia="ar-SA"/>
        </w:rPr>
        <w:t>Zmiana cen może nastąpić również o 50% wskaźnika cen towarów i usług konsumpcyjnych ogółem ogłoszony przez Prezesa GUS, jednak nie wcześniej niż po upływie 180 dni od dnia upływu terminu składania ofert w zamówieniu objętym niniejszą umowa, na podstawie wniosku Wykonawcy, z uwzględnieniem zasad określonych w niniejszej umowie.</w:t>
      </w:r>
    </w:p>
    <w:p w14:paraId="1FFDFD1A" w14:textId="77777777" w:rsidR="008F46B8" w:rsidRPr="008F46B8" w:rsidRDefault="008F46B8" w:rsidP="008F46B8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8F46B8">
        <w:rPr>
          <w:rFonts w:ascii="Garamond" w:hAnsi="Garamond"/>
          <w:color w:val="000000" w:themeColor="text1"/>
          <w:szCs w:val="24"/>
          <w:lang w:eastAsia="ar-SA"/>
        </w:rPr>
        <w:t>Poziom zmiany ceny uprawniający strony umowy do żądania zmiany wynagrodzenia wynosi 10%, co oznacza, że waloryzacja nie będzie następowała, jeżeli w jej wyniku zmiana ceny nie ulegnie zmianie o więcej niż 10% cen wynikających z formularzy cenowych.</w:t>
      </w:r>
    </w:p>
    <w:p w14:paraId="6DE3958D" w14:textId="249C89FE" w:rsidR="008F46B8" w:rsidRPr="008F46B8" w:rsidRDefault="008F46B8" w:rsidP="008F46B8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8F46B8">
        <w:rPr>
          <w:rFonts w:ascii="Garamond" w:hAnsi="Garamond"/>
          <w:color w:val="000000" w:themeColor="text1"/>
          <w:szCs w:val="24"/>
          <w:lang w:eastAsia="ar-SA"/>
        </w:rPr>
        <w:t xml:space="preserve">Zmiana wynagrodzenia nastąpi z użyciem odesłania do wskaźnika cen towarów i usług ogłaszanego w komunikacie Prezesa Głównego Urzędu Statystycznego, poprzez porównanie zmiany wskaźnika wg pierwszego komunikatu Prezesa GUS ogłoszonego bezpośrednio przed dniem skierowania wniosku przez Wykonawcę, z uwzględnieniem ustępu </w:t>
      </w:r>
      <w:r>
        <w:rPr>
          <w:rFonts w:ascii="Garamond" w:hAnsi="Garamond"/>
          <w:color w:val="000000" w:themeColor="text1"/>
          <w:szCs w:val="24"/>
          <w:lang w:eastAsia="ar-SA"/>
        </w:rPr>
        <w:t>6</w:t>
      </w:r>
      <w:r w:rsidRPr="008F46B8">
        <w:rPr>
          <w:rFonts w:ascii="Garamond" w:hAnsi="Garamond"/>
          <w:color w:val="000000" w:themeColor="text1"/>
          <w:szCs w:val="24"/>
          <w:lang w:eastAsia="ar-SA"/>
        </w:rPr>
        <w:t xml:space="preserve">. </w:t>
      </w:r>
    </w:p>
    <w:p w14:paraId="4EED2A86" w14:textId="77777777" w:rsidR="008F46B8" w:rsidRPr="008F46B8" w:rsidRDefault="008F46B8" w:rsidP="008F46B8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8F46B8">
        <w:rPr>
          <w:rFonts w:ascii="Garamond" w:hAnsi="Garamond"/>
          <w:color w:val="000000" w:themeColor="text1"/>
          <w:szCs w:val="24"/>
          <w:lang w:eastAsia="ar-SA"/>
        </w:rPr>
        <w:lastRenderedPageBreak/>
        <w:t>Sposób określenia wpływu zmiany ceny materiałów lub kosztów na koszt wykonania zamówienia – proporcjonalnie do wysokości wynagrodzenia Wykonawcy określonego w formularzu ofertowym, przy czym ustala się, że koszt wykonania zamówienia zależny jest w 50% od wzrostu cen materiałów oferowanych w niniejszym postepowaniu.</w:t>
      </w:r>
    </w:p>
    <w:p w14:paraId="7B852A85" w14:textId="1150491C" w:rsidR="008F46B8" w:rsidRPr="008F46B8" w:rsidRDefault="008F46B8" w:rsidP="008F46B8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8F46B8">
        <w:rPr>
          <w:rFonts w:ascii="Garamond" w:hAnsi="Garamond"/>
          <w:color w:val="000000" w:themeColor="text1"/>
          <w:szCs w:val="24"/>
          <w:lang w:eastAsia="ar-SA"/>
        </w:rPr>
        <w:t xml:space="preserve">Zmiana wynagrodzenia Wykonawcy może następować w okresach kwartalnych, z uwzględnieniem postanowień ust. </w:t>
      </w:r>
      <w:r>
        <w:rPr>
          <w:rFonts w:ascii="Garamond" w:hAnsi="Garamond"/>
          <w:color w:val="000000" w:themeColor="text1"/>
          <w:szCs w:val="24"/>
          <w:lang w:eastAsia="ar-SA"/>
        </w:rPr>
        <w:t>6</w:t>
      </w:r>
      <w:r w:rsidRPr="008F46B8">
        <w:rPr>
          <w:rFonts w:ascii="Garamond" w:hAnsi="Garamond"/>
          <w:color w:val="000000" w:themeColor="text1"/>
          <w:szCs w:val="24"/>
          <w:lang w:eastAsia="ar-SA"/>
        </w:rPr>
        <w:t xml:space="preserve"> niniejszej umowy. </w:t>
      </w:r>
    </w:p>
    <w:p w14:paraId="3EBD3A56" w14:textId="77777777" w:rsidR="008F46B8" w:rsidRPr="008F46B8" w:rsidRDefault="008F46B8" w:rsidP="008F46B8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8F46B8">
        <w:rPr>
          <w:rFonts w:ascii="Garamond" w:hAnsi="Garamond"/>
          <w:color w:val="000000" w:themeColor="text1"/>
          <w:szCs w:val="24"/>
          <w:lang w:eastAsia="ar-SA"/>
        </w:rPr>
        <w:t xml:space="preserve">Maksymalna wartość zmiany wynagrodzenia, jaką dopuszcza Zamawiający w efekcie zastosowania postanowień o zasadach wprowadzania zmian wysokości wynagrodzenia wynosi 15%, </w:t>
      </w:r>
    </w:p>
    <w:p w14:paraId="7C73BF31" w14:textId="02BDA405" w:rsidR="008F46B8" w:rsidRPr="008F46B8" w:rsidRDefault="008F46B8" w:rsidP="008F46B8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8F46B8">
        <w:rPr>
          <w:rFonts w:ascii="Garamond" w:hAnsi="Garamond"/>
          <w:color w:val="000000" w:themeColor="text1"/>
          <w:szCs w:val="24"/>
          <w:lang w:eastAsia="ar-SA"/>
        </w:rPr>
        <w:t xml:space="preserve">Wykonawca, którego wynagrodzenie zostało zmienione zgodnie z  ust. </w:t>
      </w:r>
      <w:r>
        <w:rPr>
          <w:rFonts w:ascii="Garamond" w:hAnsi="Garamond"/>
          <w:color w:val="000000" w:themeColor="text1"/>
          <w:szCs w:val="24"/>
          <w:lang w:eastAsia="ar-SA"/>
        </w:rPr>
        <w:t>5</w:t>
      </w:r>
      <w:r w:rsidRPr="008F46B8">
        <w:rPr>
          <w:rFonts w:ascii="Garamond" w:hAnsi="Garamond"/>
          <w:color w:val="000000" w:themeColor="text1"/>
          <w:szCs w:val="24"/>
          <w:lang w:eastAsia="ar-SA"/>
        </w:rPr>
        <w:t>-1</w:t>
      </w:r>
      <w:r>
        <w:rPr>
          <w:rFonts w:ascii="Garamond" w:hAnsi="Garamond"/>
          <w:color w:val="000000" w:themeColor="text1"/>
          <w:szCs w:val="24"/>
          <w:lang w:eastAsia="ar-SA"/>
        </w:rPr>
        <w:t>0</w:t>
      </w:r>
      <w:r w:rsidRPr="008F46B8">
        <w:rPr>
          <w:rFonts w:ascii="Garamond" w:hAnsi="Garamond"/>
          <w:color w:val="000000" w:themeColor="text1"/>
          <w:szCs w:val="24"/>
          <w:lang w:eastAsia="ar-SA"/>
        </w:rPr>
        <w:t>, zobowiązany jest do zmiany wynagrodzenia przysługującego podwykonawcy, z którym zawarł umowę, w zakresie odpowiadającym zmianom cen materiałów lub kosztów dotyczących zobowiązania podwykonawcy.</w:t>
      </w:r>
    </w:p>
    <w:p w14:paraId="2FFE048A" w14:textId="6E96AC27" w:rsidR="008F46B8" w:rsidRPr="008F46B8" w:rsidRDefault="008F46B8" w:rsidP="008F46B8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8F46B8">
        <w:rPr>
          <w:rFonts w:ascii="Garamond" w:hAnsi="Garamond"/>
          <w:color w:val="000000" w:themeColor="text1"/>
          <w:szCs w:val="24"/>
          <w:lang w:eastAsia="ar-SA"/>
        </w:rPr>
        <w:t xml:space="preserve">O zmianę umowy może wnioskować każda ze stron. </w:t>
      </w:r>
    </w:p>
    <w:p w14:paraId="7546EDCD" w14:textId="6EFB0BBB" w:rsidR="00494A7F" w:rsidRPr="00424550" w:rsidRDefault="00F21925" w:rsidP="008F46B8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424550">
        <w:rPr>
          <w:rFonts w:ascii="Garamond" w:hAnsi="Garamond"/>
          <w:color w:val="000000" w:themeColor="text1"/>
          <w:szCs w:val="24"/>
          <w:lang w:eastAsia="ar-SA"/>
        </w:rPr>
        <w:t xml:space="preserve">Zamawiający może odstąpić od umowy w razie wystąpienia istotnej zmiany okoliczności powodującej, że wykonanie umowy nie leży w interesie publicznym, czego nie można było przewidzieć w chwili zawarcia </w:t>
      </w:r>
      <w:r w:rsidR="00596B8F">
        <w:rPr>
          <w:rFonts w:ascii="Garamond" w:hAnsi="Garamond"/>
          <w:color w:val="000000" w:themeColor="text1"/>
          <w:szCs w:val="24"/>
          <w:lang w:eastAsia="ar-SA"/>
        </w:rPr>
        <w:t>U</w:t>
      </w:r>
      <w:r w:rsidRPr="00424550">
        <w:rPr>
          <w:rFonts w:ascii="Garamond" w:hAnsi="Garamond"/>
          <w:color w:val="000000" w:themeColor="text1"/>
          <w:szCs w:val="24"/>
          <w:lang w:eastAsia="ar-SA"/>
        </w:rPr>
        <w:t>mowy</w:t>
      </w:r>
      <w:r w:rsidR="00F53D16" w:rsidRPr="00424550">
        <w:rPr>
          <w:rFonts w:ascii="Garamond" w:hAnsi="Garamond"/>
          <w:color w:val="000000" w:themeColor="text1"/>
          <w:szCs w:val="24"/>
          <w:lang w:eastAsia="ar-SA"/>
        </w:rPr>
        <w:t>.</w:t>
      </w:r>
    </w:p>
    <w:p w14:paraId="3D1DBEB8" w14:textId="087A0667" w:rsidR="00494A7F" w:rsidRPr="00424550" w:rsidRDefault="00F21925" w:rsidP="008F46B8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424550">
        <w:rPr>
          <w:rFonts w:ascii="Garamond" w:hAnsi="Garamond"/>
          <w:color w:val="000000" w:themeColor="text1"/>
          <w:szCs w:val="24"/>
          <w:lang w:eastAsia="ar-SA"/>
        </w:rPr>
        <w:t xml:space="preserve">Odstąpienie od umowy w przypadku, o którym mowa w ust. </w:t>
      </w:r>
      <w:r w:rsidR="008F46B8">
        <w:rPr>
          <w:rFonts w:ascii="Garamond" w:hAnsi="Garamond"/>
          <w:color w:val="000000" w:themeColor="text1"/>
          <w:szCs w:val="24"/>
          <w:lang w:eastAsia="ar-SA"/>
        </w:rPr>
        <w:t>13</w:t>
      </w:r>
      <w:r w:rsidRPr="00424550">
        <w:rPr>
          <w:rFonts w:ascii="Garamond" w:hAnsi="Garamond"/>
          <w:color w:val="000000" w:themeColor="text1"/>
          <w:szCs w:val="24"/>
          <w:lang w:eastAsia="ar-SA"/>
        </w:rPr>
        <w:t xml:space="preserve"> umowy, może nastąpić </w:t>
      </w:r>
      <w:r w:rsidR="000B1B94">
        <w:rPr>
          <w:rFonts w:ascii="Garamond" w:hAnsi="Garamond"/>
          <w:color w:val="000000" w:themeColor="text1"/>
          <w:szCs w:val="24"/>
          <w:lang w:eastAsia="ar-SA"/>
        </w:rPr>
        <w:t xml:space="preserve">  </w:t>
      </w:r>
      <w:r w:rsidRPr="00424550">
        <w:rPr>
          <w:rFonts w:ascii="Garamond" w:hAnsi="Garamond"/>
          <w:color w:val="000000" w:themeColor="text1"/>
          <w:szCs w:val="24"/>
          <w:lang w:eastAsia="ar-SA"/>
        </w:rPr>
        <w:t>w terminie 30 dni od powzięcia wiadomości o tych okolicznościach.</w:t>
      </w:r>
    </w:p>
    <w:p w14:paraId="392A6C64" w14:textId="77777777" w:rsidR="00494A7F" w:rsidRPr="00424550" w:rsidRDefault="00F21925" w:rsidP="008F46B8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424550">
        <w:rPr>
          <w:rFonts w:ascii="Garamond" w:hAnsi="Garamond"/>
          <w:color w:val="000000" w:themeColor="text1"/>
          <w:szCs w:val="24"/>
          <w:lang w:eastAsia="ar-SA"/>
        </w:rPr>
        <w:t xml:space="preserve">W przypadku odstąpienia od umowy przez Zamawiającego, w sytuacji, o której mowa w ust. </w:t>
      </w:r>
      <w:r w:rsidR="00596B8F">
        <w:rPr>
          <w:rFonts w:ascii="Garamond" w:hAnsi="Garamond"/>
          <w:color w:val="000000" w:themeColor="text1"/>
          <w:szCs w:val="24"/>
          <w:lang w:eastAsia="ar-SA"/>
        </w:rPr>
        <w:t>6</w:t>
      </w:r>
      <w:r w:rsidRPr="00424550">
        <w:rPr>
          <w:rFonts w:ascii="Garamond" w:hAnsi="Garamond"/>
          <w:color w:val="000000" w:themeColor="text1"/>
          <w:szCs w:val="24"/>
          <w:lang w:eastAsia="ar-SA"/>
        </w:rPr>
        <w:t>, Wykonawca może żądać jedynie wynagrodzenia należnego mu z tytułu wykonania faktycznego części umowy.</w:t>
      </w:r>
    </w:p>
    <w:p w14:paraId="2B8D001C" w14:textId="77777777" w:rsidR="00F21925" w:rsidRPr="00424550" w:rsidRDefault="00F21925" w:rsidP="008F46B8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424550">
        <w:rPr>
          <w:rFonts w:ascii="Garamond" w:hAnsi="Garamond"/>
          <w:color w:val="000000" w:themeColor="text1"/>
          <w:szCs w:val="24"/>
          <w:lang w:eastAsia="ar-SA"/>
        </w:rPr>
        <w:t xml:space="preserve">Zamawiający może wypowiedzieć umowę w całości lub w zakresie poszczególnych pakietów </w:t>
      </w:r>
      <w:r w:rsidR="00837B36" w:rsidRPr="00424550">
        <w:rPr>
          <w:rFonts w:ascii="Garamond" w:hAnsi="Garamond"/>
          <w:color w:val="000000" w:themeColor="text1"/>
          <w:szCs w:val="24"/>
          <w:lang w:eastAsia="ar-SA"/>
        </w:rPr>
        <w:br/>
      </w:r>
      <w:r w:rsidRPr="00424550">
        <w:rPr>
          <w:rFonts w:ascii="Garamond" w:hAnsi="Garamond"/>
          <w:color w:val="000000" w:themeColor="text1"/>
          <w:szCs w:val="24"/>
          <w:lang w:eastAsia="ar-SA"/>
        </w:rPr>
        <w:t>lub pozycji, bez wyznaczania dodatkowego terminu na usunięcie naruszeń, w przypadku zaistnienia któregoś z niżej wskazanych przypadków:</w:t>
      </w:r>
    </w:p>
    <w:p w14:paraId="5B4A0C76" w14:textId="77777777" w:rsidR="00F21925" w:rsidRPr="00424550" w:rsidRDefault="00F21925" w:rsidP="009D0F20">
      <w:pPr>
        <w:numPr>
          <w:ilvl w:val="0"/>
          <w:numId w:val="35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co najmniej dwukrotnie Wykonawca opóźnił się z realizacją dostaw;</w:t>
      </w:r>
    </w:p>
    <w:p w14:paraId="42CCDFFC" w14:textId="77777777" w:rsidR="00F21925" w:rsidRPr="00424550" w:rsidRDefault="00F21925" w:rsidP="009D0F20">
      <w:pPr>
        <w:numPr>
          <w:ilvl w:val="0"/>
          <w:numId w:val="35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jeżeli opóźnienie w dostawie przekracza 14 dni roboczych;</w:t>
      </w:r>
    </w:p>
    <w:p w14:paraId="48B9AD93" w14:textId="77777777" w:rsidR="00F21925" w:rsidRPr="00424550" w:rsidRDefault="00F21925" w:rsidP="009D0F20">
      <w:pPr>
        <w:numPr>
          <w:ilvl w:val="0"/>
          <w:numId w:val="35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dostarczony przedmiot zamówienia nie odpowiada opisanemu w Specyfikacji Warunków Zamówienia;</w:t>
      </w:r>
    </w:p>
    <w:p w14:paraId="1644B0E1" w14:textId="77777777" w:rsidR="00F21925" w:rsidRPr="00424550" w:rsidRDefault="00F21925" w:rsidP="009D0F20">
      <w:pPr>
        <w:numPr>
          <w:ilvl w:val="0"/>
          <w:numId w:val="35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nastąpiła co najmniej trzykrotna reklamacja jakości towaru;</w:t>
      </w:r>
    </w:p>
    <w:p w14:paraId="612AD938" w14:textId="77777777" w:rsidR="00940F35" w:rsidRPr="00424550" w:rsidRDefault="00940F35" w:rsidP="009D0F20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 11</w:t>
      </w:r>
    </w:p>
    <w:p w14:paraId="43DC2577" w14:textId="77777777" w:rsidR="00940F35" w:rsidRPr="00424550" w:rsidRDefault="00E85D59" w:rsidP="009D0F20">
      <w:pPr>
        <w:suppressAutoHyphens/>
        <w:ind w:left="283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[KARY UMOWNE]</w:t>
      </w:r>
    </w:p>
    <w:p w14:paraId="6F962430" w14:textId="77777777" w:rsidR="005543C0" w:rsidRPr="00424550" w:rsidRDefault="005543C0" w:rsidP="009D0F20">
      <w:pPr>
        <w:numPr>
          <w:ilvl w:val="0"/>
          <w:numId w:val="36"/>
        </w:numPr>
        <w:tabs>
          <w:tab w:val="num" w:pos="426"/>
        </w:tabs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przypadku </w:t>
      </w:r>
      <w:r w:rsidR="000253D8" w:rsidRPr="00424550">
        <w:rPr>
          <w:rFonts w:ascii="Garamond" w:hAnsi="Garamond"/>
          <w:color w:val="000000" w:themeColor="text1"/>
          <w:szCs w:val="24"/>
        </w:rPr>
        <w:t>zwłoki</w:t>
      </w:r>
      <w:r w:rsidRPr="00424550">
        <w:rPr>
          <w:rFonts w:ascii="Garamond" w:hAnsi="Garamond"/>
          <w:color w:val="000000" w:themeColor="text1"/>
          <w:szCs w:val="24"/>
        </w:rPr>
        <w:t xml:space="preserve"> Wykonawcy w dostawie zamówionego Asortymentu, Zamawiającemu może naliczyć Wykonawcy karę umowną w wysokości 1% wartości zamówionego towaru</w:t>
      </w:r>
      <w:r w:rsidR="002D0E8D" w:rsidRPr="00424550">
        <w:rPr>
          <w:rFonts w:ascii="Garamond" w:hAnsi="Garamond"/>
          <w:color w:val="000000" w:themeColor="text1"/>
          <w:szCs w:val="24"/>
        </w:rPr>
        <w:t xml:space="preserve"> </w:t>
      </w:r>
      <w:r w:rsidR="000B1B94">
        <w:rPr>
          <w:rFonts w:ascii="Garamond" w:hAnsi="Garamond"/>
          <w:color w:val="000000" w:themeColor="text1"/>
          <w:szCs w:val="24"/>
        </w:rPr>
        <w:t xml:space="preserve">         </w:t>
      </w:r>
      <w:r w:rsidR="002D0E8D" w:rsidRPr="00424550">
        <w:rPr>
          <w:rFonts w:ascii="Garamond" w:hAnsi="Garamond"/>
          <w:color w:val="000000" w:themeColor="text1"/>
          <w:szCs w:val="24"/>
        </w:rPr>
        <w:t>(w danym jednostkowym zapotrzebowaniu)</w:t>
      </w:r>
      <w:r w:rsidR="00C640C7">
        <w:rPr>
          <w:rFonts w:ascii="Garamond" w:hAnsi="Garamond"/>
          <w:strike/>
          <w:color w:val="FF0000"/>
          <w:szCs w:val="24"/>
        </w:rPr>
        <w:t xml:space="preserve"> </w:t>
      </w:r>
      <w:r w:rsidRPr="00424550">
        <w:rPr>
          <w:rFonts w:ascii="Garamond" w:hAnsi="Garamond"/>
          <w:color w:val="000000" w:themeColor="text1"/>
          <w:szCs w:val="24"/>
        </w:rPr>
        <w:t xml:space="preserve">za każdy dzień </w:t>
      </w:r>
      <w:r w:rsidR="0026550C" w:rsidRPr="00424550">
        <w:rPr>
          <w:rFonts w:ascii="Garamond" w:hAnsi="Garamond"/>
          <w:color w:val="000000" w:themeColor="text1"/>
          <w:szCs w:val="24"/>
        </w:rPr>
        <w:t>zwłoki</w:t>
      </w:r>
      <w:r w:rsidRPr="00424550">
        <w:rPr>
          <w:rFonts w:ascii="Garamond" w:hAnsi="Garamond"/>
          <w:color w:val="000000" w:themeColor="text1"/>
          <w:szCs w:val="24"/>
        </w:rPr>
        <w:t>, ponad termin określony umową.</w:t>
      </w:r>
    </w:p>
    <w:p w14:paraId="6DF73D18" w14:textId="3A347166" w:rsidR="005543C0" w:rsidRPr="00424550" w:rsidRDefault="005543C0" w:rsidP="009D0F20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przypadku </w:t>
      </w:r>
      <w:r w:rsidR="000253D8" w:rsidRPr="00424550">
        <w:rPr>
          <w:rFonts w:ascii="Garamond" w:hAnsi="Garamond"/>
          <w:color w:val="000000" w:themeColor="text1"/>
          <w:szCs w:val="24"/>
        </w:rPr>
        <w:t>zwłoki</w:t>
      </w:r>
      <w:r w:rsidRPr="00424550">
        <w:rPr>
          <w:rFonts w:ascii="Garamond" w:hAnsi="Garamond"/>
          <w:color w:val="000000" w:themeColor="text1"/>
          <w:szCs w:val="24"/>
        </w:rPr>
        <w:t xml:space="preserve"> Wykonawcy, w dostawie towaru pełnowartościowego, po zgłoszeniu reklamacji przez Zamawiającego, Zamawiający może naliczyć Wykonawcy karę umowna </w:t>
      </w:r>
      <w:r w:rsidR="000B1B94">
        <w:rPr>
          <w:rFonts w:ascii="Garamond" w:hAnsi="Garamond"/>
          <w:color w:val="000000" w:themeColor="text1"/>
          <w:szCs w:val="24"/>
        </w:rPr>
        <w:t xml:space="preserve"> </w:t>
      </w:r>
      <w:r w:rsidRPr="00424550">
        <w:rPr>
          <w:rFonts w:ascii="Garamond" w:hAnsi="Garamond"/>
          <w:color w:val="000000" w:themeColor="text1"/>
          <w:szCs w:val="24"/>
        </w:rPr>
        <w:t>w wysokości 2% wartości zareklamowanego towaru</w:t>
      </w:r>
      <w:r w:rsidR="002366C3" w:rsidRPr="00424550">
        <w:rPr>
          <w:rFonts w:ascii="Garamond" w:hAnsi="Garamond"/>
          <w:color w:val="000000" w:themeColor="text1"/>
          <w:szCs w:val="24"/>
        </w:rPr>
        <w:t xml:space="preserve"> (z danego jednostkowego zapotrzebowania)</w:t>
      </w:r>
      <w:r w:rsidRPr="00424550">
        <w:rPr>
          <w:rFonts w:ascii="Garamond" w:hAnsi="Garamond"/>
          <w:color w:val="000000" w:themeColor="text1"/>
          <w:szCs w:val="24"/>
        </w:rPr>
        <w:t>, za każdy dzień oczekiwania na wymianę, ponad termin określony umową.</w:t>
      </w:r>
    </w:p>
    <w:p w14:paraId="40EFC511" w14:textId="5AB5C266" w:rsidR="005543C0" w:rsidRPr="00424550" w:rsidRDefault="005543C0" w:rsidP="009D0F20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W</w:t>
      </w:r>
      <w:r w:rsidRPr="00424550">
        <w:rPr>
          <w:rFonts w:ascii="Garamond" w:hAnsi="Garamond"/>
          <w:bCs/>
          <w:color w:val="000000" w:themeColor="text1"/>
          <w:szCs w:val="24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</w:t>
      </w:r>
      <w:r w:rsidR="00F22D5F" w:rsidRPr="00424550">
        <w:rPr>
          <w:rFonts w:ascii="Garamond" w:hAnsi="Garamond"/>
          <w:bCs/>
          <w:color w:val="000000" w:themeColor="text1"/>
          <w:szCs w:val="24"/>
        </w:rPr>
        <w:t>7</w:t>
      </w:r>
      <w:r w:rsidRPr="00424550">
        <w:rPr>
          <w:rFonts w:ascii="Garamond" w:hAnsi="Garamond"/>
          <w:bCs/>
          <w:color w:val="000000" w:themeColor="text1"/>
          <w:szCs w:val="24"/>
        </w:rPr>
        <w:t xml:space="preserve"> ust. 1 umowy. W przypadku wypowiedzenia umowy</w:t>
      </w:r>
      <w:r w:rsidR="000B1B94">
        <w:rPr>
          <w:rFonts w:ascii="Garamond" w:hAnsi="Garamond"/>
          <w:bCs/>
          <w:color w:val="000000" w:themeColor="text1"/>
          <w:szCs w:val="24"/>
        </w:rPr>
        <w:t xml:space="preserve"> </w:t>
      </w:r>
      <w:r w:rsidRPr="00424550">
        <w:rPr>
          <w:rFonts w:ascii="Garamond" w:hAnsi="Garamond"/>
          <w:bCs/>
          <w:color w:val="000000" w:themeColor="text1"/>
          <w:szCs w:val="24"/>
        </w:rPr>
        <w:t>w części, kara umowna zostanie naliczona w wysokości 10% kwoty brutto wartości tej części umowy (pakietu lub pozycji), którą Zamawiający wypowiedział.</w:t>
      </w:r>
    </w:p>
    <w:p w14:paraId="4968070D" w14:textId="77777777" w:rsidR="005543C0" w:rsidRPr="00424550" w:rsidRDefault="005543C0" w:rsidP="009D0F20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bCs/>
          <w:color w:val="000000" w:themeColor="text1"/>
          <w:szCs w:val="24"/>
        </w:rPr>
        <w:t>W przypadku, gdy powstała szkoda przewyższa ustanowioną karę umowną Zamawiający ma prawo żądać odszkodowania uzupełniającego na zasadach ogólnych.</w:t>
      </w:r>
    </w:p>
    <w:p w14:paraId="36E34A73" w14:textId="77777777" w:rsidR="005543C0" w:rsidRPr="00CE362C" w:rsidRDefault="0048450C" w:rsidP="009D0F20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bCs/>
          <w:color w:val="000000" w:themeColor="text1"/>
          <w:szCs w:val="24"/>
        </w:rPr>
        <w:t xml:space="preserve">Łączna maksymalna wysokość kar umownych dla każdej ze stron nie może przekraczać 20% kwoty brutto określonej w </w:t>
      </w:r>
      <w:r w:rsidR="00C74877" w:rsidRPr="00424550">
        <w:rPr>
          <w:rFonts w:ascii="Garamond" w:hAnsi="Garamond"/>
          <w:bCs/>
          <w:color w:val="000000" w:themeColor="text1"/>
          <w:szCs w:val="24"/>
        </w:rPr>
        <w:t xml:space="preserve">§7 ust. 1 umowy. </w:t>
      </w:r>
      <w:r w:rsidR="005543C0" w:rsidRPr="00424550">
        <w:rPr>
          <w:rFonts w:ascii="Garamond" w:hAnsi="Garamond"/>
          <w:bCs/>
          <w:color w:val="000000" w:themeColor="text1"/>
          <w:szCs w:val="24"/>
        </w:rPr>
        <w:t xml:space="preserve">Zamawiający zastrzega sobie prawo potrącenia naliczonych kar umownych z należności przysługującej Wykonawcy. </w:t>
      </w:r>
    </w:p>
    <w:p w14:paraId="48ABF79E" w14:textId="77777777" w:rsidR="00CE362C" w:rsidRPr="00CE362C" w:rsidRDefault="00CE362C" w:rsidP="009D0F20">
      <w:pPr>
        <w:numPr>
          <w:ilvl w:val="0"/>
          <w:numId w:val="36"/>
        </w:numPr>
        <w:suppressAutoHyphens/>
        <w:jc w:val="both"/>
        <w:rPr>
          <w:rFonts w:ascii="Garamond" w:hAnsi="Garamond"/>
          <w:bCs/>
          <w:color w:val="000000" w:themeColor="text1"/>
          <w:szCs w:val="24"/>
        </w:rPr>
      </w:pPr>
      <w:r w:rsidRPr="00CE362C">
        <w:rPr>
          <w:rFonts w:ascii="Garamond" w:hAnsi="Garamond"/>
          <w:bCs/>
          <w:color w:val="000000" w:themeColor="text1"/>
          <w:szCs w:val="24"/>
        </w:rPr>
        <w:lastRenderedPageBreak/>
        <w:t>W przypadku poinformowania przez Wykonawcę o braku możliwości dostarczenia Wyrobów określonych w Załączniku nr 1 do Umowy lub upływu określonego w Umowie terminu dostawy Zamawiający, po uprzednim poinformowaniu Wykonawcy oraz anulowaniu złożonego zamówienia, zastrzega sobie prawo do dokonania zakupu Wyrobów u innego podmiotu i obciążenia różnicą cenową Wykonawcy.</w:t>
      </w:r>
    </w:p>
    <w:p w14:paraId="2F8B9DEE" w14:textId="77777777" w:rsidR="00940F35" w:rsidRPr="00424550" w:rsidRDefault="00940F35" w:rsidP="009D0F20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§12</w:t>
      </w:r>
    </w:p>
    <w:p w14:paraId="1A3681B0" w14:textId="77777777" w:rsidR="0047350C" w:rsidRPr="00424550" w:rsidRDefault="00C021A8" w:rsidP="009D0F20">
      <w:pPr>
        <w:suppressAutoHyphens/>
        <w:jc w:val="center"/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</w:pPr>
      <w:r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[</w:t>
      </w:r>
      <w:r w:rsidR="00E85D59"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OŚWIADCZENIE DOTYCZĄCE ZOBOWIĄZANIA DO ZACHOWANIA</w:t>
      </w:r>
      <w:r w:rsidR="000B4A41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 xml:space="preserve">                    </w:t>
      </w:r>
      <w:r w:rsidR="00E85D59"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 xml:space="preserve"> W TAJEMNICY INFORMACJI O FUNKCJONOWANIU ZAMAWIAJĄC</w:t>
      </w:r>
      <w:r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EGO]</w:t>
      </w:r>
    </w:p>
    <w:p w14:paraId="381A08B1" w14:textId="77777777" w:rsidR="00E63888" w:rsidRPr="00424550" w:rsidRDefault="00E63888" w:rsidP="009D0F20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Wykonawca zobowiązuje się do zachowania w tajemnicy i </w:t>
      </w:r>
      <w:r w:rsidR="00F80F09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nieujawniania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osobom trzecim, </w:t>
      </w:r>
      <w:r w:rsidR="00C021A8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 czasie trwania Umowy oraz po jej rozwiązaniu, wszelkich informacji związanych ze świadczeniem usług na podstawie niniejszej Umowy oraz pozyskanych tą drogą informacji </w:t>
      </w:r>
      <w:r w:rsidR="000B1B94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      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o funkcjonowaniu </w:t>
      </w:r>
      <w:r w:rsidR="00C021A8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Zamawiającego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stanowiących tajemnicę przedsiębiorstwa w rozumieniu ustawy z dnia 16 kwietnia 1993 r. </w:t>
      </w:r>
      <w:r w:rsidRPr="00424550">
        <w:rPr>
          <w:rFonts w:ascii="Garamond" w:eastAsia="SimSun" w:hAnsi="Garamond" w:cs="Calibri Light"/>
          <w:i/>
          <w:iCs/>
          <w:color w:val="000000" w:themeColor="text1"/>
          <w:kern w:val="2"/>
          <w:szCs w:val="24"/>
          <w:lang w:eastAsia="hi-IN" w:bidi="hi-IN"/>
        </w:rPr>
        <w:t>o zwalczaniu nieuczciwej konkurencji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(t.j. Dz. U. z 2019 r. poz. 1010 z późn. zm.).</w:t>
      </w:r>
    </w:p>
    <w:p w14:paraId="59CC3A47" w14:textId="77777777" w:rsidR="00E63888" w:rsidRPr="00424550" w:rsidRDefault="00E63888" w:rsidP="009D0F20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Wykonawca zobowiązuje się do zachowania w tajemnicy danych osobowych oraz sposobów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ich zabezpieczenia, do których ma lub będzie miał dostęp w związku z wykonywaniem jakichkolwiek czynności na rzecz </w:t>
      </w:r>
      <w:r w:rsidR="00C021A8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Zamawiającego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. Jednocześnie Wykonawca przyjmuje do wiadomości, że ewentualny dostęp do bazy danych osobowych </w:t>
      </w:r>
      <w:r w:rsidR="00C021A8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Zamawiającego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nie jest równoznaczny z powierzeniem mu przetwarzania tych danych, w rozumieniu obowiązujących przepisów o ochronie danych osobowych.</w:t>
      </w:r>
    </w:p>
    <w:p w14:paraId="0AE496AE" w14:textId="50633E70" w:rsidR="00C021A8" w:rsidRPr="00424550" w:rsidRDefault="00E63888" w:rsidP="009D0F20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Wykonawca zobowiązuje się do przestrzegania obowiązujących przepisów ustawy z dnia 10 maja 2018r. o ochronie danych osobowych (Dz.</w:t>
      </w:r>
      <w:r w:rsidR="000F4294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U. z 2018 r. poz. 1000 z późn. z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m.) i przepisów ustawy z dnia 16 kwietnia 1993 r. o </w:t>
      </w:r>
      <w:r w:rsidRPr="00424550">
        <w:rPr>
          <w:rFonts w:ascii="Garamond" w:eastAsia="SimSun" w:hAnsi="Garamond" w:cs="Calibri Light"/>
          <w:i/>
          <w:iCs/>
          <w:color w:val="000000" w:themeColor="text1"/>
          <w:kern w:val="2"/>
          <w:szCs w:val="24"/>
          <w:lang w:eastAsia="hi-IN" w:bidi="hi-IN"/>
        </w:rPr>
        <w:t>zwalczaniu nieuczciwej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konkurencji oraz przepisów Ogólnego Rozporządzenia o ochronie danych osobowych (RODO), jednocześnie ma świadomość odpowiedzialności karnej za naruszenie powyższych przepisów.</w:t>
      </w:r>
    </w:p>
    <w:p w14:paraId="730CCECA" w14:textId="77777777" w:rsidR="00C021A8" w:rsidRPr="00424550" w:rsidRDefault="00C021A8" w:rsidP="009D0F20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§13</w:t>
      </w:r>
    </w:p>
    <w:p w14:paraId="4D660CE6" w14:textId="77777777" w:rsidR="00C021A8" w:rsidRPr="00424550" w:rsidRDefault="00C021A8" w:rsidP="009D0F20">
      <w:pPr>
        <w:pStyle w:val="Tekstpodstawowy"/>
        <w:spacing w:after="0"/>
        <w:jc w:val="center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[PRZETWARZENIE DANYCH OSOBOWYCH]</w:t>
      </w:r>
    </w:p>
    <w:p w14:paraId="5F09B496" w14:textId="77777777" w:rsidR="00C021A8" w:rsidRPr="00424550" w:rsidRDefault="00C021A8" w:rsidP="009D0F20">
      <w:pPr>
        <w:widowControl w:val="0"/>
        <w:suppressAutoHyphens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  <w:t xml:space="preserve">z art. 13 ust.1 i 2 rozporządzenia Parlamentu Europejskiego i Rady (UE) 2016/679 z dnia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  <w:t xml:space="preserve">27 kwietnia 2016 r. w sprawie ochrony osób fizycznych w związku z przetwarzaniem danych osobowych i w sprawie swobodnego przepływu takich danych oraz uchylenia dyrektywy 95/46/WE (ogólne rozporządzenie o ochronie danych) (Dz. Urz. UE L 119 z 04.05.2016,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  <w:t xml:space="preserve">str. 1), dalej „RODO”: </w:t>
      </w:r>
    </w:p>
    <w:p w14:paraId="1261C0F3" w14:textId="77777777" w:rsidR="00C021A8" w:rsidRPr="00424550" w:rsidRDefault="00C021A8" w:rsidP="009D0F20">
      <w:pPr>
        <w:pStyle w:val="Akapitzlist"/>
        <w:numPr>
          <w:ilvl w:val="0"/>
          <w:numId w:val="20"/>
        </w:numPr>
        <w:ind w:hanging="357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administratorem Pani/Pana danych osobowych jest Szpital Wojewódzki w Poznaniu, </w:t>
      </w:r>
      <w:r w:rsidR="000B1B94">
        <w:rPr>
          <w:rFonts w:ascii="Garamond" w:hAnsi="Garamond"/>
          <w:color w:val="000000" w:themeColor="text1"/>
          <w:szCs w:val="24"/>
        </w:rPr>
        <w:t xml:space="preserve">           </w:t>
      </w:r>
      <w:r w:rsidRPr="00424550">
        <w:rPr>
          <w:rFonts w:ascii="Garamond" w:hAnsi="Garamond"/>
          <w:color w:val="000000" w:themeColor="text1"/>
          <w:szCs w:val="24"/>
        </w:rPr>
        <w:t>ul. Juraszów 7-19, 60-479 Poznań, telefon: 61-8 212 200;</w:t>
      </w:r>
    </w:p>
    <w:p w14:paraId="4B33F7AE" w14:textId="72D87489" w:rsidR="00C3618A" w:rsidRPr="00C3618A" w:rsidRDefault="00C021A8" w:rsidP="009D0F20">
      <w:pPr>
        <w:pStyle w:val="Akapitzlist"/>
        <w:numPr>
          <w:ilvl w:val="0"/>
          <w:numId w:val="20"/>
        </w:numPr>
        <w:ind w:hanging="357"/>
        <w:contextualSpacing w:val="0"/>
        <w:jc w:val="both"/>
        <w:rPr>
          <w:szCs w:val="28"/>
        </w:rPr>
      </w:pPr>
      <w:r w:rsidRPr="00C3618A">
        <w:rPr>
          <w:rFonts w:ascii="Garamond" w:hAnsi="Garamond"/>
          <w:color w:val="000000" w:themeColor="text1"/>
          <w:szCs w:val="24"/>
        </w:rPr>
        <w:t xml:space="preserve">w Szpitalu Wojewódzkim w Poznaniu został powołany inspektor ochrony danych osobowych, kontakt: adres e-mail: </w:t>
      </w:r>
      <w:r w:rsidR="00A516B2">
        <w:rPr>
          <w:rFonts w:ascii="Garamond" w:hAnsi="Garamond"/>
          <w:color w:val="000000" w:themeColor="text1"/>
          <w:szCs w:val="24"/>
        </w:rPr>
        <w:t>organizacyjny@lutycka.pl</w:t>
      </w:r>
      <w:r w:rsidRPr="00C3618A">
        <w:rPr>
          <w:rFonts w:ascii="Garamond" w:hAnsi="Garamond"/>
          <w:color w:val="000000" w:themeColor="text1"/>
          <w:szCs w:val="24"/>
        </w:rPr>
        <w:t xml:space="preserve">, telefon: </w:t>
      </w:r>
      <w:r w:rsidR="00A516B2">
        <w:rPr>
          <w:rFonts w:ascii="Garamond" w:hAnsi="Garamond"/>
          <w:color w:val="000000" w:themeColor="text1"/>
          <w:szCs w:val="24"/>
        </w:rPr>
        <w:t>61/8212 525</w:t>
      </w:r>
      <w:r w:rsidRPr="00C3618A">
        <w:rPr>
          <w:rFonts w:ascii="Garamond" w:hAnsi="Garamond"/>
          <w:color w:val="000000" w:themeColor="text1"/>
          <w:szCs w:val="24"/>
        </w:rPr>
        <w:t xml:space="preserve"> </w:t>
      </w:r>
    </w:p>
    <w:p w14:paraId="23B19A0A" w14:textId="527C0DFB" w:rsidR="00C3618A" w:rsidRPr="00C3618A" w:rsidRDefault="00C021A8" w:rsidP="009D0F20">
      <w:pPr>
        <w:pStyle w:val="Akapitzlist"/>
        <w:numPr>
          <w:ilvl w:val="0"/>
          <w:numId w:val="20"/>
        </w:numPr>
        <w:ind w:hanging="357"/>
        <w:contextualSpacing w:val="0"/>
        <w:jc w:val="both"/>
        <w:rPr>
          <w:szCs w:val="28"/>
        </w:rPr>
      </w:pPr>
      <w:r w:rsidRPr="00C3618A">
        <w:rPr>
          <w:rFonts w:ascii="Garamond" w:hAnsi="Garamond"/>
          <w:color w:val="000000" w:themeColor="text1"/>
          <w:szCs w:val="24"/>
        </w:rPr>
        <w:t xml:space="preserve">Pani/Pana dane osobowe przetwarzane będą na podstawie art. 6 ust. 1 lit. b RODO </w:t>
      </w:r>
      <w:r w:rsidRPr="00C3618A">
        <w:rPr>
          <w:rFonts w:ascii="Garamond" w:hAnsi="Garamond"/>
          <w:color w:val="000000" w:themeColor="text1"/>
          <w:szCs w:val="24"/>
        </w:rPr>
        <w:br/>
        <w:t xml:space="preserve">w celu związanym z postępowaniem o udzielenie zamówienia publicznego </w:t>
      </w:r>
      <w:r w:rsidRPr="00C3618A">
        <w:rPr>
          <w:rFonts w:ascii="Garamond" w:hAnsi="Garamond"/>
          <w:color w:val="000000" w:themeColor="text1"/>
          <w:szCs w:val="24"/>
        </w:rPr>
        <w:br/>
        <w:t xml:space="preserve">nr </w:t>
      </w:r>
      <w:r w:rsidR="00A516B2">
        <w:rPr>
          <w:rFonts w:ascii="Garamond" w:hAnsi="Garamond"/>
          <w:color w:val="000000" w:themeColor="text1"/>
          <w:szCs w:val="24"/>
        </w:rPr>
        <w:t>SZW/DZP/</w:t>
      </w:r>
      <w:r w:rsidR="00D01D42">
        <w:rPr>
          <w:rFonts w:ascii="Garamond" w:hAnsi="Garamond"/>
          <w:color w:val="000000" w:themeColor="text1"/>
          <w:szCs w:val="24"/>
        </w:rPr>
        <w:t>16</w:t>
      </w:r>
      <w:r w:rsidR="00A516B2">
        <w:rPr>
          <w:rFonts w:ascii="Garamond" w:hAnsi="Garamond"/>
          <w:color w:val="000000" w:themeColor="text1"/>
          <w:szCs w:val="24"/>
        </w:rPr>
        <w:t>/202</w:t>
      </w:r>
      <w:r w:rsidR="00D01D42">
        <w:rPr>
          <w:rFonts w:ascii="Garamond" w:hAnsi="Garamond"/>
          <w:color w:val="000000" w:themeColor="text1"/>
          <w:szCs w:val="24"/>
        </w:rPr>
        <w:t>3</w:t>
      </w:r>
      <w:r w:rsidR="00A516B2">
        <w:rPr>
          <w:rFonts w:ascii="Garamond" w:hAnsi="Garamond"/>
          <w:color w:val="000000" w:themeColor="text1"/>
          <w:szCs w:val="24"/>
        </w:rPr>
        <w:t xml:space="preserve"> </w:t>
      </w:r>
      <w:r w:rsidRPr="00C3618A">
        <w:rPr>
          <w:rFonts w:ascii="Garamond" w:hAnsi="Garamond"/>
          <w:color w:val="000000" w:themeColor="text1"/>
          <w:szCs w:val="24"/>
        </w:rPr>
        <w:t>pod nazwą „</w:t>
      </w:r>
      <w:r w:rsidR="00D01D42" w:rsidRPr="00D01D42">
        <w:rPr>
          <w:rFonts w:ascii="Garamond" w:hAnsi="Garamond"/>
        </w:rPr>
        <w:t>Sukcesywna dostawa środków do mycia, dezynfekcji i higieny na potrzeby Szpitala Wojewódzkiego w Poznaniu</w:t>
      </w:r>
      <w:r w:rsidR="00A516B2">
        <w:rPr>
          <w:rFonts w:ascii="Garamond" w:hAnsi="Garamond"/>
        </w:rPr>
        <w:t>”</w:t>
      </w:r>
      <w:r w:rsidR="00C3618A">
        <w:rPr>
          <w:szCs w:val="28"/>
        </w:rPr>
        <w:t xml:space="preserve"> </w:t>
      </w:r>
      <w:r w:rsidRPr="00C3618A">
        <w:rPr>
          <w:rFonts w:ascii="Garamond" w:hAnsi="Garamond"/>
          <w:color w:val="000000" w:themeColor="text1"/>
          <w:szCs w:val="24"/>
        </w:rPr>
        <w:t>prowadzonym w trybie przetargu nieograniczonego;</w:t>
      </w:r>
    </w:p>
    <w:p w14:paraId="6F6F4493" w14:textId="77777777" w:rsidR="00C3618A" w:rsidRPr="00C3618A" w:rsidRDefault="00C021A8" w:rsidP="009D0F20">
      <w:pPr>
        <w:pStyle w:val="Akapitzlist"/>
        <w:numPr>
          <w:ilvl w:val="0"/>
          <w:numId w:val="20"/>
        </w:numPr>
        <w:ind w:hanging="357"/>
        <w:contextualSpacing w:val="0"/>
        <w:jc w:val="both"/>
        <w:rPr>
          <w:szCs w:val="28"/>
        </w:rPr>
      </w:pPr>
      <w:r w:rsidRPr="00C3618A">
        <w:rPr>
          <w:rFonts w:ascii="Garamond" w:hAnsi="Garamond"/>
          <w:color w:val="000000" w:themeColor="text1"/>
          <w:szCs w:val="24"/>
        </w:rPr>
        <w:t xml:space="preserve">Pani/Pana dane osobowe będą przechowywane, przez czas zawarcia i trwania Umowy oraz po jej ustaniu do czasu wygaśnięcia wszystkich relacji i spraw wynikających </w:t>
      </w:r>
      <w:r w:rsidRPr="00C3618A">
        <w:rPr>
          <w:rFonts w:ascii="Garamond" w:hAnsi="Garamond"/>
          <w:color w:val="000000" w:themeColor="text1"/>
          <w:szCs w:val="24"/>
        </w:rPr>
        <w:br/>
        <w:t xml:space="preserve">z Umowy oraz obowiązku ich przechowywania wynikającego z innych przepisów prawa powszechnie obowiązującego oraz regulaminów wewnętrznych, czasu ustania prawnie uzasadnionego interesu realizowanego przez Administratora. Administrator może przechowywać dane osobowe dłużej, ale stanie się tak wyłącznie </w:t>
      </w:r>
      <w:r w:rsidRPr="00C3618A">
        <w:rPr>
          <w:rFonts w:ascii="Garamond" w:hAnsi="Garamond"/>
          <w:color w:val="000000" w:themeColor="text1"/>
          <w:szCs w:val="24"/>
        </w:rPr>
        <w:br/>
        <w:t>w uzasadnionych przypadkach oraz jeżeli prawo pozwala na takie przetwarzanie;</w:t>
      </w:r>
    </w:p>
    <w:p w14:paraId="1AA6BE88" w14:textId="77777777" w:rsidR="00C3618A" w:rsidRPr="00C3618A" w:rsidRDefault="00C021A8" w:rsidP="009D0F20">
      <w:pPr>
        <w:pStyle w:val="Akapitzlist"/>
        <w:numPr>
          <w:ilvl w:val="0"/>
          <w:numId w:val="20"/>
        </w:numPr>
        <w:ind w:hanging="357"/>
        <w:contextualSpacing w:val="0"/>
        <w:jc w:val="both"/>
        <w:rPr>
          <w:szCs w:val="28"/>
        </w:rPr>
      </w:pPr>
      <w:r w:rsidRPr="00C3618A">
        <w:rPr>
          <w:rFonts w:ascii="Garamond" w:hAnsi="Garamond"/>
          <w:color w:val="000000" w:themeColor="text1"/>
          <w:szCs w:val="24"/>
        </w:rPr>
        <w:lastRenderedPageBreak/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09E81617" w14:textId="77777777" w:rsidR="00C3618A" w:rsidRPr="00C3618A" w:rsidRDefault="00C021A8" w:rsidP="009D0F20">
      <w:pPr>
        <w:pStyle w:val="Akapitzlist"/>
        <w:numPr>
          <w:ilvl w:val="0"/>
          <w:numId w:val="20"/>
        </w:numPr>
        <w:ind w:hanging="357"/>
        <w:contextualSpacing w:val="0"/>
        <w:jc w:val="both"/>
        <w:rPr>
          <w:szCs w:val="28"/>
        </w:rPr>
      </w:pPr>
      <w:r w:rsidRPr="00C3618A">
        <w:rPr>
          <w:rFonts w:ascii="Garamond" w:hAnsi="Garamond"/>
          <w:color w:val="000000" w:themeColor="text1"/>
          <w:szCs w:val="24"/>
        </w:rPr>
        <w:t xml:space="preserve">w odniesieniu do Pani/Pana danych osobowych decyzje nie będą podejmowane </w:t>
      </w:r>
      <w:r w:rsidRPr="00C3618A">
        <w:rPr>
          <w:rFonts w:ascii="Garamond" w:hAnsi="Garamond"/>
          <w:color w:val="000000" w:themeColor="text1"/>
          <w:szCs w:val="24"/>
        </w:rPr>
        <w:br/>
        <w:t>w sposób zautomatyzowany, stosowanie do art. 22 RODO;</w:t>
      </w:r>
    </w:p>
    <w:p w14:paraId="27A42A0D" w14:textId="77777777" w:rsidR="00C021A8" w:rsidRPr="00C3618A" w:rsidRDefault="00C021A8" w:rsidP="009D0F20">
      <w:pPr>
        <w:pStyle w:val="Akapitzlist"/>
        <w:numPr>
          <w:ilvl w:val="0"/>
          <w:numId w:val="20"/>
        </w:numPr>
        <w:ind w:hanging="357"/>
        <w:contextualSpacing w:val="0"/>
        <w:jc w:val="both"/>
        <w:rPr>
          <w:szCs w:val="28"/>
        </w:rPr>
      </w:pPr>
      <w:r w:rsidRPr="00C3618A">
        <w:rPr>
          <w:rFonts w:ascii="Garamond" w:hAnsi="Garamond"/>
          <w:color w:val="000000" w:themeColor="text1"/>
          <w:szCs w:val="24"/>
        </w:rPr>
        <w:t>posiada Pani/Pan:</w:t>
      </w:r>
    </w:p>
    <w:p w14:paraId="5FEE0951" w14:textId="77777777" w:rsidR="00C021A8" w:rsidRPr="00424550" w:rsidRDefault="00C021A8" w:rsidP="009D0F20">
      <w:pPr>
        <w:pStyle w:val="Tekstpodstawowy"/>
        <w:numPr>
          <w:ilvl w:val="0"/>
          <w:numId w:val="21"/>
        </w:numPr>
        <w:suppressAutoHyphens/>
        <w:spacing w:after="0"/>
        <w:ind w:hanging="357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na podstawie art. 15 RODO prawo dostępu do danych osobowych Pani/Pana dotyczących;</w:t>
      </w:r>
    </w:p>
    <w:p w14:paraId="49E84509" w14:textId="77777777" w:rsidR="00C021A8" w:rsidRPr="00424550" w:rsidRDefault="00C021A8" w:rsidP="009D0F20">
      <w:pPr>
        <w:pStyle w:val="Tekstpodstawowy"/>
        <w:numPr>
          <w:ilvl w:val="0"/>
          <w:numId w:val="21"/>
        </w:numPr>
        <w:suppressAutoHyphens/>
        <w:spacing w:after="0"/>
        <w:ind w:hanging="357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na podstawie art. 16 RODO prawo do sprostowania Pani/Pana danych osobowych,</w:t>
      </w:r>
    </w:p>
    <w:p w14:paraId="6EAD5796" w14:textId="77777777" w:rsidR="00C021A8" w:rsidRPr="00424550" w:rsidRDefault="00C021A8" w:rsidP="009D0F20">
      <w:pPr>
        <w:pStyle w:val="Tekstpodstawowy"/>
        <w:numPr>
          <w:ilvl w:val="0"/>
          <w:numId w:val="21"/>
        </w:numPr>
        <w:suppressAutoHyphens/>
        <w:spacing w:after="0"/>
        <w:ind w:hanging="357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na podstawie art. 18 RODO prawo żądania od administratora ograniczenia przetwarzania danych osobowych z zastrzeżeniem przypadków, o których mowa </w:t>
      </w:r>
      <w:r w:rsidRPr="00424550">
        <w:rPr>
          <w:rFonts w:ascii="Garamond" w:hAnsi="Garamond"/>
          <w:color w:val="000000" w:themeColor="text1"/>
          <w:szCs w:val="24"/>
        </w:rPr>
        <w:br/>
        <w:t>w art. 18 ust. 2 RODO,</w:t>
      </w:r>
    </w:p>
    <w:p w14:paraId="0B061639" w14:textId="77777777" w:rsidR="00C3618A" w:rsidRPr="00C3618A" w:rsidRDefault="00C021A8" w:rsidP="009D0F20">
      <w:pPr>
        <w:pStyle w:val="Tekstpodstawowy"/>
        <w:numPr>
          <w:ilvl w:val="0"/>
          <w:numId w:val="21"/>
        </w:numPr>
        <w:suppressAutoHyphens/>
        <w:spacing w:after="0"/>
        <w:ind w:hanging="357"/>
        <w:jc w:val="both"/>
        <w:rPr>
          <w:rFonts w:ascii="Garamond" w:hAnsi="Garamond"/>
          <w:i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prawo do wniesienia skargi do Prezesa Urzędu Ochrony Danych Osobowych, gdy uzna Pani/Pan, że przetwarzanie danych osobowych Pani/Pana dotyczących narusza przepisy RODO;</w:t>
      </w:r>
    </w:p>
    <w:p w14:paraId="038F3E96" w14:textId="77777777" w:rsidR="00C021A8" w:rsidRPr="00C3618A" w:rsidRDefault="00C021A8" w:rsidP="009D0F20">
      <w:pPr>
        <w:pStyle w:val="Tekstpodstawowy"/>
        <w:numPr>
          <w:ilvl w:val="0"/>
          <w:numId w:val="20"/>
        </w:numPr>
        <w:suppressAutoHyphens/>
        <w:spacing w:after="0"/>
        <w:ind w:hanging="357"/>
        <w:jc w:val="both"/>
        <w:rPr>
          <w:rFonts w:ascii="Garamond" w:hAnsi="Garamond"/>
          <w:i/>
          <w:color w:val="000000" w:themeColor="text1"/>
          <w:szCs w:val="24"/>
        </w:rPr>
      </w:pPr>
      <w:r w:rsidRPr="00C3618A">
        <w:rPr>
          <w:rFonts w:ascii="Garamond" w:hAnsi="Garamond"/>
          <w:color w:val="000000" w:themeColor="text1"/>
          <w:szCs w:val="24"/>
        </w:rPr>
        <w:t>nie przysługuje Pani/Panu:</w:t>
      </w:r>
    </w:p>
    <w:p w14:paraId="2960A49C" w14:textId="77777777" w:rsidR="00C021A8" w:rsidRPr="00424550" w:rsidRDefault="00C021A8" w:rsidP="009D0F20">
      <w:pPr>
        <w:pStyle w:val="Tekstpodstawowy"/>
        <w:numPr>
          <w:ilvl w:val="0"/>
          <w:numId w:val="22"/>
        </w:numPr>
        <w:suppressAutoHyphens/>
        <w:spacing w:after="0"/>
        <w:ind w:hanging="357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w związku z art. 17 ust. 3 lit. b, d lub e RODO prawo do usunięcia danych</w:t>
      </w:r>
      <w:r w:rsidR="00F80F09" w:rsidRPr="00424550">
        <w:rPr>
          <w:rFonts w:ascii="Garamond" w:hAnsi="Garamond"/>
          <w:color w:val="000000" w:themeColor="text1"/>
          <w:szCs w:val="24"/>
        </w:rPr>
        <w:t xml:space="preserve"> </w:t>
      </w:r>
      <w:r w:rsidRPr="00424550">
        <w:rPr>
          <w:rFonts w:ascii="Garamond" w:hAnsi="Garamond"/>
          <w:color w:val="000000" w:themeColor="text1"/>
          <w:szCs w:val="24"/>
        </w:rPr>
        <w:t>osobowych;</w:t>
      </w:r>
    </w:p>
    <w:p w14:paraId="7B97BD46" w14:textId="77777777" w:rsidR="00C021A8" w:rsidRPr="00424550" w:rsidRDefault="00C021A8" w:rsidP="009D0F20">
      <w:pPr>
        <w:pStyle w:val="Tekstpodstawowy"/>
        <w:numPr>
          <w:ilvl w:val="0"/>
          <w:numId w:val="22"/>
        </w:numPr>
        <w:suppressAutoHyphens/>
        <w:spacing w:after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prawo do przenoszenia danych osobowych, o którym mowa w art. 20 RODO;</w:t>
      </w:r>
    </w:p>
    <w:p w14:paraId="07452703" w14:textId="77777777" w:rsidR="00F3080A" w:rsidRPr="00424550" w:rsidRDefault="00C021A8" w:rsidP="009D0F20">
      <w:pPr>
        <w:pStyle w:val="Tekstpodstawowy"/>
        <w:numPr>
          <w:ilvl w:val="0"/>
          <w:numId w:val="22"/>
        </w:numPr>
        <w:suppressAutoHyphens/>
        <w:spacing w:after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 na podstawie art. 21 RODO prawo sprzeciwu, wobec przetwarzania danych</w:t>
      </w:r>
      <w:r w:rsidRPr="00424550">
        <w:rPr>
          <w:rFonts w:ascii="Garamond" w:hAnsi="Garamond"/>
          <w:color w:val="000000" w:themeColor="text1"/>
          <w:szCs w:val="24"/>
        </w:rPr>
        <w:br/>
        <w:t>osobowych, gdyż podstawą prawną przetwarzania Pani/Pana danych osobowych jest art. 6 ust. 1 lit. b RODO.</w:t>
      </w:r>
    </w:p>
    <w:p w14:paraId="3CE38D86" w14:textId="77777777" w:rsidR="00CF4176" w:rsidRPr="00424550" w:rsidRDefault="00CF4176" w:rsidP="009D0F20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 1</w:t>
      </w:r>
      <w:r w:rsidR="001C3883"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4</w:t>
      </w:r>
    </w:p>
    <w:p w14:paraId="00B91DC9" w14:textId="77777777" w:rsidR="00CF4176" w:rsidRPr="00424550" w:rsidRDefault="00CF4176" w:rsidP="009D0F20">
      <w:pPr>
        <w:suppressAutoHyphens/>
        <w:jc w:val="center"/>
        <w:rPr>
          <w:rFonts w:ascii="Garamond" w:hAnsi="Garamond" w:cs="Calibri Light"/>
          <w:b/>
          <w:bCs/>
          <w:i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[Siła Wyższa]</w:t>
      </w:r>
    </w:p>
    <w:p w14:paraId="58B852CD" w14:textId="77777777" w:rsidR="00CF4176" w:rsidRPr="00424550" w:rsidRDefault="00CF4176" w:rsidP="009D0F20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Wykonawca ponosi odpowiedzialność́ za wszelkie szkody spowodowane niewykonaniem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lub nienale</w:t>
      </w:r>
      <w:r w:rsidRPr="00424550">
        <w:rPr>
          <w:rFonts w:ascii="Garamond" w:eastAsia="SimSun" w:hAnsi="Garamond" w:cs="Garamond"/>
          <w:color w:val="000000" w:themeColor="text1"/>
          <w:kern w:val="2"/>
          <w:szCs w:val="24"/>
          <w:lang w:eastAsia="hi-IN" w:bidi="hi-IN"/>
        </w:rPr>
        <w:t>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y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tym wykonaniem Umowy, z zastrzeż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e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niem postanowień́ poni</w:t>
      </w:r>
      <w:r w:rsidRPr="00424550">
        <w:rPr>
          <w:rFonts w:ascii="Garamond" w:eastAsia="SimSun" w:hAnsi="Garamond" w:cs="Garamond"/>
          <w:color w:val="000000" w:themeColor="text1"/>
          <w:kern w:val="2"/>
          <w:szCs w:val="24"/>
          <w:lang w:eastAsia="hi-IN" w:bidi="hi-IN"/>
        </w:rPr>
        <w:t>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zych. </w:t>
      </w:r>
    </w:p>
    <w:p w14:paraId="324D77D0" w14:textId="77777777" w:rsidR="00CF4176" w:rsidRPr="00424550" w:rsidRDefault="00CF4176" w:rsidP="009D0F20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a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dna ze Stron nie odpowiada za naruszenie postanowień Umowy spowodowane działaniem Siły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zej, przez którą rozumie się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zdarzenia i okoliczności znajdują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c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e się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poza kontrola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Stron, których Strona nie mogła przewidzieć w chwili zawarcia Umowy i którym nie mogła zapobiec, a które uniemoż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l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iwiają należyte wykonanie zobowią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z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ań umownych. W szczególności za Siłę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 xml:space="preserve">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uważ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a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się: </w:t>
      </w:r>
    </w:p>
    <w:p w14:paraId="60FA36BC" w14:textId="77777777" w:rsidR="00CF4176" w:rsidRPr="00424550" w:rsidRDefault="00CF4176" w:rsidP="009D0F20">
      <w:pPr>
        <w:numPr>
          <w:ilvl w:val="0"/>
          <w:numId w:val="30"/>
        </w:numPr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trzęsienie ziemi, powodzie, sztormy, huragany, pożary, uderzenia pioruna lub epidemie, </w:t>
      </w:r>
    </w:p>
    <w:p w14:paraId="7A12B1C5" w14:textId="77777777" w:rsidR="00CF4176" w:rsidRPr="00424550" w:rsidRDefault="00CF4176" w:rsidP="009D0F20">
      <w:pPr>
        <w:numPr>
          <w:ilvl w:val="0"/>
          <w:numId w:val="30"/>
        </w:numPr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wojny, zamieszki, rewolty, akty sabotażu i terroryzmu, strajki</w:t>
      </w:r>
      <w:r w:rsidR="00424550">
        <w:rPr>
          <w:rFonts w:ascii="Garamond" w:hAnsi="Garamond"/>
          <w:color w:val="000000" w:themeColor="text1"/>
          <w:szCs w:val="24"/>
        </w:rPr>
        <w:t xml:space="preserve"> na terenie Polski</w:t>
      </w:r>
      <w:r w:rsidRPr="00424550">
        <w:rPr>
          <w:rFonts w:ascii="Garamond" w:hAnsi="Garamond"/>
          <w:color w:val="000000" w:themeColor="text1"/>
          <w:szCs w:val="24"/>
        </w:rPr>
        <w:t xml:space="preserve">, </w:t>
      </w:r>
    </w:p>
    <w:p w14:paraId="3A3ACCDA" w14:textId="77777777" w:rsidR="00CF4176" w:rsidRPr="00424550" w:rsidRDefault="00CF4176" w:rsidP="009D0F20">
      <w:pPr>
        <w:numPr>
          <w:ilvl w:val="0"/>
          <w:numId w:val="30"/>
        </w:numPr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inne powszechnie obowiązujące akty władzy państwowej. </w:t>
      </w:r>
    </w:p>
    <w:p w14:paraId="7CD18B74" w14:textId="77777777" w:rsidR="00CF4176" w:rsidRPr="00424550" w:rsidRDefault="00CF4176" w:rsidP="009D0F20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 przypadku zaistnienia Siły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zej, Strona, której taka okoliczność uniemoż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l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iwia lub utrudnia prawidłowe wywią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z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anie się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z zobowią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z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ań określonych Umowa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niezwłocznie, nie później jednak niż w cią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g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 2 dni kalendarzowych, powiadomi druga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0DDFCD31" w14:textId="77777777" w:rsidR="00CF4176" w:rsidRPr="00424550" w:rsidRDefault="00CF4176" w:rsidP="009D0F20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Strona zgłaszająca okoliczności musi kontynuować realizację swoich zobowiązań wynikających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 Umowy w takim stopniu, w jakim jest to możliwe i musi szukać racjonalnych środków alternatywnych dla realizowania zakresu, jaki nie podlega wpływowi Siły Wyższej.</w:t>
      </w:r>
    </w:p>
    <w:p w14:paraId="7CAAEE1E" w14:textId="77777777" w:rsidR="00940F35" w:rsidRPr="00424550" w:rsidRDefault="00940F35" w:rsidP="009D0F20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 1</w:t>
      </w:r>
      <w:r w:rsidR="001C3883"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5</w:t>
      </w:r>
    </w:p>
    <w:p w14:paraId="447DEF8E" w14:textId="77777777" w:rsidR="002525CA" w:rsidRPr="00424550" w:rsidRDefault="002525CA" w:rsidP="009D0F20">
      <w:pPr>
        <w:suppressAutoHyphens/>
        <w:jc w:val="center"/>
        <w:rPr>
          <w:rFonts w:ascii="Garamond" w:hAnsi="Garamond" w:cs="Calibri Light"/>
          <w:b/>
          <w:bCs/>
          <w:i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[POSTANOWIENIA KOŃCOWE]</w:t>
      </w:r>
    </w:p>
    <w:p w14:paraId="2E5C01C3" w14:textId="77777777" w:rsidR="002525CA" w:rsidRPr="00424550" w:rsidRDefault="002525CA" w:rsidP="009D0F20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1ABC7441" w14:textId="77777777" w:rsidR="00F80F09" w:rsidRPr="00424550" w:rsidRDefault="00F80F09" w:rsidP="009D0F20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 sprawach nieuregulowanych niniejszą umową mają zastosowanie przepisy kodeksu cywilnego</w:t>
      </w:r>
      <w:r w:rsidR="00A8384E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.</w:t>
      </w:r>
    </w:p>
    <w:p w14:paraId="4AC48FFE" w14:textId="77777777" w:rsidR="002525CA" w:rsidRPr="00424550" w:rsidRDefault="002525CA" w:rsidP="009D0F20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lastRenderedPageBreak/>
        <w:t>Wszelkie dopuszczone umową zmiany i uzupełnienia winny zostać dokonane w  formie pisemnego aneksu, pod rygorem nieważności.</w:t>
      </w:r>
    </w:p>
    <w:p w14:paraId="71D4EDD2" w14:textId="77777777" w:rsidR="002525CA" w:rsidRPr="00424550" w:rsidRDefault="002525CA" w:rsidP="009D0F20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Poszczególne tytuły zastosowano w Umowie jedynie dla przejrzystości i nie mają one wpływu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na interpretację Umowy. </w:t>
      </w:r>
    </w:p>
    <w:p w14:paraId="10B4765F" w14:textId="77777777" w:rsidR="002525CA" w:rsidRPr="00424550" w:rsidRDefault="002525CA" w:rsidP="009D0F20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Strony Umowy dobrowolnie poddają wszelkie spory z niej wynikłe pod rozstrzygnięcie </w:t>
      </w:r>
      <w:r w:rsidR="000B1B94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               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 drodze mediacji.</w:t>
      </w:r>
    </w:p>
    <w:p w14:paraId="762DCF55" w14:textId="77777777" w:rsidR="002525CA" w:rsidRPr="00424550" w:rsidRDefault="002525CA" w:rsidP="009D0F20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5677F241" w14:textId="77777777" w:rsidR="002525CA" w:rsidRPr="00424550" w:rsidRDefault="002525CA" w:rsidP="009D0F20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5295838D" w14:textId="77777777" w:rsidR="002525CA" w:rsidRPr="00424550" w:rsidRDefault="002525CA" w:rsidP="009D0F20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Spory mogące wyniknąć ze stosunku umowy, po wyczerpaniu wszelkich polubownych środków służących ich rozwiązaniu, będą rozstrzygane przez właściwy miejscowo Sąd dla Udzielającego zamówienia.</w:t>
      </w:r>
    </w:p>
    <w:p w14:paraId="4CE48D31" w14:textId="77777777" w:rsidR="00C143DF" w:rsidRPr="00424550" w:rsidRDefault="00C143DF" w:rsidP="009D0F20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Zamawiający może rozwiązać umowę ze skutkiem natychmiastowym, jeżeli Wykonawca nie dotrzymuje terminów realizacji Umowy i nie dostarcza zamówionego Asortymentu lub niewadliwego Asortymentu zareklamowanego w trybie § 8 pomimo wyznaczenia nowego, dodatkowego terminu, jeżeli wykonuje przedmiot umowy w sposób niezgodny z zapisami umowy lub normami i innymi warunkami określonymi prawem. </w:t>
      </w:r>
    </w:p>
    <w:p w14:paraId="770969E3" w14:textId="77777777" w:rsidR="00940F35" w:rsidRPr="00424550" w:rsidRDefault="00940F35" w:rsidP="009D0F20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Umowę sporządzono w </w:t>
      </w:r>
      <w:r w:rsidR="00026513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dwóch (2)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jednobrzmiących egzemplarzach,</w:t>
      </w:r>
      <w:r w:rsidR="00026513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po jednym (1)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egzemplarz</w:t>
      </w:r>
      <w:r w:rsidR="00026513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 dla każdej ze Stron.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</w:t>
      </w:r>
    </w:p>
    <w:p w14:paraId="3F30288B" w14:textId="77777777" w:rsidR="00BE22DE" w:rsidRPr="00424550" w:rsidRDefault="00F80F09" w:rsidP="009D0F20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Załączniki stanowią integralną cześć Umowy.</w:t>
      </w:r>
    </w:p>
    <w:p w14:paraId="359038BC" w14:textId="77777777" w:rsidR="006805C3" w:rsidRPr="00424550" w:rsidRDefault="006805C3" w:rsidP="009D0F20">
      <w:pPr>
        <w:suppressAutoHyphens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</w:p>
    <w:p w14:paraId="78DD4EC6" w14:textId="77777777" w:rsidR="00940F35" w:rsidRPr="00424550" w:rsidRDefault="0065439D" w:rsidP="009D0F20">
      <w:pPr>
        <w:suppressAutoHyphens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 xml:space="preserve">WYKONAWCA </w:t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  <w:t>ZAMAWIAJĄCY</w:t>
      </w:r>
    </w:p>
    <w:p w14:paraId="5D23F0E6" w14:textId="77777777" w:rsidR="006805C3" w:rsidRPr="00424550" w:rsidRDefault="006805C3" w:rsidP="009D0F20">
      <w:pPr>
        <w:suppressAutoHyphens/>
        <w:rPr>
          <w:rFonts w:ascii="Garamond" w:hAnsi="Garamond" w:cs="Calibri Light"/>
          <w:i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i/>
          <w:color w:val="000000" w:themeColor="text1"/>
          <w:szCs w:val="24"/>
          <w:lang w:eastAsia="ar-SA"/>
        </w:rPr>
        <w:t>(zgodnie z zasadami reprezentacji)</w:t>
      </w:r>
    </w:p>
    <w:sectPr w:rsidR="006805C3" w:rsidRPr="00424550" w:rsidSect="008F3EB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1417" w:left="1417" w:header="708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2A0CF2" w14:textId="77777777" w:rsidR="00880DD1" w:rsidRDefault="00880DD1" w:rsidP="008F3EB1">
      <w:r>
        <w:separator/>
      </w:r>
    </w:p>
  </w:endnote>
  <w:endnote w:type="continuationSeparator" w:id="0">
    <w:p w14:paraId="3BADDB23" w14:textId="77777777" w:rsidR="00880DD1" w:rsidRDefault="00880DD1" w:rsidP="008F3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OpenSymbol">
    <w:altName w:val="Calibri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E254B1" w14:textId="77777777" w:rsidR="00F80F09" w:rsidRPr="00F80F09" w:rsidRDefault="00F80F09">
    <w:pPr>
      <w:pStyle w:val="Stopka"/>
      <w:jc w:val="center"/>
      <w:rPr>
        <w:rFonts w:ascii="Garamond" w:hAnsi="Garamond"/>
        <w:color w:val="000000" w:themeColor="text1"/>
        <w:sz w:val="20"/>
      </w:rPr>
    </w:pPr>
    <w:r w:rsidRPr="00F80F09">
      <w:rPr>
        <w:rFonts w:ascii="Garamond" w:hAnsi="Garamond"/>
        <w:color w:val="000000" w:themeColor="text1"/>
        <w:sz w:val="20"/>
      </w:rPr>
      <w:t xml:space="preserve">Strona </w:t>
    </w:r>
    <w:r w:rsidR="0094161F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PAGE  \* Arabic  \* MERGEFORMAT</w:instrText>
    </w:r>
    <w:r w:rsidR="0094161F" w:rsidRPr="00F80F09">
      <w:rPr>
        <w:rFonts w:ascii="Garamond" w:hAnsi="Garamond"/>
        <w:color w:val="000000" w:themeColor="text1"/>
        <w:sz w:val="20"/>
      </w:rPr>
      <w:fldChar w:fldCharType="separate"/>
    </w:r>
    <w:r w:rsidR="008B291A">
      <w:rPr>
        <w:rFonts w:ascii="Garamond" w:hAnsi="Garamond"/>
        <w:noProof/>
        <w:color w:val="000000" w:themeColor="text1"/>
        <w:sz w:val="20"/>
      </w:rPr>
      <w:t>1</w:t>
    </w:r>
    <w:r w:rsidR="0094161F" w:rsidRPr="00F80F09">
      <w:rPr>
        <w:rFonts w:ascii="Garamond" w:hAnsi="Garamond"/>
        <w:color w:val="000000" w:themeColor="text1"/>
        <w:sz w:val="20"/>
      </w:rPr>
      <w:fldChar w:fldCharType="end"/>
    </w:r>
    <w:r w:rsidRPr="00F80F09">
      <w:rPr>
        <w:rFonts w:ascii="Garamond" w:hAnsi="Garamond"/>
        <w:color w:val="000000" w:themeColor="text1"/>
        <w:sz w:val="20"/>
      </w:rPr>
      <w:t xml:space="preserve"> z </w:t>
    </w:r>
    <w:r w:rsidR="0094161F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NUMPAGES \ * arabskie \ * MERGEFORMAT</w:instrText>
    </w:r>
    <w:r w:rsidR="0094161F" w:rsidRPr="00F80F09">
      <w:rPr>
        <w:rFonts w:ascii="Garamond" w:hAnsi="Garamond"/>
        <w:color w:val="000000" w:themeColor="text1"/>
        <w:sz w:val="20"/>
      </w:rPr>
      <w:fldChar w:fldCharType="separate"/>
    </w:r>
    <w:r w:rsidR="008B291A">
      <w:rPr>
        <w:rFonts w:ascii="Garamond" w:hAnsi="Garamond"/>
        <w:noProof/>
        <w:color w:val="000000" w:themeColor="text1"/>
        <w:sz w:val="20"/>
      </w:rPr>
      <w:t>11</w:t>
    </w:r>
    <w:r w:rsidR="0094161F" w:rsidRPr="00F80F09">
      <w:rPr>
        <w:rFonts w:ascii="Garamond" w:hAnsi="Garamond"/>
        <w:color w:val="000000" w:themeColor="text1"/>
        <w:sz w:val="20"/>
      </w:rPr>
      <w:fldChar w:fldCharType="end"/>
    </w:r>
  </w:p>
  <w:p w14:paraId="3DD7BAA1" w14:textId="77777777" w:rsidR="00F80F09" w:rsidRDefault="00F80F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690178" w14:textId="77777777" w:rsidR="00880DD1" w:rsidRDefault="00880DD1" w:rsidP="008F3EB1">
      <w:r>
        <w:separator/>
      </w:r>
    </w:p>
  </w:footnote>
  <w:footnote w:type="continuationSeparator" w:id="0">
    <w:p w14:paraId="642F602A" w14:textId="77777777" w:rsidR="00880DD1" w:rsidRDefault="00880DD1" w:rsidP="008F3E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D39F9A" w14:textId="3C5D96FE" w:rsidR="00F80F09" w:rsidRDefault="00F80F0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C8A281" w14:textId="6D765A9F" w:rsidR="002525CA" w:rsidRDefault="002525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4019B7" w14:textId="72E0FD2D" w:rsidR="00F80F09" w:rsidRDefault="00F80F0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0D"/>
    <w:multiLevelType w:val="singleLevel"/>
    <w:tmpl w:val="0000000D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OpenSymbol"/>
        <w:b w:val="0"/>
        <w:bCs w:val="0"/>
        <w:sz w:val="20"/>
        <w:szCs w:val="20"/>
      </w:rPr>
    </w:lvl>
  </w:abstractNum>
  <w:abstractNum w:abstractNumId="2" w15:restartNumberingAfterBreak="0">
    <w:nsid w:val="00000016"/>
    <w:multiLevelType w:val="singleLevel"/>
    <w:tmpl w:val="00000016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3" w15:restartNumberingAfterBreak="0">
    <w:nsid w:val="00000027"/>
    <w:multiLevelType w:val="multilevel"/>
    <w:tmpl w:val="E99A7A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sz w:val="21"/>
        <w:szCs w:val="21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4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32B3C3E"/>
    <w:multiLevelType w:val="hybridMultilevel"/>
    <w:tmpl w:val="8A961CA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4927FFE"/>
    <w:multiLevelType w:val="hybridMultilevel"/>
    <w:tmpl w:val="FC8E93A8"/>
    <w:lvl w:ilvl="0" w:tplc="1FFEC15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Garamond" w:hAnsi="Garamond" w:hint="default"/>
        <w:b w:val="0"/>
        <w:i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49B5A08"/>
    <w:multiLevelType w:val="hybridMultilevel"/>
    <w:tmpl w:val="8D9AB6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52A5291"/>
    <w:multiLevelType w:val="hybridMultilevel"/>
    <w:tmpl w:val="80666178"/>
    <w:lvl w:ilvl="0" w:tplc="E13C5682">
      <w:start w:val="1"/>
      <w:numFmt w:val="decimal"/>
      <w:lvlText w:val="%1."/>
      <w:lvlJc w:val="left"/>
      <w:pPr>
        <w:tabs>
          <w:tab w:val="num" w:pos="830"/>
        </w:tabs>
        <w:ind w:left="340" w:hanging="340"/>
      </w:pPr>
      <w:rPr>
        <w:rFonts w:ascii="Arial" w:hAnsi="Arial" w:cs="Arial" w:hint="default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14" w15:restartNumberingAfterBreak="0">
    <w:nsid w:val="0B612EAC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5" w15:restartNumberingAfterBreak="0">
    <w:nsid w:val="10F37E75"/>
    <w:multiLevelType w:val="hybridMultilevel"/>
    <w:tmpl w:val="59963B44"/>
    <w:lvl w:ilvl="0" w:tplc="312482AC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24"/>
        <w:szCs w:val="4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3514C5C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8" w15:restartNumberingAfterBreak="0">
    <w:nsid w:val="1CAD4665"/>
    <w:multiLevelType w:val="hybridMultilevel"/>
    <w:tmpl w:val="BB14687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decimal"/>
      <w:lvlText w:val="%2)"/>
      <w:lvlJc w:val="left"/>
      <w:pPr>
        <w:ind w:left="1447" w:hanging="360"/>
      </w:pPr>
    </w:lvl>
    <w:lvl w:ilvl="2" w:tplc="FFFFFFFF">
      <w:start w:val="1"/>
      <w:numFmt w:val="lowerLetter"/>
      <w:lvlText w:val="%3)"/>
      <w:lvlJc w:val="left"/>
      <w:pPr>
        <w:ind w:left="2167" w:hanging="360"/>
      </w:pPr>
    </w:lvl>
    <w:lvl w:ilvl="3" w:tplc="FFFFFFFF">
      <w:start w:val="1"/>
      <w:numFmt w:val="lowerRoman"/>
      <w:lvlText w:val="%4."/>
      <w:lvlJc w:val="right"/>
      <w:pPr>
        <w:ind w:left="2887" w:hanging="360"/>
      </w:pPr>
    </w:lvl>
    <w:lvl w:ilvl="4" w:tplc="FFFFFFFF">
      <w:start w:val="1"/>
      <w:numFmt w:val="lowerLetter"/>
      <w:lvlText w:val="%5"/>
      <w:lvlJc w:val="left"/>
      <w:pPr>
        <w:ind w:left="32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39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46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54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61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1D601403"/>
    <w:multiLevelType w:val="multilevel"/>
    <w:tmpl w:val="4E58EF4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20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4A050F2"/>
    <w:multiLevelType w:val="hybridMultilevel"/>
    <w:tmpl w:val="7A626E0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7040FDE"/>
    <w:multiLevelType w:val="hybridMultilevel"/>
    <w:tmpl w:val="BB02E158"/>
    <w:lvl w:ilvl="0" w:tplc="0415000B">
      <w:start w:val="1"/>
      <w:numFmt w:val="bullet"/>
      <w:lvlText w:val=""/>
      <w:lvlJc w:val="left"/>
      <w:pPr>
        <w:ind w:left="360"/>
      </w:pPr>
      <w:rPr>
        <w:rFonts w:ascii="Wingdings" w:hAnsi="Wingdings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1">
      <w:start w:val="1"/>
      <w:numFmt w:val="decimal"/>
      <w:lvlText w:val="%2)"/>
      <w:lvlJc w:val="left"/>
      <w:pPr>
        <w:ind w:left="1447" w:hanging="360"/>
      </w:pPr>
    </w:lvl>
    <w:lvl w:ilvl="2" w:tplc="04150017">
      <w:start w:val="1"/>
      <w:numFmt w:val="lowerLetter"/>
      <w:lvlText w:val="%3)"/>
      <w:lvlJc w:val="left"/>
      <w:pPr>
        <w:ind w:left="2167" w:hanging="360"/>
      </w:pPr>
    </w:lvl>
    <w:lvl w:ilvl="3" w:tplc="0415001B">
      <w:start w:val="1"/>
      <w:numFmt w:val="lowerRoman"/>
      <w:lvlText w:val="%4."/>
      <w:lvlJc w:val="right"/>
      <w:pPr>
        <w:ind w:left="2887" w:hanging="360"/>
      </w:pPr>
    </w:lvl>
    <w:lvl w:ilvl="4" w:tplc="92D230EC">
      <w:start w:val="1"/>
      <w:numFmt w:val="lowerLetter"/>
      <w:lvlText w:val="%5"/>
      <w:lvlJc w:val="left"/>
      <w:pPr>
        <w:ind w:left="32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4DE8380">
      <w:start w:val="1"/>
      <w:numFmt w:val="lowerRoman"/>
      <w:lvlText w:val="%6"/>
      <w:lvlJc w:val="left"/>
      <w:pPr>
        <w:ind w:left="39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6DA60BE">
      <w:start w:val="1"/>
      <w:numFmt w:val="decimal"/>
      <w:lvlText w:val="%7"/>
      <w:lvlJc w:val="left"/>
      <w:pPr>
        <w:ind w:left="46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D023152">
      <w:start w:val="1"/>
      <w:numFmt w:val="lowerLetter"/>
      <w:lvlText w:val="%8"/>
      <w:lvlJc w:val="left"/>
      <w:pPr>
        <w:ind w:left="54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3C2D626">
      <w:start w:val="1"/>
      <w:numFmt w:val="lowerRoman"/>
      <w:lvlText w:val="%9"/>
      <w:lvlJc w:val="left"/>
      <w:pPr>
        <w:ind w:left="61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28AF7C83"/>
    <w:multiLevelType w:val="hybridMultilevel"/>
    <w:tmpl w:val="0F882ECC"/>
    <w:lvl w:ilvl="0" w:tplc="0415000B">
      <w:start w:val="1"/>
      <w:numFmt w:val="bullet"/>
      <w:lvlText w:val=""/>
      <w:lvlJc w:val="left"/>
      <w:pPr>
        <w:ind w:left="360"/>
      </w:pPr>
      <w:rPr>
        <w:rFonts w:ascii="Wingdings" w:hAnsi="Wingdings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1">
      <w:start w:val="1"/>
      <w:numFmt w:val="decimal"/>
      <w:lvlText w:val="%2)"/>
      <w:lvlJc w:val="left"/>
      <w:pPr>
        <w:ind w:left="1447" w:hanging="360"/>
      </w:pPr>
    </w:lvl>
    <w:lvl w:ilvl="2" w:tplc="04150017">
      <w:start w:val="1"/>
      <w:numFmt w:val="lowerLetter"/>
      <w:lvlText w:val="%3)"/>
      <w:lvlJc w:val="left"/>
      <w:pPr>
        <w:ind w:left="2167" w:hanging="360"/>
      </w:pPr>
    </w:lvl>
    <w:lvl w:ilvl="3" w:tplc="0415001B">
      <w:start w:val="1"/>
      <w:numFmt w:val="lowerRoman"/>
      <w:lvlText w:val="%4."/>
      <w:lvlJc w:val="right"/>
      <w:pPr>
        <w:ind w:left="2887" w:hanging="360"/>
      </w:pPr>
    </w:lvl>
    <w:lvl w:ilvl="4" w:tplc="92D230EC">
      <w:start w:val="1"/>
      <w:numFmt w:val="lowerLetter"/>
      <w:lvlText w:val="%5"/>
      <w:lvlJc w:val="left"/>
      <w:pPr>
        <w:ind w:left="32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4DE8380">
      <w:start w:val="1"/>
      <w:numFmt w:val="lowerRoman"/>
      <w:lvlText w:val="%6"/>
      <w:lvlJc w:val="left"/>
      <w:pPr>
        <w:ind w:left="39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6DA60BE">
      <w:start w:val="1"/>
      <w:numFmt w:val="decimal"/>
      <w:lvlText w:val="%7"/>
      <w:lvlJc w:val="left"/>
      <w:pPr>
        <w:ind w:left="46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D023152">
      <w:start w:val="1"/>
      <w:numFmt w:val="lowerLetter"/>
      <w:lvlText w:val="%8"/>
      <w:lvlJc w:val="left"/>
      <w:pPr>
        <w:ind w:left="54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3C2D626">
      <w:start w:val="1"/>
      <w:numFmt w:val="lowerRoman"/>
      <w:lvlText w:val="%9"/>
      <w:lvlJc w:val="left"/>
      <w:pPr>
        <w:ind w:left="61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292236CD"/>
    <w:multiLevelType w:val="multilevel"/>
    <w:tmpl w:val="8CDE95D6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6" w15:restartNumberingAfterBreak="0">
    <w:nsid w:val="2A50055F"/>
    <w:multiLevelType w:val="hybridMultilevel"/>
    <w:tmpl w:val="96FCC362"/>
    <w:lvl w:ilvl="0" w:tplc="47BE915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2FBB6565"/>
    <w:multiLevelType w:val="hybridMultilevel"/>
    <w:tmpl w:val="1E3E99BC"/>
    <w:lvl w:ilvl="0" w:tplc="04150017">
      <w:start w:val="1"/>
      <w:numFmt w:val="lowerLetter"/>
      <w:lvlText w:val="%1)"/>
      <w:lvlJc w:val="left"/>
      <w:pPr>
        <w:ind w:left="360"/>
      </w:pPr>
      <w:rPr>
        <w:rFonts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1">
      <w:start w:val="1"/>
      <w:numFmt w:val="decimal"/>
      <w:lvlText w:val="%2)"/>
      <w:lvlJc w:val="left"/>
      <w:pPr>
        <w:ind w:left="1447" w:hanging="360"/>
      </w:pPr>
    </w:lvl>
    <w:lvl w:ilvl="2" w:tplc="04150017">
      <w:start w:val="1"/>
      <w:numFmt w:val="lowerLetter"/>
      <w:lvlText w:val="%3)"/>
      <w:lvlJc w:val="left"/>
      <w:pPr>
        <w:ind w:left="2167" w:hanging="360"/>
      </w:pPr>
    </w:lvl>
    <w:lvl w:ilvl="3" w:tplc="0415001B">
      <w:start w:val="1"/>
      <w:numFmt w:val="lowerRoman"/>
      <w:lvlText w:val="%4."/>
      <w:lvlJc w:val="right"/>
      <w:pPr>
        <w:ind w:left="2887" w:hanging="360"/>
      </w:pPr>
    </w:lvl>
    <w:lvl w:ilvl="4" w:tplc="92D230EC">
      <w:start w:val="1"/>
      <w:numFmt w:val="lowerLetter"/>
      <w:lvlText w:val="%5"/>
      <w:lvlJc w:val="left"/>
      <w:pPr>
        <w:ind w:left="32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4DE8380">
      <w:start w:val="1"/>
      <w:numFmt w:val="lowerRoman"/>
      <w:lvlText w:val="%6"/>
      <w:lvlJc w:val="left"/>
      <w:pPr>
        <w:ind w:left="39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6DA60BE">
      <w:start w:val="1"/>
      <w:numFmt w:val="decimal"/>
      <w:lvlText w:val="%7"/>
      <w:lvlJc w:val="left"/>
      <w:pPr>
        <w:ind w:left="46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D023152">
      <w:start w:val="1"/>
      <w:numFmt w:val="lowerLetter"/>
      <w:lvlText w:val="%8"/>
      <w:lvlJc w:val="left"/>
      <w:pPr>
        <w:ind w:left="54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3C2D626">
      <w:start w:val="1"/>
      <w:numFmt w:val="lowerRoman"/>
      <w:lvlText w:val="%9"/>
      <w:lvlJc w:val="left"/>
      <w:pPr>
        <w:ind w:left="61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34E21177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29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0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980209C"/>
    <w:multiLevelType w:val="hybridMultilevel"/>
    <w:tmpl w:val="72746836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D0B00C1"/>
    <w:multiLevelType w:val="hybridMultilevel"/>
    <w:tmpl w:val="E0E8E8B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3043CD3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37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9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5EB3203"/>
    <w:multiLevelType w:val="hybridMultilevel"/>
    <w:tmpl w:val="4BA09C42"/>
    <w:lvl w:ilvl="0" w:tplc="FF3AF5F4">
      <w:start w:val="1"/>
      <w:numFmt w:val="decimal"/>
      <w:lvlText w:val="%1)"/>
      <w:lvlJc w:val="left"/>
      <w:pPr>
        <w:ind w:left="720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E60377B"/>
    <w:multiLevelType w:val="multilevel"/>
    <w:tmpl w:val="58507FA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F64264A"/>
    <w:multiLevelType w:val="hybridMultilevel"/>
    <w:tmpl w:val="234C9A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4727A5A"/>
    <w:multiLevelType w:val="hybridMultilevel"/>
    <w:tmpl w:val="7A626E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66B3297"/>
    <w:multiLevelType w:val="hybridMultilevel"/>
    <w:tmpl w:val="C6F406C2"/>
    <w:lvl w:ilvl="0" w:tplc="832CC192">
      <w:start w:val="1"/>
      <w:numFmt w:val="decimal"/>
      <w:lvlText w:val="%1)"/>
      <w:lvlJc w:val="left"/>
      <w:pPr>
        <w:ind w:left="720" w:hanging="360"/>
      </w:pPr>
      <w:rPr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8A349EB"/>
    <w:multiLevelType w:val="hybridMultilevel"/>
    <w:tmpl w:val="F0D603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81227B78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98423703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299978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70992163">
    <w:abstractNumId w:val="5"/>
  </w:num>
  <w:num w:numId="4" w16cid:durableId="1802386536">
    <w:abstractNumId w:val="0"/>
  </w:num>
  <w:num w:numId="5" w16cid:durableId="1618024465">
    <w:abstractNumId w:val="4"/>
  </w:num>
  <w:num w:numId="6" w16cid:durableId="1586960901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42644107">
    <w:abstractNumId w:val="29"/>
  </w:num>
  <w:num w:numId="8" w16cid:durableId="423961773">
    <w:abstractNumId w:val="38"/>
  </w:num>
  <w:num w:numId="9" w16cid:durableId="1993948513">
    <w:abstractNumId w:val="44"/>
  </w:num>
  <w:num w:numId="10" w16cid:durableId="706493682">
    <w:abstractNumId w:val="14"/>
    <w:lvlOverride w:ilvl="0">
      <w:startOverride w:val="1"/>
    </w:lvlOverride>
  </w:num>
  <w:num w:numId="11" w16cid:durableId="1194155040">
    <w:abstractNumId w:val="12"/>
  </w:num>
  <w:num w:numId="12" w16cid:durableId="1854880894">
    <w:abstractNumId w:val="14"/>
  </w:num>
  <w:num w:numId="13" w16cid:durableId="970746193">
    <w:abstractNumId w:val="30"/>
  </w:num>
  <w:num w:numId="14" w16cid:durableId="356658416">
    <w:abstractNumId w:val="34"/>
  </w:num>
  <w:num w:numId="15" w16cid:durableId="168176448">
    <w:abstractNumId w:val="37"/>
  </w:num>
  <w:num w:numId="16" w16cid:durableId="1951279244">
    <w:abstractNumId w:val="33"/>
  </w:num>
  <w:num w:numId="17" w16cid:durableId="202601320">
    <w:abstractNumId w:val="11"/>
  </w:num>
  <w:num w:numId="18" w16cid:durableId="1262763554">
    <w:abstractNumId w:val="16"/>
  </w:num>
  <w:num w:numId="19" w16cid:durableId="6099814">
    <w:abstractNumId w:val="41"/>
  </w:num>
  <w:num w:numId="20" w16cid:durableId="1130368435">
    <w:abstractNumId w:val="46"/>
  </w:num>
  <w:num w:numId="21" w16cid:durableId="857625723">
    <w:abstractNumId w:val="10"/>
  </w:num>
  <w:num w:numId="22" w16cid:durableId="356397271">
    <w:abstractNumId w:val="39"/>
  </w:num>
  <w:num w:numId="23" w16cid:durableId="280765886">
    <w:abstractNumId w:val="36"/>
  </w:num>
  <w:num w:numId="24" w16cid:durableId="172915955">
    <w:abstractNumId w:val="40"/>
  </w:num>
  <w:num w:numId="25" w16cid:durableId="59981278">
    <w:abstractNumId w:val="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 w16cid:durableId="1301885300">
    <w:abstractNumId w:val="42"/>
  </w:num>
  <w:num w:numId="27" w16cid:durableId="939096306">
    <w:abstractNumId w:val="17"/>
  </w:num>
  <w:num w:numId="28" w16cid:durableId="239100098">
    <w:abstractNumId w:val="26"/>
  </w:num>
  <w:num w:numId="29" w16cid:durableId="998966470">
    <w:abstractNumId w:val="13"/>
  </w:num>
  <w:num w:numId="30" w16cid:durableId="1945530122">
    <w:abstractNumId w:val="45"/>
  </w:num>
  <w:num w:numId="31" w16cid:durableId="2031832701">
    <w:abstractNumId w:val="24"/>
  </w:num>
  <w:num w:numId="32" w16cid:durableId="140715092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551234061">
    <w:abstractNumId w:val="32"/>
  </w:num>
  <w:num w:numId="34" w16cid:durableId="919217039">
    <w:abstractNumId w:val="15"/>
  </w:num>
  <w:num w:numId="35" w16cid:durableId="950207533">
    <w:abstractNumId w:val="47"/>
  </w:num>
  <w:num w:numId="36" w16cid:durableId="1061903315">
    <w:abstractNumId w:val="7"/>
  </w:num>
  <w:num w:numId="37" w16cid:durableId="713770717">
    <w:abstractNumId w:val="28"/>
  </w:num>
  <w:num w:numId="38" w16cid:durableId="1197696254">
    <w:abstractNumId w:val="9"/>
  </w:num>
  <w:num w:numId="39" w16cid:durableId="970135072">
    <w:abstractNumId w:val="20"/>
  </w:num>
  <w:num w:numId="40" w16cid:durableId="242376302">
    <w:abstractNumId w:val="8"/>
  </w:num>
  <w:num w:numId="41" w16cid:durableId="163858884">
    <w:abstractNumId w:val="43"/>
  </w:num>
  <w:num w:numId="42" w16cid:durableId="22828030">
    <w:abstractNumId w:val="19"/>
  </w:num>
  <w:num w:numId="43" w16cid:durableId="456876145">
    <w:abstractNumId w:val="6"/>
  </w:num>
  <w:num w:numId="44" w16cid:durableId="1135567128">
    <w:abstractNumId w:val="31"/>
  </w:num>
  <w:num w:numId="45" w16cid:durableId="2009822727">
    <w:abstractNumId w:val="22"/>
  </w:num>
  <w:num w:numId="46" w16cid:durableId="9963663">
    <w:abstractNumId w:val="27"/>
  </w:num>
  <w:num w:numId="47" w16cid:durableId="1560289992">
    <w:abstractNumId w:val="18"/>
  </w:num>
  <w:num w:numId="48" w16cid:durableId="1374890894">
    <w:abstractNumId w:val="23"/>
  </w:num>
  <w:num w:numId="49" w16cid:durableId="45614170">
    <w:abstractNumId w:val="21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0F35"/>
    <w:rsid w:val="00000538"/>
    <w:rsid w:val="00013074"/>
    <w:rsid w:val="00021C3D"/>
    <w:rsid w:val="00023FC1"/>
    <w:rsid w:val="000253D8"/>
    <w:rsid w:val="00025FA8"/>
    <w:rsid w:val="00026513"/>
    <w:rsid w:val="0003290A"/>
    <w:rsid w:val="0004333C"/>
    <w:rsid w:val="00056071"/>
    <w:rsid w:val="000575E9"/>
    <w:rsid w:val="00066EC6"/>
    <w:rsid w:val="0007232D"/>
    <w:rsid w:val="00074DC5"/>
    <w:rsid w:val="00083FFC"/>
    <w:rsid w:val="00085CBA"/>
    <w:rsid w:val="00090B6B"/>
    <w:rsid w:val="00097F3E"/>
    <w:rsid w:val="000A5F6F"/>
    <w:rsid w:val="000B1B94"/>
    <w:rsid w:val="000B4A41"/>
    <w:rsid w:val="000B6D81"/>
    <w:rsid w:val="000C2228"/>
    <w:rsid w:val="000C7D22"/>
    <w:rsid w:val="000D391F"/>
    <w:rsid w:val="000D5E6F"/>
    <w:rsid w:val="000F4294"/>
    <w:rsid w:val="000F44C1"/>
    <w:rsid w:val="000F5E25"/>
    <w:rsid w:val="0010271D"/>
    <w:rsid w:val="00104745"/>
    <w:rsid w:val="00112917"/>
    <w:rsid w:val="001135F0"/>
    <w:rsid w:val="0012083A"/>
    <w:rsid w:val="001258E8"/>
    <w:rsid w:val="001328BF"/>
    <w:rsid w:val="00133AB6"/>
    <w:rsid w:val="001471A8"/>
    <w:rsid w:val="00172E47"/>
    <w:rsid w:val="001C3883"/>
    <w:rsid w:val="001C4A84"/>
    <w:rsid w:val="001C50E1"/>
    <w:rsid w:val="001C6841"/>
    <w:rsid w:val="001D4CB5"/>
    <w:rsid w:val="001E2D56"/>
    <w:rsid w:val="001F122D"/>
    <w:rsid w:val="001F65C1"/>
    <w:rsid w:val="00203C98"/>
    <w:rsid w:val="0021475A"/>
    <w:rsid w:val="00230609"/>
    <w:rsid w:val="002366C3"/>
    <w:rsid w:val="0024062A"/>
    <w:rsid w:val="002448B0"/>
    <w:rsid w:val="00247848"/>
    <w:rsid w:val="0025018B"/>
    <w:rsid w:val="002525CA"/>
    <w:rsid w:val="002611FC"/>
    <w:rsid w:val="0026550C"/>
    <w:rsid w:val="00271C09"/>
    <w:rsid w:val="0029110C"/>
    <w:rsid w:val="002A6F83"/>
    <w:rsid w:val="002C0CA5"/>
    <w:rsid w:val="002C1840"/>
    <w:rsid w:val="002C477E"/>
    <w:rsid w:val="002D0E8D"/>
    <w:rsid w:val="002E63F2"/>
    <w:rsid w:val="002F6A6F"/>
    <w:rsid w:val="003009E6"/>
    <w:rsid w:val="0031013E"/>
    <w:rsid w:val="00310FC3"/>
    <w:rsid w:val="00312233"/>
    <w:rsid w:val="00331D5A"/>
    <w:rsid w:val="003321D0"/>
    <w:rsid w:val="00333DC5"/>
    <w:rsid w:val="00346FD2"/>
    <w:rsid w:val="003743BD"/>
    <w:rsid w:val="003840F6"/>
    <w:rsid w:val="003C1011"/>
    <w:rsid w:val="003C1624"/>
    <w:rsid w:val="003C71B2"/>
    <w:rsid w:val="003D1DB6"/>
    <w:rsid w:val="003D2C82"/>
    <w:rsid w:val="003E4AB6"/>
    <w:rsid w:val="003E70B5"/>
    <w:rsid w:val="003F2E6E"/>
    <w:rsid w:val="00412348"/>
    <w:rsid w:val="00424550"/>
    <w:rsid w:val="00437534"/>
    <w:rsid w:val="00451786"/>
    <w:rsid w:val="0046343F"/>
    <w:rsid w:val="004658F6"/>
    <w:rsid w:val="00472035"/>
    <w:rsid w:val="0047350C"/>
    <w:rsid w:val="00483F15"/>
    <w:rsid w:val="0048450C"/>
    <w:rsid w:val="00493254"/>
    <w:rsid w:val="00494A7F"/>
    <w:rsid w:val="00495A06"/>
    <w:rsid w:val="004B231E"/>
    <w:rsid w:val="004B29E1"/>
    <w:rsid w:val="004B78A4"/>
    <w:rsid w:val="004D2139"/>
    <w:rsid w:val="004E6A1A"/>
    <w:rsid w:val="00510EEC"/>
    <w:rsid w:val="00511F0B"/>
    <w:rsid w:val="00517747"/>
    <w:rsid w:val="005372A2"/>
    <w:rsid w:val="00537FA1"/>
    <w:rsid w:val="00540A8B"/>
    <w:rsid w:val="00543547"/>
    <w:rsid w:val="005456CD"/>
    <w:rsid w:val="00550F92"/>
    <w:rsid w:val="00552AD2"/>
    <w:rsid w:val="005543C0"/>
    <w:rsid w:val="00555E89"/>
    <w:rsid w:val="0056744A"/>
    <w:rsid w:val="005910A5"/>
    <w:rsid w:val="00596B8F"/>
    <w:rsid w:val="005A01AD"/>
    <w:rsid w:val="005B0C50"/>
    <w:rsid w:val="005B33BE"/>
    <w:rsid w:val="005B791D"/>
    <w:rsid w:val="006124B0"/>
    <w:rsid w:val="00653A92"/>
    <w:rsid w:val="0065439D"/>
    <w:rsid w:val="00660E19"/>
    <w:rsid w:val="00672FB6"/>
    <w:rsid w:val="006805C3"/>
    <w:rsid w:val="006A174E"/>
    <w:rsid w:val="006A5CAE"/>
    <w:rsid w:val="006A6C30"/>
    <w:rsid w:val="006B59EA"/>
    <w:rsid w:val="006C389B"/>
    <w:rsid w:val="006D2471"/>
    <w:rsid w:val="006D4CD3"/>
    <w:rsid w:val="006E7667"/>
    <w:rsid w:val="006F0366"/>
    <w:rsid w:val="00700917"/>
    <w:rsid w:val="00701930"/>
    <w:rsid w:val="007030F5"/>
    <w:rsid w:val="0070579E"/>
    <w:rsid w:val="00717098"/>
    <w:rsid w:val="007227BA"/>
    <w:rsid w:val="0073401D"/>
    <w:rsid w:val="0073475C"/>
    <w:rsid w:val="0074198F"/>
    <w:rsid w:val="00741EA9"/>
    <w:rsid w:val="00751536"/>
    <w:rsid w:val="007524AA"/>
    <w:rsid w:val="00753B49"/>
    <w:rsid w:val="007542EA"/>
    <w:rsid w:val="007577B5"/>
    <w:rsid w:val="00766A6C"/>
    <w:rsid w:val="00776A7A"/>
    <w:rsid w:val="00791F54"/>
    <w:rsid w:val="0079245B"/>
    <w:rsid w:val="007A7ACD"/>
    <w:rsid w:val="007F6CF6"/>
    <w:rsid w:val="008149E8"/>
    <w:rsid w:val="00816874"/>
    <w:rsid w:val="008359D3"/>
    <w:rsid w:val="00837719"/>
    <w:rsid w:val="00837B36"/>
    <w:rsid w:val="00841840"/>
    <w:rsid w:val="00850577"/>
    <w:rsid w:val="00851511"/>
    <w:rsid w:val="0087391F"/>
    <w:rsid w:val="00880DD1"/>
    <w:rsid w:val="008876D1"/>
    <w:rsid w:val="008B291A"/>
    <w:rsid w:val="008C6A0F"/>
    <w:rsid w:val="008D3523"/>
    <w:rsid w:val="008D7FDC"/>
    <w:rsid w:val="008F3EB1"/>
    <w:rsid w:val="008F46B8"/>
    <w:rsid w:val="008F5CC7"/>
    <w:rsid w:val="00901BF6"/>
    <w:rsid w:val="00902E0D"/>
    <w:rsid w:val="00912084"/>
    <w:rsid w:val="00927585"/>
    <w:rsid w:val="00936845"/>
    <w:rsid w:val="00940F35"/>
    <w:rsid w:val="0094161F"/>
    <w:rsid w:val="00941D6F"/>
    <w:rsid w:val="00950CE9"/>
    <w:rsid w:val="0095329D"/>
    <w:rsid w:val="00956D4C"/>
    <w:rsid w:val="00960A1B"/>
    <w:rsid w:val="00965E6B"/>
    <w:rsid w:val="00973CA3"/>
    <w:rsid w:val="00980CE8"/>
    <w:rsid w:val="009918CC"/>
    <w:rsid w:val="00993BA9"/>
    <w:rsid w:val="00996937"/>
    <w:rsid w:val="00997D72"/>
    <w:rsid w:val="009B4A97"/>
    <w:rsid w:val="009D0F20"/>
    <w:rsid w:val="009D18E6"/>
    <w:rsid w:val="009D3979"/>
    <w:rsid w:val="009E32B6"/>
    <w:rsid w:val="009E5562"/>
    <w:rsid w:val="009F3A78"/>
    <w:rsid w:val="009F6136"/>
    <w:rsid w:val="00A1244B"/>
    <w:rsid w:val="00A159EF"/>
    <w:rsid w:val="00A310A6"/>
    <w:rsid w:val="00A341C8"/>
    <w:rsid w:val="00A442D1"/>
    <w:rsid w:val="00A45E00"/>
    <w:rsid w:val="00A516B2"/>
    <w:rsid w:val="00A5240E"/>
    <w:rsid w:val="00A6298D"/>
    <w:rsid w:val="00A8384E"/>
    <w:rsid w:val="00A92C9F"/>
    <w:rsid w:val="00AA5ED0"/>
    <w:rsid w:val="00AC0916"/>
    <w:rsid w:val="00AD6C71"/>
    <w:rsid w:val="00AE5E22"/>
    <w:rsid w:val="00B00B62"/>
    <w:rsid w:val="00B03A4F"/>
    <w:rsid w:val="00B056E1"/>
    <w:rsid w:val="00B06542"/>
    <w:rsid w:val="00B24FE9"/>
    <w:rsid w:val="00B30FF2"/>
    <w:rsid w:val="00B40B2F"/>
    <w:rsid w:val="00B44B45"/>
    <w:rsid w:val="00B44BDB"/>
    <w:rsid w:val="00B53574"/>
    <w:rsid w:val="00B716D6"/>
    <w:rsid w:val="00B7370A"/>
    <w:rsid w:val="00B7524E"/>
    <w:rsid w:val="00B94110"/>
    <w:rsid w:val="00BA13C8"/>
    <w:rsid w:val="00BA451F"/>
    <w:rsid w:val="00BA4940"/>
    <w:rsid w:val="00BB0EAA"/>
    <w:rsid w:val="00BB140F"/>
    <w:rsid w:val="00BB32A7"/>
    <w:rsid w:val="00BB47D8"/>
    <w:rsid w:val="00BB72A5"/>
    <w:rsid w:val="00BC5BF8"/>
    <w:rsid w:val="00BC62CE"/>
    <w:rsid w:val="00BC7A94"/>
    <w:rsid w:val="00BD1818"/>
    <w:rsid w:val="00BD4CE3"/>
    <w:rsid w:val="00BD4F95"/>
    <w:rsid w:val="00BE22DE"/>
    <w:rsid w:val="00BF7667"/>
    <w:rsid w:val="00C021A8"/>
    <w:rsid w:val="00C039F1"/>
    <w:rsid w:val="00C107F4"/>
    <w:rsid w:val="00C11572"/>
    <w:rsid w:val="00C143DF"/>
    <w:rsid w:val="00C15BA1"/>
    <w:rsid w:val="00C27F34"/>
    <w:rsid w:val="00C3618A"/>
    <w:rsid w:val="00C43CD9"/>
    <w:rsid w:val="00C56EEF"/>
    <w:rsid w:val="00C640C7"/>
    <w:rsid w:val="00C74877"/>
    <w:rsid w:val="00C96452"/>
    <w:rsid w:val="00CA02A8"/>
    <w:rsid w:val="00CA719F"/>
    <w:rsid w:val="00CC49EF"/>
    <w:rsid w:val="00CC6FED"/>
    <w:rsid w:val="00CC7EC6"/>
    <w:rsid w:val="00CE362C"/>
    <w:rsid w:val="00CF4176"/>
    <w:rsid w:val="00CF72A7"/>
    <w:rsid w:val="00D01D42"/>
    <w:rsid w:val="00D35DCB"/>
    <w:rsid w:val="00D45D95"/>
    <w:rsid w:val="00D539C2"/>
    <w:rsid w:val="00D6434B"/>
    <w:rsid w:val="00D81384"/>
    <w:rsid w:val="00D825ED"/>
    <w:rsid w:val="00D9199E"/>
    <w:rsid w:val="00D97B6E"/>
    <w:rsid w:val="00DA687F"/>
    <w:rsid w:val="00DB0244"/>
    <w:rsid w:val="00DC6A9B"/>
    <w:rsid w:val="00DD0496"/>
    <w:rsid w:val="00DD4E6E"/>
    <w:rsid w:val="00DF1F26"/>
    <w:rsid w:val="00E04481"/>
    <w:rsid w:val="00E0721D"/>
    <w:rsid w:val="00E145DA"/>
    <w:rsid w:val="00E16FCD"/>
    <w:rsid w:val="00E23E16"/>
    <w:rsid w:val="00E274E5"/>
    <w:rsid w:val="00E54A84"/>
    <w:rsid w:val="00E56EE3"/>
    <w:rsid w:val="00E63888"/>
    <w:rsid w:val="00E81651"/>
    <w:rsid w:val="00E834DD"/>
    <w:rsid w:val="00E85D59"/>
    <w:rsid w:val="00EA0E08"/>
    <w:rsid w:val="00EA1EC8"/>
    <w:rsid w:val="00ED3049"/>
    <w:rsid w:val="00ED38AC"/>
    <w:rsid w:val="00EE0B02"/>
    <w:rsid w:val="00EE560D"/>
    <w:rsid w:val="00F0757C"/>
    <w:rsid w:val="00F21925"/>
    <w:rsid w:val="00F22D5F"/>
    <w:rsid w:val="00F271A3"/>
    <w:rsid w:val="00F3080A"/>
    <w:rsid w:val="00F42F26"/>
    <w:rsid w:val="00F5145F"/>
    <w:rsid w:val="00F53D16"/>
    <w:rsid w:val="00F80F09"/>
    <w:rsid w:val="00F846CB"/>
    <w:rsid w:val="00F928A2"/>
    <w:rsid w:val="00FA6B05"/>
    <w:rsid w:val="00FB6FE6"/>
    <w:rsid w:val="00FC1B73"/>
    <w:rsid w:val="00FC54F2"/>
    <w:rsid w:val="00FD1F64"/>
    <w:rsid w:val="00FE3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8FD74F"/>
  <w15:docId w15:val="{AFED223A-9633-C04F-973E-59F28DC2BD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0F3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791F54"/>
    <w:pPr>
      <w:ind w:left="432" w:hanging="432"/>
      <w:jc w:val="center"/>
      <w:outlineLvl w:val="0"/>
    </w:pPr>
    <w:rPr>
      <w:rFonts w:ascii="Arial" w:hAnsi="Arial" w:cs="Arial"/>
      <w:b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1F5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1">
    <w:name w:val="Zwykły tekst1"/>
    <w:basedOn w:val="Normalny"/>
    <w:rsid w:val="00940F35"/>
    <w:rPr>
      <w:rFonts w:ascii="Courier New" w:hAnsi="Courier New"/>
      <w:sz w:val="20"/>
    </w:rPr>
  </w:style>
  <w:style w:type="paragraph" w:customStyle="1" w:styleId="Zwykytekst10">
    <w:name w:val="Zwykły tekst1"/>
    <w:basedOn w:val="Normalny"/>
    <w:uiPriority w:val="99"/>
    <w:rsid w:val="00940F35"/>
    <w:rPr>
      <w:rFonts w:ascii="Courier New" w:hAnsi="Courier New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49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49EF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D825E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kapitzlist1">
    <w:name w:val="Akapit z listą1"/>
    <w:basedOn w:val="Normalny"/>
    <w:rsid w:val="00EE0B02"/>
    <w:pPr>
      <w:ind w:left="720"/>
    </w:pPr>
    <w:rPr>
      <w:color w:val="212120"/>
      <w:kern w:val="28"/>
      <w:sz w:val="20"/>
      <w:lang w:bidi="kn-IN"/>
    </w:rPr>
  </w:style>
  <w:style w:type="character" w:customStyle="1" w:styleId="Nagwek1Znak">
    <w:name w:val="Nagłówek 1 Znak"/>
    <w:basedOn w:val="Domylnaczcionkaakapitu"/>
    <w:link w:val="Nagwek1"/>
    <w:rsid w:val="00791F54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AkapitzlistZnak">
    <w:name w:val="Akapit z listą Znak"/>
    <w:link w:val="Akapitzlist"/>
    <w:uiPriority w:val="34"/>
    <w:rsid w:val="00791F5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1F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character" w:customStyle="1" w:styleId="WW8Num4z1">
    <w:name w:val="WW8Num4z1"/>
    <w:rsid w:val="00DC6A9B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paragraph" w:styleId="Tekstpodstawowy2">
    <w:name w:val="Body Text 2"/>
    <w:basedOn w:val="Normalny"/>
    <w:link w:val="Tekstpodstawowy2Znak"/>
    <w:rsid w:val="00DC6A9B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DC6A9B"/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700917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700917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700917"/>
    <w:rPr>
      <w:rFonts w:ascii="Cambria" w:eastAsia="Times New Roman" w:hAnsi="Cambria" w:cs="Times New Roman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27F34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27F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C27F34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950C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50CE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25FA8"/>
  </w:style>
  <w:style w:type="paragraph" w:customStyle="1" w:styleId="Standard">
    <w:name w:val="Standard"/>
    <w:qFormat/>
    <w:rsid w:val="005B33B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21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321D0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321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21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21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Bodytext60">
    <w:name w:val="Body text60"/>
    <w:uiPriority w:val="99"/>
    <w:rsid w:val="00E85D59"/>
    <w:rPr>
      <w:rFonts w:ascii="Calibri" w:hAnsi="Calibri" w:cs="Calibri"/>
      <w:sz w:val="19"/>
      <w:szCs w:val="19"/>
      <w:shd w:val="clear" w:color="auto" w:fill="FFFFFF"/>
    </w:rPr>
  </w:style>
  <w:style w:type="paragraph" w:styleId="NormalnyWeb">
    <w:name w:val="Normal (Web)"/>
    <w:basedOn w:val="Normalny"/>
    <w:uiPriority w:val="99"/>
    <w:semiHidden/>
    <w:unhideWhenUsed/>
    <w:rsid w:val="00F3080A"/>
    <w:pPr>
      <w:spacing w:before="100" w:beforeAutospacing="1" w:after="100" w:afterAutospacing="1"/>
    </w:pPr>
    <w:rPr>
      <w:szCs w:val="24"/>
    </w:rPr>
  </w:style>
  <w:style w:type="paragraph" w:customStyle="1" w:styleId="Zwykytekst2">
    <w:name w:val="Zwykły tekst2"/>
    <w:basedOn w:val="Normalny"/>
    <w:rsid w:val="00A310A6"/>
    <w:rPr>
      <w:rFonts w:ascii="Courier New" w:hAnsi="Courier New"/>
      <w:sz w:val="20"/>
    </w:rPr>
  </w:style>
  <w:style w:type="character" w:styleId="Hipercze">
    <w:name w:val="Hyperlink"/>
    <w:basedOn w:val="Domylnaczcionkaakapitu"/>
    <w:uiPriority w:val="99"/>
    <w:unhideWhenUsed/>
    <w:rsid w:val="007577B5"/>
    <w:rPr>
      <w:color w:val="0000FF" w:themeColor="hyperlink"/>
      <w:u w:val="single"/>
    </w:rPr>
  </w:style>
  <w:style w:type="paragraph" w:styleId="Tytu">
    <w:name w:val="Title"/>
    <w:basedOn w:val="Normalny"/>
    <w:link w:val="TytuZnak"/>
    <w:qFormat/>
    <w:rsid w:val="00DD4E6E"/>
    <w:pPr>
      <w:jc w:val="center"/>
    </w:pPr>
    <w:rPr>
      <w:b/>
      <w:bCs/>
      <w:sz w:val="28"/>
      <w:szCs w:val="24"/>
    </w:rPr>
  </w:style>
  <w:style w:type="character" w:customStyle="1" w:styleId="TytuZnak">
    <w:name w:val="Tytuł Znak"/>
    <w:basedOn w:val="Domylnaczcionkaakapitu"/>
    <w:link w:val="Tytu"/>
    <w:rsid w:val="00DD4E6E"/>
    <w:rPr>
      <w:rFonts w:ascii="Times New Roman" w:eastAsia="Times New Roman" w:hAnsi="Times New Roman" w:cs="Times New Roman"/>
      <w:b/>
      <w:bCs/>
      <w:sz w:val="28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563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8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10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802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88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640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92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709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57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52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83E2FD-6099-4EB5-AD25-427CEB7D50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11</Pages>
  <Words>5087</Words>
  <Characters>30527</Characters>
  <Application>Microsoft Office Word</Application>
  <DocSecurity>0</DocSecurity>
  <Lines>254</Lines>
  <Paragraphs>71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USK Przylądek Nadziei</Company>
  <LinksUpToDate>false</LinksUpToDate>
  <CharactersWithSpaces>35543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Śmirska</dc:creator>
  <cp:lastModifiedBy>MS Lutycka</cp:lastModifiedBy>
  <cp:revision>3</cp:revision>
  <cp:lastPrinted>2022-07-01T11:19:00Z</cp:lastPrinted>
  <dcterms:created xsi:type="dcterms:W3CDTF">2023-02-27T08:49:00Z</dcterms:created>
  <dcterms:modified xsi:type="dcterms:W3CDTF">2023-02-27T09:00:00Z</dcterms:modified>
</cp:coreProperties>
</file>