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3776C5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776C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3776C5" w:rsidRDefault="003776C5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62AD0" w:rsidRPr="0012157F" w:rsidRDefault="00B62AD0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3776C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3776C5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3776C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3776C5" w:rsidRPr="00B62AD0" w:rsidRDefault="003776C5" w:rsidP="003776C5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3776C5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3776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3776C5" w:rsidRDefault="003776C5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D625E" w:rsidRPr="00CD625E">
        <w:rPr>
          <w:rFonts w:ascii="Arial" w:hAnsi="Arial" w:cs="Arial"/>
          <w:sz w:val="24"/>
          <w:szCs w:val="24"/>
        </w:rPr>
        <w:t>(</w:t>
      </w:r>
      <w:proofErr w:type="spellStart"/>
      <w:r w:rsidR="00CD625E" w:rsidRPr="00CD625E">
        <w:rPr>
          <w:rFonts w:ascii="Arial" w:hAnsi="Arial" w:cs="Arial"/>
          <w:sz w:val="24"/>
          <w:szCs w:val="24"/>
        </w:rPr>
        <w:t>t.j</w:t>
      </w:r>
      <w:proofErr w:type="spellEnd"/>
      <w:r w:rsidR="00CD625E" w:rsidRPr="00CD625E">
        <w:rPr>
          <w:rFonts w:ascii="Arial" w:hAnsi="Arial" w:cs="Arial"/>
          <w:sz w:val="24"/>
          <w:szCs w:val="24"/>
        </w:rPr>
        <w:t>. Dz. U. z 2022r. poz. 1710</w:t>
      </w:r>
      <w:r w:rsidR="003776C5">
        <w:rPr>
          <w:rFonts w:ascii="Arial" w:hAnsi="Arial" w:cs="Arial"/>
          <w:sz w:val="24"/>
          <w:szCs w:val="24"/>
        </w:rPr>
        <w:t xml:space="preserve"> ze zm..</w:t>
      </w:r>
      <w:r w:rsidR="00CD625E" w:rsidRPr="00CD625E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776C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3776C5" w:rsidRDefault="003776C5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1340C" w:rsidRDefault="00CD625E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1" w:name="_GoBack"/>
      <w:bookmarkEnd w:id="1"/>
      <w:r w:rsidRPr="00CD625E">
        <w:rPr>
          <w:rFonts w:ascii="Arial" w:eastAsia="Times New Roman" w:hAnsi="Arial" w:cs="Arial"/>
          <w:b/>
          <w:sz w:val="24"/>
          <w:szCs w:val="24"/>
          <w:lang w:eastAsia="pl-PL"/>
        </w:rPr>
        <w:t>Usługi cateringowe dla uczestników kursów realizowanych w ramach projektu pn. Droga do doskonałości - kompleksowy program wsparcia uczelni.</w:t>
      </w:r>
    </w:p>
    <w:p w:rsidR="0071340C" w:rsidRP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D625E" w:rsidRPr="00CD625E">
        <w:rPr>
          <w:rFonts w:ascii="Arial" w:eastAsia="Times New Roman" w:hAnsi="Arial" w:cs="Arial"/>
          <w:b/>
          <w:sz w:val="24"/>
          <w:szCs w:val="24"/>
          <w:lang w:eastAsia="pl-PL"/>
        </w:rPr>
        <w:t>KA-2/017/2023</w:t>
      </w: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3776C5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0A7A" w:rsidRDefault="00AB0A7A" w:rsidP="00025386">
      <w:pPr>
        <w:spacing w:after="0" w:line="240" w:lineRule="auto"/>
      </w:pPr>
      <w:r>
        <w:separator/>
      </w:r>
    </w:p>
  </w:endnote>
  <w:endnote w:type="continuationSeparator" w:id="0">
    <w:p w:rsidR="00AB0A7A" w:rsidRDefault="00AB0A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0A7A" w:rsidRDefault="00AB0A7A" w:rsidP="00025386">
      <w:pPr>
        <w:spacing w:after="0" w:line="240" w:lineRule="auto"/>
      </w:pPr>
      <w:r>
        <w:separator/>
      </w:r>
    </w:p>
  </w:footnote>
  <w:footnote w:type="continuationSeparator" w:id="0">
    <w:p w:rsidR="00AB0A7A" w:rsidRDefault="00AB0A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0A7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776C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B0A7A"/>
    <w:rsid w:val="00AF4E90"/>
    <w:rsid w:val="00AF7375"/>
    <w:rsid w:val="00B62AD0"/>
    <w:rsid w:val="00B77707"/>
    <w:rsid w:val="00BE3BCE"/>
    <w:rsid w:val="00CB29AC"/>
    <w:rsid w:val="00CD625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93EBA07"/>
  <w15:chartTrackingRefBased/>
  <w15:docId w15:val="{13E6C439-D32F-4997-B7F8-A2CA118D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2023-02-27T07:20:00Z</dcterms:created>
  <dcterms:modified xsi:type="dcterms:W3CDTF">2023-02-27T07:22:00Z</dcterms:modified>
</cp:coreProperties>
</file>