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210A29EA" w:rsidR="00C4103F" w:rsidRPr="00C22790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C22790">
        <w:rPr>
          <w:rFonts w:ascii="Arial" w:hAnsi="Arial" w:cs="Arial"/>
          <w:b/>
          <w:sz w:val="21"/>
          <w:szCs w:val="21"/>
        </w:rPr>
        <w:t>Podmiot</w:t>
      </w:r>
      <w:r w:rsidR="007936D6" w:rsidRPr="00C22790">
        <w:rPr>
          <w:rFonts w:ascii="Arial" w:hAnsi="Arial" w:cs="Arial"/>
          <w:b/>
          <w:sz w:val="21"/>
          <w:szCs w:val="21"/>
        </w:rPr>
        <w:t>:</w:t>
      </w:r>
      <w:r w:rsidR="00221A06" w:rsidRPr="00C22790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C22790">
        <w:rPr>
          <w:rFonts w:ascii="Arial" w:hAnsi="Arial" w:cs="Arial"/>
          <w:sz w:val="21"/>
          <w:szCs w:val="21"/>
        </w:rPr>
        <w:t xml:space="preserve">Załącznik </w:t>
      </w:r>
      <w:r w:rsidR="00C22790" w:rsidRPr="00C22790">
        <w:rPr>
          <w:rFonts w:ascii="Arial" w:hAnsi="Arial" w:cs="Arial"/>
          <w:sz w:val="21"/>
          <w:szCs w:val="21"/>
        </w:rPr>
        <w:t>4</w:t>
      </w:r>
      <w:r w:rsidR="00221A06" w:rsidRPr="00C22790">
        <w:rPr>
          <w:rFonts w:ascii="Arial" w:hAnsi="Arial" w:cs="Arial"/>
          <w:sz w:val="21"/>
          <w:szCs w:val="21"/>
        </w:rPr>
        <w:t>a do SWZ</w:t>
      </w:r>
    </w:p>
    <w:p w14:paraId="77428546" w14:textId="5FE208DE" w:rsidR="007118F0" w:rsidRPr="00C22790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C22790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C22790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C22790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C22790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C22790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C22790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22790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C22790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C22790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C22790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C22790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C22790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22790">
        <w:rPr>
          <w:rFonts w:ascii="Arial" w:hAnsi="Arial" w:cs="Arial"/>
          <w:i/>
          <w:sz w:val="16"/>
          <w:szCs w:val="16"/>
        </w:rPr>
        <w:t>(imię, n</w:t>
      </w:r>
      <w:r w:rsidR="00825A09" w:rsidRPr="00C22790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C22790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C22790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C22790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C22790">
        <w:rPr>
          <w:rFonts w:ascii="Arial" w:hAnsi="Arial" w:cs="Arial"/>
          <w:b/>
          <w:u w:val="single"/>
        </w:rPr>
        <w:t>Oświadczeni</w:t>
      </w:r>
      <w:r w:rsidR="007C3D44" w:rsidRPr="00C22790">
        <w:rPr>
          <w:rFonts w:ascii="Arial" w:hAnsi="Arial" w:cs="Arial"/>
          <w:b/>
          <w:u w:val="single"/>
        </w:rPr>
        <w:t>a</w:t>
      </w:r>
      <w:r w:rsidRPr="00C22790">
        <w:rPr>
          <w:rFonts w:ascii="Arial" w:hAnsi="Arial" w:cs="Arial"/>
          <w:b/>
          <w:u w:val="single"/>
        </w:rPr>
        <w:t xml:space="preserve"> </w:t>
      </w:r>
      <w:r w:rsidR="00F70CBC" w:rsidRPr="00C22790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C22790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C22790">
        <w:rPr>
          <w:rFonts w:ascii="Arial" w:hAnsi="Arial" w:cs="Arial"/>
          <w:b/>
          <w:sz w:val="20"/>
          <w:szCs w:val="20"/>
        </w:rPr>
        <w:t>UWZGLĘDNIAJĄCE</w:t>
      </w:r>
      <w:r w:rsidR="00451E5A" w:rsidRPr="00C22790">
        <w:rPr>
          <w:rFonts w:ascii="Arial" w:hAnsi="Arial" w:cs="Arial"/>
          <w:b/>
          <w:sz w:val="20"/>
          <w:szCs w:val="20"/>
        </w:rPr>
        <w:t xml:space="preserve"> PRZESŁAN</w:t>
      </w:r>
      <w:r w:rsidRPr="00C22790">
        <w:rPr>
          <w:rFonts w:ascii="Arial" w:hAnsi="Arial" w:cs="Arial"/>
          <w:b/>
          <w:sz w:val="20"/>
          <w:szCs w:val="20"/>
        </w:rPr>
        <w:t>KI</w:t>
      </w:r>
      <w:r w:rsidR="00451E5A" w:rsidRPr="00C22790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C22790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A10294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15D4C3D7" w14:textId="171F6198" w:rsidR="003F3A2A" w:rsidRPr="00C22790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22790">
        <w:rPr>
          <w:rFonts w:ascii="Arial" w:hAnsi="Arial" w:cs="Arial"/>
          <w:sz w:val="21"/>
          <w:szCs w:val="21"/>
        </w:rPr>
        <w:t>Na potrzeby postępowania o udziel</w:t>
      </w:r>
      <w:r w:rsidR="008400CD" w:rsidRPr="00C22790">
        <w:rPr>
          <w:rFonts w:ascii="Arial" w:hAnsi="Arial" w:cs="Arial"/>
          <w:sz w:val="21"/>
          <w:szCs w:val="21"/>
        </w:rPr>
        <w:t>enie zamówienia publicznego pn.</w:t>
      </w:r>
      <w:r w:rsidR="00C22790" w:rsidRPr="00C22790">
        <w:rPr>
          <w:rFonts w:ascii="Arial" w:hAnsi="Arial" w:cs="Arial"/>
          <w:sz w:val="21"/>
          <w:szCs w:val="21"/>
        </w:rPr>
        <w:t xml:space="preserve"> </w:t>
      </w:r>
      <w:r w:rsidR="00C22790" w:rsidRPr="00C22790">
        <w:rPr>
          <w:rFonts w:ascii="Arial" w:eastAsia="Calibri" w:hAnsi="Arial" w:cs="Arial"/>
          <w:b/>
        </w:rPr>
        <w:t xml:space="preserve">dostawa, instalacja </w:t>
      </w:r>
      <w:r w:rsidR="00C22790">
        <w:rPr>
          <w:rFonts w:ascii="Arial" w:eastAsia="Calibri" w:hAnsi="Arial" w:cs="Arial"/>
          <w:b/>
        </w:rPr>
        <w:t xml:space="preserve">                           </w:t>
      </w:r>
      <w:r w:rsidR="00C22790" w:rsidRPr="00C22790">
        <w:rPr>
          <w:rFonts w:ascii="Arial" w:eastAsia="Calibri" w:hAnsi="Arial" w:cs="Arial"/>
          <w:b/>
        </w:rPr>
        <w:t>i uruchomienie systemu SFC z pompą do podawania reagentów, detektorem dichroizmu kołowego, kolektorem próbek oraz jednostką sterującą i oprogramowaniem do sterowania i obróbki danych oraz przeprowadzeniem instruktażu z obsługi dostarczonych urządzeń</w:t>
      </w:r>
      <w:r w:rsidR="008D2BA0" w:rsidRPr="00C22790">
        <w:rPr>
          <w:rFonts w:ascii="Arial" w:hAnsi="Arial" w:cs="Arial"/>
          <w:sz w:val="21"/>
          <w:szCs w:val="21"/>
        </w:rPr>
        <w:t xml:space="preserve">, </w:t>
      </w:r>
      <w:r w:rsidRPr="00C22790">
        <w:rPr>
          <w:rFonts w:ascii="Arial" w:hAnsi="Arial" w:cs="Arial"/>
          <w:sz w:val="21"/>
          <w:szCs w:val="21"/>
        </w:rPr>
        <w:t>prowadzonego przez Uniwersytet im. Adama Mickiewicza</w:t>
      </w:r>
      <w:r w:rsidR="00C22790" w:rsidRPr="00C22790">
        <w:rPr>
          <w:rFonts w:ascii="Arial" w:hAnsi="Arial" w:cs="Arial"/>
          <w:sz w:val="21"/>
          <w:szCs w:val="21"/>
        </w:rPr>
        <w:t xml:space="preserve">                              </w:t>
      </w:r>
      <w:r w:rsidRPr="00C22790">
        <w:rPr>
          <w:rFonts w:ascii="Arial" w:hAnsi="Arial" w:cs="Arial"/>
          <w:sz w:val="21"/>
          <w:szCs w:val="21"/>
        </w:rPr>
        <w:t xml:space="preserve"> w Poznaniu</w:t>
      </w:r>
      <w:r w:rsidRPr="00C22790">
        <w:rPr>
          <w:rFonts w:ascii="Arial" w:hAnsi="Arial" w:cs="Arial"/>
          <w:i/>
          <w:sz w:val="16"/>
          <w:szCs w:val="16"/>
        </w:rPr>
        <w:t xml:space="preserve">, </w:t>
      </w:r>
      <w:r w:rsidRPr="00C22790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C22790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C22790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C22790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C22790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2279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C2279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C22790">
        <w:rPr>
          <w:rFonts w:ascii="Arial" w:hAnsi="Arial" w:cs="Arial"/>
          <w:sz w:val="21"/>
          <w:szCs w:val="21"/>
        </w:rPr>
        <w:t>z dnia 13 kwietnia 2022 r.</w:t>
      </w:r>
      <w:r w:rsidRPr="00C22790">
        <w:rPr>
          <w:rFonts w:ascii="Arial" w:hAnsi="Arial" w:cs="Arial"/>
          <w:i/>
          <w:iCs/>
          <w:sz w:val="21"/>
          <w:szCs w:val="21"/>
        </w:rPr>
        <w:t xml:space="preserve"> </w:t>
      </w:r>
      <w:r w:rsidRPr="00C22790">
        <w:rPr>
          <w:rFonts w:ascii="Arial" w:hAnsi="Arial" w:cs="Arial"/>
          <w:iCs/>
          <w:sz w:val="21"/>
          <w:szCs w:val="21"/>
        </w:rPr>
        <w:t>o szczególnych rozwiązaniach w zakresie przeciwdziałania ws</w:t>
      </w:r>
      <w:bookmarkStart w:id="0" w:name="_GoBack"/>
      <w:bookmarkEnd w:id="0"/>
      <w:r w:rsidRPr="00C22790">
        <w:rPr>
          <w:rFonts w:ascii="Arial" w:hAnsi="Arial" w:cs="Arial"/>
          <w:iCs/>
          <w:sz w:val="21"/>
          <w:szCs w:val="21"/>
        </w:rPr>
        <w:t>pieraniu agresji na Ukrainę oraz służących ochronie bezpieczeństwa narodowego</w:t>
      </w:r>
      <w:r w:rsidR="004E4730" w:rsidRPr="00C22790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C22790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C22790">
        <w:rPr>
          <w:rFonts w:ascii="Arial" w:hAnsi="Arial" w:cs="Arial"/>
          <w:i/>
          <w:iCs/>
          <w:sz w:val="21"/>
          <w:szCs w:val="21"/>
        </w:rPr>
        <w:t>.</w:t>
      </w:r>
      <w:r w:rsidRPr="00C22790">
        <w:rPr>
          <w:rFonts w:ascii="Arial" w:hAnsi="Arial" w:cs="Arial"/>
          <w:sz w:val="21"/>
          <w:szCs w:val="21"/>
        </w:rPr>
        <w:t xml:space="preserve"> </w:t>
      </w:r>
    </w:p>
    <w:p w14:paraId="3A097E2A" w14:textId="77777777" w:rsidR="003F45A4" w:rsidRPr="00C22790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7DD32A1" w14:textId="77777777" w:rsidR="003F3A2A" w:rsidRPr="00C22790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C22790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C22790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C22790" w:rsidRDefault="00D23F3D" w:rsidP="003F3A2A">
      <w:pPr>
        <w:spacing w:before="120" w:after="120" w:line="240" w:lineRule="auto"/>
        <w:jc w:val="both"/>
      </w:pPr>
      <w:r w:rsidRPr="00C22790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C22790">
        <w:rPr>
          <w:rFonts w:ascii="Arial" w:hAnsi="Arial" w:cs="Arial"/>
          <w:sz w:val="21"/>
          <w:szCs w:val="21"/>
        </w:rPr>
        <w:br/>
      </w:r>
      <w:r w:rsidRPr="00C22790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C22790">
        <w:t xml:space="preserve"> </w:t>
      </w:r>
    </w:p>
    <w:p w14:paraId="497022D5" w14:textId="34185634" w:rsidR="00A345E9" w:rsidRPr="00C22790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C22790">
        <w:rPr>
          <w:rFonts w:ascii="Arial" w:hAnsi="Arial" w:cs="Arial"/>
          <w:sz w:val="21"/>
          <w:szCs w:val="21"/>
        </w:rPr>
        <w:tab/>
      </w:r>
      <w:r w:rsidRPr="00C22790">
        <w:rPr>
          <w:rFonts w:ascii="Arial" w:hAnsi="Arial" w:cs="Arial"/>
          <w:sz w:val="21"/>
          <w:szCs w:val="21"/>
        </w:rPr>
        <w:tab/>
      </w:r>
      <w:r w:rsidRPr="00C22790">
        <w:rPr>
          <w:rFonts w:ascii="Arial" w:hAnsi="Arial" w:cs="Arial"/>
          <w:sz w:val="21"/>
          <w:szCs w:val="21"/>
        </w:rPr>
        <w:tab/>
      </w:r>
      <w:r w:rsidRPr="00C22790">
        <w:rPr>
          <w:rFonts w:ascii="Arial" w:hAnsi="Arial" w:cs="Arial"/>
          <w:sz w:val="21"/>
          <w:szCs w:val="21"/>
        </w:rPr>
        <w:tab/>
      </w:r>
      <w:r w:rsidRPr="00C22790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C22790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C22790">
        <w:rPr>
          <w:rFonts w:ascii="Arial" w:hAnsi="Arial" w:cs="Arial"/>
          <w:sz w:val="21"/>
          <w:szCs w:val="21"/>
        </w:rPr>
        <w:tab/>
      </w:r>
      <w:r w:rsidRPr="00C22790">
        <w:rPr>
          <w:rFonts w:ascii="Arial" w:hAnsi="Arial" w:cs="Arial"/>
          <w:sz w:val="21"/>
          <w:szCs w:val="21"/>
        </w:rPr>
        <w:tab/>
      </w:r>
      <w:r w:rsidRPr="00C22790">
        <w:rPr>
          <w:rFonts w:ascii="Arial" w:hAnsi="Arial" w:cs="Arial"/>
          <w:sz w:val="21"/>
          <w:szCs w:val="21"/>
        </w:rPr>
        <w:tab/>
      </w:r>
      <w:r w:rsidRPr="00C22790">
        <w:rPr>
          <w:rFonts w:ascii="Arial" w:hAnsi="Arial" w:cs="Arial"/>
          <w:i/>
          <w:sz w:val="21"/>
          <w:szCs w:val="21"/>
        </w:rPr>
        <w:tab/>
      </w:r>
      <w:r w:rsidRPr="00C22790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C22790">
        <w:rPr>
          <w:rFonts w:ascii="Arial" w:hAnsi="Arial" w:cs="Arial"/>
          <w:i/>
          <w:sz w:val="16"/>
          <w:szCs w:val="16"/>
        </w:rPr>
        <w:t>k</w:t>
      </w:r>
      <w:r w:rsidRPr="00C22790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C22790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6C234E40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ZP/</w:t>
    </w:r>
    <w:r w:rsidR="00C22790">
      <w:rPr>
        <w:rFonts w:ascii="Arial" w:hAnsi="Arial" w:cs="Arial"/>
        <w:i/>
        <w:sz w:val="20"/>
      </w:rPr>
      <w:t>727</w:t>
    </w:r>
    <w:r w:rsidRPr="003F3A2A">
      <w:rPr>
        <w:rFonts w:ascii="Arial" w:hAnsi="Arial" w:cs="Arial"/>
        <w:i/>
        <w:sz w:val="20"/>
      </w:rPr>
      <w:t>/</w:t>
    </w:r>
    <w:r w:rsidR="00C22790">
      <w:rPr>
        <w:rFonts w:ascii="Arial" w:hAnsi="Arial" w:cs="Arial"/>
        <w:i/>
        <w:sz w:val="20"/>
      </w:rPr>
      <w:t>D</w:t>
    </w:r>
    <w:r w:rsidRPr="003F3A2A">
      <w:rPr>
        <w:rFonts w:ascii="Arial" w:hAnsi="Arial" w:cs="Arial"/>
        <w:i/>
        <w:sz w:val="20"/>
      </w:rPr>
      <w:t>/2</w:t>
    </w:r>
    <w:r w:rsidR="00C22790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76124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3428E"/>
    <w:rsid w:val="0025261D"/>
    <w:rsid w:val="00255142"/>
    <w:rsid w:val="00256CEC"/>
    <w:rsid w:val="00262D61"/>
    <w:rsid w:val="00273951"/>
    <w:rsid w:val="00290B01"/>
    <w:rsid w:val="002B0F8D"/>
    <w:rsid w:val="002B1845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61DE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5709"/>
    <w:rsid w:val="008C6DF8"/>
    <w:rsid w:val="008D0487"/>
    <w:rsid w:val="008D2BA0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B2153"/>
    <w:rsid w:val="009C43E2"/>
    <w:rsid w:val="009C7756"/>
    <w:rsid w:val="009D797E"/>
    <w:rsid w:val="00A10294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279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61BB0C-DF05-40CD-B504-9186E3925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38</cp:revision>
  <cp:lastPrinted>2022-05-04T11:03:00Z</cp:lastPrinted>
  <dcterms:created xsi:type="dcterms:W3CDTF">2022-05-06T13:10:00Z</dcterms:created>
  <dcterms:modified xsi:type="dcterms:W3CDTF">2023-02-21T11:07:00Z</dcterms:modified>
</cp:coreProperties>
</file>