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F5701B" w:rsidRDefault="006F646A">
      <w:pPr>
        <w:pStyle w:val="Nagwek4"/>
        <w:rPr>
          <w:rFonts w:ascii="Arial Narrow" w:hAnsi="Arial Narrow"/>
          <w:i w:val="0"/>
        </w:rPr>
      </w:pPr>
      <w:bookmarkStart w:id="0" w:name="_GoBack"/>
      <w:bookmarkEnd w:id="0"/>
      <w:r w:rsidRPr="00F5701B">
        <w:rPr>
          <w:rFonts w:ascii="Arial Narrow" w:hAnsi="Arial Narrow"/>
          <w:i w:val="0"/>
        </w:rPr>
        <w:t xml:space="preserve">Załącznik nr </w:t>
      </w:r>
      <w:r w:rsidR="000E12D0">
        <w:rPr>
          <w:rFonts w:ascii="Arial Narrow" w:hAnsi="Arial Narrow"/>
          <w:i w:val="0"/>
        </w:rPr>
        <w:t>5</w:t>
      </w:r>
      <w:r w:rsidR="00F5701B">
        <w:rPr>
          <w:rFonts w:ascii="Arial Narrow" w:hAnsi="Arial Narrow"/>
          <w:i w:val="0"/>
        </w:rPr>
        <w:t xml:space="preserve"> do SWZ</w:t>
      </w:r>
    </w:p>
    <w:p w:rsidR="006F646A" w:rsidRPr="00F5701B" w:rsidRDefault="00BA7CA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3"/>
        <w:rPr>
          <w:rFonts w:ascii="Arial Narrow" w:hAnsi="Arial Narrow"/>
          <w:sz w:val="28"/>
        </w:rPr>
      </w:pPr>
    </w:p>
    <w:p w:rsidR="00A146F3" w:rsidRPr="00F5701B" w:rsidRDefault="00A146F3" w:rsidP="00D23A0C">
      <w:pPr>
        <w:pStyle w:val="Nagwek3"/>
        <w:rPr>
          <w:rFonts w:ascii="Arial Narrow" w:hAnsi="Arial Narrow"/>
          <w:sz w:val="28"/>
        </w:rPr>
      </w:pPr>
    </w:p>
    <w:p w:rsidR="00A146F3" w:rsidRPr="00F5701B" w:rsidRDefault="00A146F3" w:rsidP="00D23A0C">
      <w:pPr>
        <w:pStyle w:val="Nagwek3"/>
        <w:rPr>
          <w:rFonts w:ascii="Arial Narrow" w:hAnsi="Arial Narrow"/>
          <w:sz w:val="28"/>
        </w:rPr>
      </w:pPr>
    </w:p>
    <w:p w:rsidR="00D23A0C" w:rsidRPr="00F5701B" w:rsidRDefault="00D30B74" w:rsidP="00CA3550">
      <w:pPr>
        <w:pStyle w:val="Nagwek3"/>
        <w:ind w:left="0"/>
        <w:rPr>
          <w:rFonts w:ascii="Arial Narrow" w:hAnsi="Arial Narrow"/>
          <w:spacing w:val="12"/>
          <w:sz w:val="28"/>
        </w:rPr>
      </w:pPr>
      <w:r w:rsidRPr="00F5701B">
        <w:rPr>
          <w:rFonts w:ascii="Arial Narrow" w:hAnsi="Arial Narrow"/>
          <w:spacing w:val="12"/>
          <w:sz w:val="28"/>
        </w:rPr>
        <w:t>OŚWI</w:t>
      </w:r>
      <w:r w:rsidR="00A146F3" w:rsidRPr="00F5701B">
        <w:rPr>
          <w:rFonts w:ascii="Arial Narrow" w:hAnsi="Arial Narrow"/>
          <w:spacing w:val="12"/>
          <w:sz w:val="28"/>
        </w:rPr>
        <w:t>ADCZENIE</w:t>
      </w:r>
    </w:p>
    <w:p w:rsidR="00D23A0C" w:rsidRPr="00F5701B" w:rsidRDefault="00D23A0C" w:rsidP="00D23A0C">
      <w:pPr>
        <w:spacing w:line="360" w:lineRule="auto"/>
        <w:ind w:left="567" w:firstLine="567"/>
        <w:jc w:val="both"/>
        <w:rPr>
          <w:rFonts w:ascii="Arial Narrow" w:hAnsi="Arial Narrow"/>
          <w:sz w:val="24"/>
        </w:rPr>
      </w:pP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F5701B">
        <w:rPr>
          <w:rFonts w:ascii="Arial Narrow" w:hAnsi="Arial Narrow"/>
        </w:rPr>
        <w:t xml:space="preserve">Składając ofertę w trybie </w:t>
      </w:r>
      <w:r w:rsidR="00F5701B">
        <w:rPr>
          <w:rFonts w:ascii="Arial Narrow" w:hAnsi="Arial Narrow"/>
          <w:b/>
        </w:rPr>
        <w:t>p</w:t>
      </w:r>
      <w:r w:rsidR="005107EC" w:rsidRPr="00F5701B">
        <w:rPr>
          <w:rFonts w:ascii="Arial Narrow" w:hAnsi="Arial Narrow"/>
          <w:b/>
        </w:rPr>
        <w:t>odstawowy</w:t>
      </w:r>
      <w:r w:rsidR="00F5701B">
        <w:rPr>
          <w:rFonts w:ascii="Arial Narrow" w:hAnsi="Arial Narrow"/>
          <w:b/>
        </w:rPr>
        <w:t>m</w:t>
      </w:r>
      <w:r w:rsidR="005107EC" w:rsidRPr="00F5701B">
        <w:rPr>
          <w:rFonts w:ascii="Arial Narrow" w:hAnsi="Arial Narrow"/>
          <w:b/>
        </w:rPr>
        <w:t xml:space="preserve"> bez negocjacji - art. 275 pkt. 1 ustawy Pzp</w:t>
      </w:r>
      <w:r w:rsidRPr="00F5701B">
        <w:rPr>
          <w:rFonts w:ascii="Arial Narrow" w:hAnsi="Arial Narrow"/>
        </w:rPr>
        <w:t xml:space="preserve"> na</w:t>
      </w:r>
      <w:r w:rsidR="00212828" w:rsidRPr="00F5701B">
        <w:rPr>
          <w:rFonts w:ascii="Arial Narrow" w:hAnsi="Arial Narrow"/>
        </w:rPr>
        <w:t>:</w:t>
      </w: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F5701B">
        <w:rPr>
          <w:rFonts w:ascii="Arial Narrow" w:hAnsi="Arial Narrow"/>
        </w:rPr>
        <w:t xml:space="preserve"> </w:t>
      </w:r>
      <w:r w:rsidR="005107EC" w:rsidRPr="00F5701B">
        <w:rPr>
          <w:rFonts w:ascii="Arial Narrow" w:hAnsi="Arial Narrow"/>
          <w:b/>
        </w:rPr>
        <w:t>Dostawy sukcesywne środków opatrunkowych na okres 12 miesięcy</w:t>
      </w:r>
      <w:r w:rsidRPr="00F5701B">
        <w:rPr>
          <w:rFonts w:ascii="Arial Narrow" w:hAnsi="Arial Narrow"/>
        </w:rPr>
        <w:t xml:space="preserve"> </w:t>
      </w: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</w:p>
    <w:p w:rsidR="00FB5AFA" w:rsidRPr="00F5701B" w:rsidRDefault="00F5701B" w:rsidP="00F5701B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świadomi odpowiedzialności karnej, o której mowa w art. 92 ustawy z dnia 20 maja 2010 r. o wyrobach medycznych (Dz. U. z 2010 r. Nr 107, poz.679 z późn. zm), oświadczamy, że informacje o wyrobach medycznych, zawarte w złożonych w niniejszym postępowaniu dokumentach, odpowiadają stanowi faktycznemu i nie wprowadzają w błąd, o którym mowa w art. 8 ust. 1 ustawy o wyrobach medycznych.</w:t>
      </w:r>
    </w:p>
    <w:p w:rsidR="006F646A" w:rsidRPr="00F5701B" w:rsidRDefault="006F646A" w:rsidP="00FB5AFA">
      <w:pPr>
        <w:pStyle w:val="pkt"/>
        <w:ind w:left="0" w:firstLine="0"/>
        <w:rPr>
          <w:rFonts w:ascii="Arial Narrow" w:hAnsi="Arial Narrow"/>
        </w:rPr>
      </w:pPr>
    </w:p>
    <w:p w:rsidR="006F646A" w:rsidRPr="00F5701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5701B">
        <w:rPr>
          <w:rFonts w:ascii="Arial Narrow" w:hAnsi="Arial Narrow"/>
          <w:sz w:val="24"/>
          <w:u w:val="dotted"/>
        </w:rPr>
        <w:tab/>
      </w:r>
      <w:r w:rsidRPr="00F5701B">
        <w:rPr>
          <w:rFonts w:ascii="Arial Narrow" w:hAnsi="Arial Narrow"/>
          <w:sz w:val="24"/>
        </w:rPr>
        <w:t xml:space="preserve"> dnia </w:t>
      </w:r>
      <w:r w:rsidRPr="00F5701B">
        <w:rPr>
          <w:rFonts w:ascii="Arial Narrow" w:hAnsi="Arial Narrow"/>
          <w:sz w:val="24"/>
          <w:u w:val="dotted"/>
        </w:rPr>
        <w:tab/>
      </w:r>
      <w:r w:rsidRPr="00F5701B">
        <w:rPr>
          <w:rFonts w:ascii="Arial Narrow" w:hAnsi="Arial Narrow"/>
          <w:sz w:val="24"/>
        </w:rPr>
        <w:tab/>
      </w:r>
      <w:r w:rsidRPr="00F5701B">
        <w:rPr>
          <w:rFonts w:ascii="Arial Narrow" w:hAnsi="Arial Narrow"/>
          <w:sz w:val="24"/>
          <w:u w:val="dotted"/>
        </w:rPr>
        <w:tab/>
      </w:r>
    </w:p>
    <w:p w:rsidR="006F646A" w:rsidRPr="00F5701B" w:rsidRDefault="006F646A">
      <w:pPr>
        <w:ind w:left="5529"/>
        <w:jc w:val="center"/>
        <w:rPr>
          <w:rFonts w:ascii="Arial Narrow" w:hAnsi="Arial Narrow"/>
          <w:sz w:val="24"/>
        </w:rPr>
      </w:pPr>
      <w:r w:rsidRPr="00F5701B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6F646A" w:rsidRPr="00F5701B" w:rsidRDefault="006F646A">
      <w:pPr>
        <w:spacing w:line="360" w:lineRule="auto"/>
        <w:ind w:left="567"/>
        <w:jc w:val="both"/>
        <w:rPr>
          <w:rFonts w:ascii="Arial Narrow" w:hAnsi="Arial Narrow"/>
        </w:rPr>
      </w:pPr>
    </w:p>
    <w:sectPr w:rsidR="006F646A" w:rsidRPr="00F570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AE9" w:rsidRDefault="00BA7AE9">
      <w:r>
        <w:separator/>
      </w:r>
    </w:p>
  </w:endnote>
  <w:endnote w:type="continuationSeparator" w:id="0">
    <w:p w:rsidR="00BA7AE9" w:rsidRDefault="00BA7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A7C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7C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7C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4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AE9" w:rsidRDefault="00BA7AE9">
      <w:r>
        <w:separator/>
      </w:r>
    </w:p>
  </w:footnote>
  <w:footnote w:type="continuationSeparator" w:id="0">
    <w:p w:rsidR="00BA7AE9" w:rsidRDefault="00BA7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28"/>
    <w:rsid w:val="000A5EC4"/>
    <w:rsid w:val="000E12D0"/>
    <w:rsid w:val="00212828"/>
    <w:rsid w:val="00271E63"/>
    <w:rsid w:val="00280712"/>
    <w:rsid w:val="002A7C88"/>
    <w:rsid w:val="004B4F3F"/>
    <w:rsid w:val="004D3908"/>
    <w:rsid w:val="004F2D10"/>
    <w:rsid w:val="005107EC"/>
    <w:rsid w:val="00586A2A"/>
    <w:rsid w:val="005D5E0B"/>
    <w:rsid w:val="00616A00"/>
    <w:rsid w:val="00617428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A7AE9"/>
    <w:rsid w:val="00BA7CAD"/>
    <w:rsid w:val="00BF2504"/>
    <w:rsid w:val="00C17AA6"/>
    <w:rsid w:val="00CA3550"/>
    <w:rsid w:val="00CB3539"/>
    <w:rsid w:val="00D23A0C"/>
    <w:rsid w:val="00D30B74"/>
    <w:rsid w:val="00F5701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User2</cp:lastModifiedBy>
  <cp:revision>2</cp:revision>
  <cp:lastPrinted>1900-12-31T23:00:00Z</cp:lastPrinted>
  <dcterms:created xsi:type="dcterms:W3CDTF">2023-03-14T08:25:00Z</dcterms:created>
  <dcterms:modified xsi:type="dcterms:W3CDTF">2023-03-14T08:25:00Z</dcterms:modified>
</cp:coreProperties>
</file>