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9013E1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F4CC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  <w:bookmarkStart w:id="1" w:name="_GoBack"/>
      <w:bookmarkEnd w:id="1"/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9013E1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9013E1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013E1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9013E1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9013E1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9013E1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9013E1">
        <w:rPr>
          <w:rFonts w:ascii="Arial" w:hAnsi="Arial" w:cs="Arial"/>
          <w:szCs w:val="24"/>
        </w:rPr>
        <w:t xml:space="preserve"> ustawy </w:t>
      </w:r>
      <w:r w:rsidR="00EF3368" w:rsidRPr="009013E1">
        <w:rPr>
          <w:rFonts w:ascii="Arial" w:hAnsi="Arial" w:cs="Arial"/>
          <w:szCs w:val="24"/>
        </w:rPr>
        <w:t xml:space="preserve">z dnia 11 września 2019r. Prawo zamówień publicznych </w:t>
      </w:r>
      <w:r w:rsidR="003442EB" w:rsidRPr="009013E1">
        <w:rPr>
          <w:rFonts w:ascii="Arial" w:hAnsi="Arial" w:cs="Arial"/>
          <w:szCs w:val="24"/>
        </w:rPr>
        <w:t>(</w:t>
      </w:r>
      <w:proofErr w:type="spellStart"/>
      <w:r w:rsidR="003442EB" w:rsidRPr="009013E1">
        <w:rPr>
          <w:rFonts w:ascii="Arial" w:hAnsi="Arial" w:cs="Arial"/>
          <w:szCs w:val="24"/>
        </w:rPr>
        <w:t>t.j</w:t>
      </w:r>
      <w:proofErr w:type="spellEnd"/>
      <w:r w:rsidR="003442EB" w:rsidRPr="009013E1">
        <w:rPr>
          <w:rFonts w:ascii="Arial" w:hAnsi="Arial" w:cs="Arial"/>
          <w:szCs w:val="24"/>
        </w:rPr>
        <w:t xml:space="preserve">. Dz. U. </w:t>
      </w:r>
      <w:proofErr w:type="gramStart"/>
      <w:r w:rsidR="003442EB" w:rsidRPr="009013E1">
        <w:rPr>
          <w:rFonts w:ascii="Arial" w:hAnsi="Arial" w:cs="Arial"/>
          <w:szCs w:val="24"/>
        </w:rPr>
        <w:t>z</w:t>
      </w:r>
      <w:proofErr w:type="gramEnd"/>
      <w:r w:rsidR="003442EB" w:rsidRPr="009013E1">
        <w:rPr>
          <w:rFonts w:ascii="Arial" w:hAnsi="Arial" w:cs="Arial"/>
          <w:szCs w:val="24"/>
        </w:rPr>
        <w:t xml:space="preserve"> 2022r. poz. 1710)</w:t>
      </w:r>
      <w:r w:rsidR="00E27ABB" w:rsidRPr="009013E1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9013E1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9013E1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9013E1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9013E1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9013E1">
        <w:rPr>
          <w:rFonts w:ascii="Arial" w:eastAsia="Times New Roman" w:hAnsi="Arial" w:cs="Arial"/>
          <w:szCs w:val="24"/>
          <w:lang w:eastAsia="pl-PL"/>
        </w:rPr>
        <w:t>oddania na potrzeby realizacji zamówienia pn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.:</w:t>
      </w:r>
    </w:p>
    <w:p w:rsidR="0071340C" w:rsidRDefault="003442E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442EB">
        <w:rPr>
          <w:rFonts w:ascii="Arial" w:eastAsia="Times New Roman" w:hAnsi="Arial" w:cs="Arial"/>
          <w:b/>
          <w:sz w:val="24"/>
          <w:szCs w:val="24"/>
          <w:lang w:eastAsia="pl-PL"/>
        </w:rPr>
        <w:t>Dostawa napędu neurochirurgicznego i dostawy sukcesywne materiałów eksploatacyjnych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442EB" w:rsidRPr="003442EB">
        <w:rPr>
          <w:rFonts w:ascii="Arial" w:eastAsia="Times New Roman" w:hAnsi="Arial" w:cs="Arial"/>
          <w:b/>
          <w:sz w:val="24"/>
          <w:szCs w:val="24"/>
          <w:lang w:eastAsia="pl-PL"/>
        </w:rPr>
        <w:t>32/2023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9013E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9013E1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9013E1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9013E1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9013E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9013E1">
        <w:rPr>
          <w:rFonts w:ascii="Arial" w:eastAsia="Times New Roman" w:hAnsi="Arial" w:cs="Arial"/>
          <w:szCs w:val="24"/>
          <w:lang w:eastAsia="pl-PL"/>
        </w:rPr>
        <w:t>u</w:t>
      </w:r>
      <w:r w:rsidR="00DC652A" w:rsidRPr="009013E1">
        <w:rPr>
          <w:rFonts w:ascii="Arial" w:eastAsia="Times New Roman" w:hAnsi="Arial" w:cs="Arial"/>
          <w:szCs w:val="24"/>
          <w:lang w:eastAsia="pl-PL"/>
        </w:rPr>
        <w:t>dostę</w:t>
      </w:r>
      <w:r w:rsidRPr="009013E1">
        <w:rPr>
          <w:rFonts w:ascii="Arial" w:eastAsia="Times New Roman" w:hAnsi="Arial" w:cs="Arial"/>
          <w:szCs w:val="24"/>
          <w:lang w:eastAsia="pl-PL"/>
        </w:rPr>
        <w:t>p</w:t>
      </w:r>
      <w:r w:rsidR="00DC652A" w:rsidRPr="009013E1">
        <w:rPr>
          <w:rFonts w:ascii="Arial" w:eastAsia="Times New Roman" w:hAnsi="Arial" w:cs="Arial"/>
          <w:szCs w:val="24"/>
          <w:lang w:eastAsia="pl-PL"/>
        </w:rPr>
        <w:t>ni</w:t>
      </w:r>
      <w:r w:rsidRPr="009013E1">
        <w:rPr>
          <w:rFonts w:ascii="Arial" w:eastAsia="Times New Roman" w:hAnsi="Arial" w:cs="Arial"/>
          <w:szCs w:val="24"/>
          <w:lang w:eastAsia="pl-PL"/>
        </w:rPr>
        <w:t>ę</w:t>
      </w:r>
      <w:proofErr w:type="gramEnd"/>
      <w:r w:rsidR="00DC652A" w:rsidRPr="009013E1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9013E1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9013E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9013E1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9013E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9013E1">
        <w:rPr>
          <w:rFonts w:ascii="Arial" w:eastAsia="Times New Roman" w:hAnsi="Arial" w:cs="Arial"/>
          <w:szCs w:val="24"/>
          <w:lang w:eastAsia="pl-PL"/>
        </w:rPr>
        <w:t>sposób</w:t>
      </w:r>
      <w:proofErr w:type="gramEnd"/>
      <w:r w:rsidRPr="009013E1">
        <w:rPr>
          <w:rFonts w:ascii="Arial" w:eastAsia="Times New Roman" w:hAnsi="Arial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9013E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9013E1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013E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9013E1">
        <w:rPr>
          <w:rFonts w:ascii="Arial" w:eastAsia="Times New Roman" w:hAnsi="Arial" w:cs="Arial"/>
          <w:szCs w:val="24"/>
          <w:lang w:eastAsia="pl-PL"/>
        </w:rPr>
        <w:t>zakres</w:t>
      </w:r>
      <w:proofErr w:type="gramEnd"/>
      <w:r w:rsidRPr="009013E1">
        <w:rPr>
          <w:rFonts w:ascii="Arial" w:eastAsia="Times New Roman" w:hAnsi="Arial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9013E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9013E1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9013E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9013E1">
        <w:rPr>
          <w:rFonts w:ascii="Arial" w:eastAsia="Times New Roman" w:hAnsi="Arial" w:cs="Arial"/>
          <w:szCs w:val="24"/>
          <w:lang w:eastAsia="pl-PL"/>
        </w:rPr>
        <w:t>okres</w:t>
      </w:r>
      <w:proofErr w:type="gramEnd"/>
      <w:r w:rsidRPr="009013E1">
        <w:rPr>
          <w:rFonts w:ascii="Arial" w:eastAsia="Times New Roman" w:hAnsi="Arial" w:cs="Arial"/>
          <w:szCs w:val="24"/>
          <w:lang w:eastAsia="pl-PL"/>
        </w:rPr>
        <w:t xml:space="preserve"> </w:t>
      </w:r>
      <w:r w:rsidR="00830970" w:rsidRPr="009013E1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9013E1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9013E1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053927" w:rsidRDefault="00830970" w:rsidP="009013E1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723" w:rsidRDefault="00A21723" w:rsidP="00025386">
      <w:pPr>
        <w:spacing w:after="0" w:line="240" w:lineRule="auto"/>
      </w:pPr>
      <w:r>
        <w:separator/>
      </w:r>
    </w:p>
  </w:endnote>
  <w:endnote w:type="continuationSeparator" w:id="0">
    <w:p w:rsidR="00A21723" w:rsidRDefault="00A217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2EB" w:rsidRDefault="003442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F4CC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4C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4C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2EB" w:rsidRDefault="003442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723" w:rsidRDefault="00A21723" w:rsidP="00025386">
      <w:pPr>
        <w:spacing w:after="0" w:line="240" w:lineRule="auto"/>
      </w:pPr>
      <w:r>
        <w:separator/>
      </w:r>
    </w:p>
  </w:footnote>
  <w:footnote w:type="continuationSeparator" w:id="0">
    <w:p w:rsidR="00A21723" w:rsidRDefault="00A2172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2EB" w:rsidRDefault="003442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2EB" w:rsidRDefault="003442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2EB" w:rsidRDefault="003442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172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42EB"/>
    <w:rsid w:val="003F4CC6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013E1"/>
    <w:rsid w:val="0093388F"/>
    <w:rsid w:val="00A21723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2023-03-15T14:46:00Z</cp:lastPrinted>
  <dcterms:created xsi:type="dcterms:W3CDTF">2023-03-15T13:38:00Z</dcterms:created>
  <dcterms:modified xsi:type="dcterms:W3CDTF">2023-03-15T14:46:00Z</dcterms:modified>
</cp:coreProperties>
</file>