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9031D6">
        <w:rPr>
          <w:rFonts w:cs="Arial"/>
          <w:b w:val="0"/>
          <w:bCs/>
          <w:sz w:val="24"/>
        </w:rPr>
        <w:t>4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bookmarkStart w:id="0" w:name="_GoBack"/>
      <w:bookmarkEnd w:id="0"/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</w:t>
            </w:r>
            <w:proofErr w:type="gramEnd"/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995C9C" w:rsidRPr="00995C9C">
        <w:rPr>
          <w:rFonts w:ascii="Arial" w:hAnsi="Arial" w:cs="Arial"/>
          <w:b/>
          <w:sz w:val="24"/>
        </w:rPr>
        <w:t>przetarg nieograniczony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Default="00995C9C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995C9C">
        <w:rPr>
          <w:rFonts w:ascii="Arial" w:hAnsi="Arial" w:cs="Arial"/>
          <w:b/>
          <w:sz w:val="24"/>
          <w:szCs w:val="24"/>
        </w:rPr>
        <w:t>Dostawa napędu neurochirurgicznego i dostawy sukcesywne materiałów eksploatacyjnych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95C9C" w:rsidRPr="00995C9C">
        <w:rPr>
          <w:rFonts w:ascii="Arial" w:hAnsi="Arial" w:cs="Arial"/>
          <w:b/>
          <w:sz w:val="24"/>
          <w:szCs w:val="24"/>
        </w:rPr>
        <w:t>32/2023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  <w:r w:rsidR="00B32A5E">
              <w:rPr>
                <w:rFonts w:ascii="Arial" w:hAnsi="Arial" w:cs="Arial"/>
                <w:sz w:val="22"/>
                <w:szCs w:val="22"/>
              </w:rPr>
              <w:t xml:space="preserve"> brutto 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 xml:space="preserve">Podmiot, na </w:t>
            </w:r>
            <w:proofErr w:type="gramStart"/>
            <w:r w:rsidRPr="00F27764">
              <w:rPr>
                <w:rFonts w:ascii="Arial" w:hAnsi="Arial" w:cs="Arial"/>
                <w:sz w:val="22"/>
                <w:szCs w:val="22"/>
              </w:rPr>
              <w:t>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proofErr w:type="gramEnd"/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 xml:space="preserve">……….…….. </w:t>
      </w:r>
      <w:proofErr w:type="gramStart"/>
      <w:r w:rsidRPr="00F27764">
        <w:rPr>
          <w:rFonts w:ascii="Arial" w:hAnsi="Arial" w:cs="Arial"/>
          <w:sz w:val="24"/>
        </w:rPr>
        <w:t>dnia</w:t>
      </w:r>
      <w:proofErr w:type="gramEnd"/>
      <w:r w:rsidRPr="00F27764">
        <w:rPr>
          <w:rFonts w:ascii="Arial" w:hAnsi="Arial" w:cs="Arial"/>
          <w:sz w:val="24"/>
        </w:rPr>
        <w:t xml:space="preserve">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proofErr w:type="gramStart"/>
      <w:r w:rsidR="00425DD9" w:rsidRPr="00F27764">
        <w:rPr>
          <w:rFonts w:ascii="Arial" w:hAnsi="Arial" w:cs="Arial"/>
          <w:vertAlign w:val="superscript"/>
        </w:rPr>
        <w:t>podpis</w:t>
      </w:r>
      <w:proofErr w:type="gramEnd"/>
      <w:r w:rsidR="00425DD9" w:rsidRPr="00F27764">
        <w:rPr>
          <w:rFonts w:ascii="Arial" w:hAnsi="Arial" w:cs="Arial"/>
          <w:vertAlign w:val="superscript"/>
        </w:rPr>
        <w:t xml:space="preserve">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>Stosownie</w:t>
      </w:r>
      <w:proofErr w:type="gramEnd"/>
      <w:r w:rsidR="00813709" w:rsidRPr="00B05B24">
        <w:rPr>
          <w:rFonts w:ascii="Arial" w:hAnsi="Arial" w:cs="Arial"/>
          <w:sz w:val="18"/>
          <w:szCs w:val="18"/>
        </w:rPr>
        <w:t xml:space="preserve">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28D" w:rsidRDefault="0062428D">
      <w:r>
        <w:separator/>
      </w:r>
    </w:p>
  </w:endnote>
  <w:endnote w:type="continuationSeparator" w:id="0">
    <w:p w:rsidR="0062428D" w:rsidRDefault="00624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031D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031D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31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28D" w:rsidRDefault="0062428D">
      <w:r>
        <w:separator/>
      </w:r>
    </w:p>
  </w:footnote>
  <w:footnote w:type="continuationSeparator" w:id="0">
    <w:p w:rsidR="0062428D" w:rsidRDefault="00624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9C" w:rsidRDefault="00995C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9C" w:rsidRDefault="00995C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28D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5C5B73"/>
    <w:rsid w:val="006105E0"/>
    <w:rsid w:val="0062428D"/>
    <w:rsid w:val="00664625"/>
    <w:rsid w:val="007066B5"/>
    <w:rsid w:val="00792635"/>
    <w:rsid w:val="00813709"/>
    <w:rsid w:val="008F50C0"/>
    <w:rsid w:val="009031D6"/>
    <w:rsid w:val="0094416C"/>
    <w:rsid w:val="00995C9C"/>
    <w:rsid w:val="00A43C8C"/>
    <w:rsid w:val="00A85506"/>
    <w:rsid w:val="00B055F8"/>
    <w:rsid w:val="00B05B24"/>
    <w:rsid w:val="00B32A5E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2023-03-15T14:48:00Z</cp:lastPrinted>
  <dcterms:created xsi:type="dcterms:W3CDTF">2023-03-15T13:47:00Z</dcterms:created>
  <dcterms:modified xsi:type="dcterms:W3CDTF">2023-03-15T14:48:00Z</dcterms:modified>
</cp:coreProperties>
</file>