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D80F5" w14:textId="77777777" w:rsidR="006A5DF1" w:rsidRPr="00E935D6" w:rsidRDefault="005F3FBA" w:rsidP="00EB489B">
      <w:pPr>
        <w:jc w:val="right"/>
        <w:rPr>
          <w:rFonts w:ascii="Arial" w:hAnsi="Arial" w:cs="Arial"/>
          <w:sz w:val="24"/>
          <w:szCs w:val="24"/>
        </w:rPr>
      </w:pPr>
      <w:r w:rsidRPr="005F3FBA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F3FBA">
        <w:rPr>
          <w:rFonts w:ascii="Arial" w:hAnsi="Arial" w:cs="Arial"/>
          <w:sz w:val="24"/>
          <w:szCs w:val="24"/>
        </w:rPr>
        <w:t>2023-03-20</w:t>
      </w:r>
    </w:p>
    <w:p w14:paraId="2405D290" w14:textId="77777777" w:rsidR="005F3FBA" w:rsidRPr="005F3FBA" w:rsidRDefault="005F3FBA" w:rsidP="00EB489B">
      <w:pPr>
        <w:rPr>
          <w:rFonts w:ascii="Arial" w:hAnsi="Arial" w:cs="Arial"/>
          <w:b/>
          <w:bCs/>
          <w:sz w:val="24"/>
          <w:szCs w:val="24"/>
        </w:rPr>
      </w:pPr>
      <w:r w:rsidRPr="005F3FB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E6BACFE" w14:textId="77777777" w:rsidR="006A5DF1" w:rsidRPr="00E935D6" w:rsidRDefault="005F3FBA" w:rsidP="00EB489B">
      <w:pPr>
        <w:rPr>
          <w:rFonts w:ascii="Arial" w:hAnsi="Arial" w:cs="Arial"/>
          <w:b/>
          <w:bCs/>
          <w:sz w:val="24"/>
          <w:szCs w:val="24"/>
        </w:rPr>
      </w:pPr>
      <w:r w:rsidRPr="005F3FB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D8351C" w14:textId="77777777" w:rsidR="006A5DF1" w:rsidRPr="00E935D6" w:rsidRDefault="005F3FBA" w:rsidP="00EB489B">
      <w:pPr>
        <w:rPr>
          <w:rFonts w:ascii="Arial" w:hAnsi="Arial" w:cs="Arial"/>
          <w:sz w:val="24"/>
          <w:szCs w:val="24"/>
        </w:rPr>
      </w:pPr>
      <w:r w:rsidRPr="005F3FBA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F3FBA">
        <w:rPr>
          <w:rFonts w:ascii="Arial" w:hAnsi="Arial" w:cs="Arial"/>
          <w:sz w:val="24"/>
          <w:szCs w:val="24"/>
        </w:rPr>
        <w:t>7/19</w:t>
      </w:r>
    </w:p>
    <w:p w14:paraId="287A4CCA" w14:textId="77777777" w:rsidR="006A5DF1" w:rsidRPr="00E935D6" w:rsidRDefault="005F3FBA" w:rsidP="00EB489B">
      <w:pPr>
        <w:rPr>
          <w:rFonts w:ascii="Arial" w:hAnsi="Arial" w:cs="Arial"/>
          <w:sz w:val="24"/>
          <w:szCs w:val="24"/>
        </w:rPr>
      </w:pPr>
      <w:r w:rsidRPr="005F3FBA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F3FBA">
        <w:rPr>
          <w:rFonts w:ascii="Arial" w:hAnsi="Arial" w:cs="Arial"/>
          <w:sz w:val="24"/>
          <w:szCs w:val="24"/>
        </w:rPr>
        <w:t>Poznań</w:t>
      </w:r>
    </w:p>
    <w:p w14:paraId="372C9CC8" w14:textId="77777777" w:rsidR="006A5DF1" w:rsidRPr="00E935D6" w:rsidRDefault="006A5DF1" w:rsidP="00EB489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45877FD8" w14:textId="77777777" w:rsidR="006A5DF1" w:rsidRPr="00E935D6" w:rsidRDefault="006A5DF1" w:rsidP="00EB489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A405D7A" w14:textId="77777777" w:rsidR="006A5DF1" w:rsidRPr="00E935D6" w:rsidRDefault="006A5DF1" w:rsidP="00EB489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24F13A0" w14:textId="77777777" w:rsidR="006A5DF1" w:rsidRPr="00E935D6" w:rsidRDefault="006A5DF1" w:rsidP="00EB489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EB08FCD" w14:textId="77777777" w:rsidR="006D4AB3" w:rsidRPr="00E935D6" w:rsidRDefault="006D4AB3" w:rsidP="00EB489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689B1E5" w14:textId="77777777" w:rsidR="006D4AB3" w:rsidRPr="00E935D6" w:rsidRDefault="006D4AB3" w:rsidP="00EB489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982560" w14:textId="3185354B" w:rsidR="00632C3C" w:rsidRDefault="00E21B49" w:rsidP="00EB489B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E5A5A68" w14:textId="77777777" w:rsidR="00EB489B" w:rsidRPr="00EB489B" w:rsidRDefault="00EB489B" w:rsidP="00EB489B"/>
    <w:p w14:paraId="1EDE92BE" w14:textId="4B21DA51" w:rsidR="006D4AB3" w:rsidRDefault="00632C3C" w:rsidP="00EB489B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5F3FBA" w:rsidRPr="005F3FBA">
        <w:rPr>
          <w:rFonts w:ascii="Arial" w:hAnsi="Arial" w:cs="Arial"/>
          <w:sz w:val="24"/>
          <w:szCs w:val="24"/>
        </w:rPr>
        <w:t>podstawowy</w:t>
      </w:r>
      <w:r w:rsidR="00EB489B">
        <w:rPr>
          <w:rFonts w:ascii="Arial" w:hAnsi="Arial" w:cs="Arial"/>
          <w:sz w:val="24"/>
          <w:szCs w:val="24"/>
        </w:rPr>
        <w:t>m</w:t>
      </w:r>
      <w:r w:rsidR="005F3FBA" w:rsidRPr="005F3FBA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5F3FBA" w:rsidRPr="005F3FBA">
        <w:rPr>
          <w:rFonts w:ascii="Arial" w:hAnsi="Arial" w:cs="Arial"/>
          <w:b/>
          <w:bCs/>
          <w:sz w:val="24"/>
          <w:szCs w:val="24"/>
        </w:rPr>
        <w:t>Sukcesywna dostawa artykułów spożywczych oraz obranych ziemniaków i buraków do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F3FBA" w:rsidRPr="005F3FBA">
        <w:rPr>
          <w:rFonts w:ascii="Arial" w:hAnsi="Arial" w:cs="Arial"/>
          <w:b/>
          <w:sz w:val="24"/>
          <w:szCs w:val="24"/>
        </w:rPr>
        <w:t>SZW/DZP/20/2023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CC12718" w14:textId="77777777" w:rsidR="00EB489B" w:rsidRPr="00E935D6" w:rsidRDefault="00EB489B" w:rsidP="00EB489B">
      <w:pPr>
        <w:jc w:val="both"/>
        <w:rPr>
          <w:rFonts w:ascii="Arial" w:hAnsi="Arial" w:cs="Arial"/>
          <w:sz w:val="24"/>
          <w:szCs w:val="24"/>
        </w:rPr>
      </w:pPr>
    </w:p>
    <w:p w14:paraId="146F23EC" w14:textId="4646CFEC" w:rsidR="0012774F" w:rsidRDefault="00520165" w:rsidP="00EB489B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F3FBA" w:rsidRPr="005F3FBA">
        <w:rPr>
          <w:rFonts w:ascii="Arial" w:hAnsi="Arial" w:cs="Arial"/>
          <w:b/>
          <w:sz w:val="24"/>
          <w:szCs w:val="24"/>
        </w:rPr>
        <w:t>Szpital Wojewódzki w Poznaniu</w:t>
      </w:r>
      <w:r w:rsidR="00EB489B">
        <w:rPr>
          <w:rFonts w:ascii="Arial" w:hAnsi="Arial" w:cs="Arial"/>
          <w:b/>
          <w:sz w:val="24"/>
          <w:szCs w:val="24"/>
        </w:rPr>
        <w:t xml:space="preserve">, </w:t>
      </w:r>
      <w:r w:rsidR="005F3FBA" w:rsidRPr="005F3FBA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F3FBA" w:rsidRPr="005F3FBA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5A37B49" w14:textId="77777777" w:rsidR="00EB489B" w:rsidRPr="00E935D6" w:rsidRDefault="00EB489B" w:rsidP="00EB489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3FBA" w:rsidRPr="00E935D6" w14:paraId="346F2FC7" w14:textId="77777777" w:rsidTr="00E210A3">
        <w:tc>
          <w:tcPr>
            <w:tcW w:w="9356" w:type="dxa"/>
            <w:shd w:val="clear" w:color="auto" w:fill="auto"/>
          </w:tcPr>
          <w:p w14:paraId="1B9B7784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zadaniu nr 1 artykuły spożywcze w poz. 108 pieprz zielony w zalewie octowej a 720g brak jest jednostki miary, proszę o określenie szt /kg /l. Odpowiedź: szt.</w:t>
            </w:r>
          </w:p>
          <w:p w14:paraId="3644BA1A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2.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 Aromat do ciast - proszę o uzupełnienie gramatury. Odpowiedź: 9g/9ml</w:t>
            </w:r>
          </w:p>
          <w:p w14:paraId="05A4454D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3.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3 Biszkopty z cukrem/ bez cukru/ bezglutenowe 120 g. - dostarczanie produktu w gramaturze 100 -120 g, z jednoczesnym przeliczeniem oferowanej ilości towaru, z zaokrągleniem do pełnej jednostki miary w górę? Odpowiedź: tak</w:t>
            </w:r>
          </w:p>
          <w:p w14:paraId="0A0343E3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4.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6 Brzoskwinia konserwowa a 825 kg(prawdopodobnie pomyłka w gramaturze-powinno być w gramach) - dostarczanie produktu w gramaturze 820 g, z jednoczesnym przeliczeniem oferowanej ilości towaru, z zaokrągleniem do pełnej jednostki miary w górę? Odpowiedź: tak</w:t>
            </w:r>
          </w:p>
          <w:p w14:paraId="3A5015AF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5.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8 Chrupki kukurydziane 100 g - dostarczanie produktu w gramaturze 80 g, z jednoczesnym przeliczeniem oferowanej ilości towaru, z zaokrągleniem do pełnej jednostki miary w górę? Odpowiedź: tak</w:t>
            </w:r>
          </w:p>
          <w:p w14:paraId="2D5CB996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6.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9 Chrzan konserwowy tarty a 0,9 kg, min 53% chrzanu - dostarczanie produktu w gramaturze 820 g, z jednoczesnym przeliczeniem oferowanej ilości towaru, z zaokrągleniem do pełnej jednostki miary w górę?  Odpowiedź: tak</w:t>
            </w:r>
          </w:p>
          <w:p w14:paraId="59486F41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7.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23 Galaretka a 40 g - dostarczanie produktu w gramaturze 90 g, z jednoczesnym przeliczeniem oferowanej ilości towaru, z zaokrągleniem do pełnej jednostki miary w górę? Odpowiedź: tak</w:t>
            </w:r>
          </w:p>
          <w:p w14:paraId="4AE1008E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8.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34 Kawa zbożowa a 1 kg - dostarczanie produktu w gramaturze 500 g, z jednoczesnym przeliczeniem oferowanej ilości towaru, z zaokrągleniem do pełnej jednostki miary w górę? Odpowiedź: tak</w:t>
            </w:r>
          </w:p>
          <w:p w14:paraId="34DF2FAA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9.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43 Koncentrat pomidorowy zaw. ekstraktu 30% +/- 2% a 920 g - dostarczanie produktu w gramaturze 900g - 1 kg, z jednoczesnym przeliczeniem oferowanej ilości towaru, z zaokrągleniem do pełnej jednostki miary w górę? Odpowiedź: tak</w:t>
            </w:r>
          </w:p>
          <w:p w14:paraId="71344BB2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10.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 xml:space="preserve"> w poz. 57 Musztarda Francuska 1 kg - dostarczanie produktu w gramaturze 250 g, z jednoczesnym przeliczeniem oferowanej ilości towaru, z zaokrągleniem do pełnej jednostki miary w górę? Odpowiedź: nie</w:t>
            </w:r>
          </w:p>
          <w:p w14:paraId="7E48DBAE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11.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 xml:space="preserve">w poz. 66 Ogórek konserwowy 4250 ml - dostarczanie produktu z przedziału 3720 - </w:t>
            </w:r>
            <w:r w:rsidRPr="005F3FBA">
              <w:rPr>
                <w:rFonts w:ascii="Arial" w:hAnsi="Arial" w:cs="Arial"/>
                <w:sz w:val="22"/>
                <w:szCs w:val="22"/>
              </w:rPr>
              <w:lastRenderedPageBreak/>
              <w:t>4250 ml, z jednoczesnym przeliczeniem oferowanej ilości towaru, z zaokrągleniem do pełnej jednostki miary w górę? Odpowiedź: tak</w:t>
            </w:r>
          </w:p>
          <w:p w14:paraId="4C209154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12.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67 Ogórek konserwowy a 860 g - dostarczanie produktu z przedziału 850 - 900 g, z jednoczesnym przeliczeniem oferowanej ilości towaru, z zaokrągleniem do pełnej jednostki miary w górę? Odpowiedź: tak</w:t>
            </w:r>
          </w:p>
          <w:p w14:paraId="18742BBE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13.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74 Papryka konserwowa a 650 g - dostarczanie produktu w gramaturze 900 g, z jednoczesnym przeliczeniem oferowanej ilości towaru, z zaokrągleniem do pełnej jednostki miary w górę? Odpowiedź: tak</w:t>
            </w:r>
          </w:p>
          <w:p w14:paraId="3BBEE4E7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14.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75 Papryka konserwowa cięta a 4250 ml - dostarczanie produktu w z przedziału 3750 - 4250 ml, z jednoczesnym przeliczeniem oferowanej ilości towaru, z zaokrągleniem do pełnej jednostki miary w górę? Odpowiedź: tak</w:t>
            </w:r>
          </w:p>
          <w:p w14:paraId="25603355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15.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83 Powidła a 1 kg - dostarczanie produktu w gramaturze 1,1 kg, z jednoczesnym przeliczeniem oferowanej ilości towaru, z zaokrągleniem do pełnej jednostki miary w górę? Odpowiedź: tak</w:t>
            </w:r>
          </w:p>
          <w:p w14:paraId="769E0D4E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16.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87 Przyprawa do kurczaka - proszę o uzupełnienie gramatury. Odpowiedź: 1kg</w:t>
            </w:r>
          </w:p>
          <w:p w14:paraId="287169D7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17.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99 Sucharki z cukrem lub bez cukru 290g - dostarczanie produktu w gramaturze 225 - 230 g, z jednoczesnym przeliczeniem oferowanej ilości towaru, z zaokrągleniem do pełnej jednostki miary w górę? Odpowiedź: tak</w:t>
            </w:r>
          </w:p>
          <w:p w14:paraId="21F6245D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18.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103 Wafle ryżowe (bezglutenowe) a 120 g - dostarczanie produktu w gramaturze 130 g, z jednoczesnym przeliczeniem oferowanej ilości towaru, z zaokrągleniem do pełnej jednostki miary w górę? Odpowiedź: tak</w:t>
            </w:r>
          </w:p>
          <w:p w14:paraId="7ADDD3A8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19.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106 Pomidory krojone bez skórki w puszcze a 2520 g - dostarczanie produktu w gramaturze 2500 g, z jednoczesnym przeliczeniem oferowanej ilości towaru, z zaokrągleniem do pełnej jednostki miary w górę? Odpowiedź: tak</w:t>
            </w:r>
          </w:p>
          <w:p w14:paraId="2B0DC600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20.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107 Cebulka perłowa konserwowa a 860 g - dostarczanie produktu z przedziału 750 - 860 g, z jednoczesnym przeliczeniem oferowanej ilości towaru, z zaokrągleniem do pełnej jednostki miary w górę? Odpowiedź: tak</w:t>
            </w:r>
          </w:p>
          <w:p w14:paraId="4A71AC1E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21.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108 Pieprz zielony w zalewie octowej a 720 g - dostarczanie produktu w gramaturze 950 g, z jednoczesnym przeliczeniem oferowanej ilości towaru, z zaokrągleniem do pełnej jednostki miary w górę? Odpowiedź: tak</w:t>
            </w:r>
          </w:p>
          <w:p w14:paraId="05E4C4A2" w14:textId="77777777" w:rsidR="005F3FBA" w:rsidRPr="005F3FBA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22.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111 Pesto bazyliowe a 1 kg - dostarczanie produktu w gramaturze 190 g, z jednoczesnym przeliczeniem oferowanej ilości towaru, z zaokrągleniem do pełnej jednostki miary w górę? Odpowiedź: nie</w:t>
            </w:r>
          </w:p>
          <w:p w14:paraId="34582423" w14:textId="2FB1D096" w:rsidR="005F3FBA" w:rsidRPr="00E935D6" w:rsidRDefault="005F3FBA" w:rsidP="00EB489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BA">
              <w:rPr>
                <w:rFonts w:ascii="Arial" w:hAnsi="Arial" w:cs="Arial"/>
                <w:sz w:val="22"/>
                <w:szCs w:val="22"/>
              </w:rPr>
              <w:t>23.</w:t>
            </w:r>
            <w:r w:rsidRPr="005F3FBA">
              <w:rPr>
                <w:rFonts w:ascii="Arial" w:hAnsi="Arial" w:cs="Arial"/>
                <w:sz w:val="22"/>
                <w:szCs w:val="22"/>
              </w:rPr>
              <w:tab/>
              <w:t>w poz. 112 Seler konserwowy a 1700 ml - dostarczanie produktu w gramaturze 800 g, z jednoczesnym przeliczeniem oferowanej ilości towaru, z zaokrągleniem do pełnej jednostki miary w górę? Odpowiedź: tak</w:t>
            </w:r>
            <w:r w:rsidR="00EB489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888AFB3" w14:textId="77777777" w:rsidR="00BE7BFD" w:rsidRPr="00E935D6" w:rsidRDefault="00BE7BFD" w:rsidP="00EB489B">
      <w:pPr>
        <w:jc w:val="both"/>
        <w:rPr>
          <w:rFonts w:ascii="Arial" w:hAnsi="Arial" w:cs="Arial"/>
          <w:sz w:val="22"/>
          <w:szCs w:val="22"/>
        </w:rPr>
      </w:pPr>
    </w:p>
    <w:p w14:paraId="1EC927AB" w14:textId="15189E0F" w:rsidR="006D4AB3" w:rsidRDefault="006D4AB3" w:rsidP="00EB48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C745C38" w14:textId="4702C814" w:rsidR="00EB489B" w:rsidRDefault="00EB489B" w:rsidP="00EB48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266A8E4" w14:textId="77777777" w:rsidR="00EB489B" w:rsidRDefault="00EB489B" w:rsidP="00EB489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6A1B34" w14:textId="77777777" w:rsidR="00EB489B" w:rsidRDefault="00EB489B" w:rsidP="00EB489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CA274B4" w14:textId="77777777" w:rsidR="00EB489B" w:rsidRPr="006B27ED" w:rsidRDefault="00EB489B" w:rsidP="00EB489B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0C28B4B" w14:textId="77777777" w:rsidR="00EB489B" w:rsidRPr="00E935D6" w:rsidRDefault="00EB489B" w:rsidP="00EB48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B489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F26E9" w14:textId="77777777" w:rsidR="002A7E53" w:rsidRDefault="002A7E53">
      <w:r>
        <w:separator/>
      </w:r>
    </w:p>
  </w:endnote>
  <w:endnote w:type="continuationSeparator" w:id="0">
    <w:p w14:paraId="3F92B51E" w14:textId="77777777" w:rsidR="002A7E53" w:rsidRDefault="002A7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81E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0AAE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6C1CB" w14:textId="674E7FB7" w:rsidR="006D4AB3" w:rsidRDefault="00EB48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833D77" wp14:editId="3257A48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EDCB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24580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7E2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14F7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68269F" w14:textId="77777777" w:rsidR="006D4AB3" w:rsidRDefault="006D4AB3">
    <w:pPr>
      <w:pStyle w:val="Stopka"/>
      <w:tabs>
        <w:tab w:val="clear" w:pos="4536"/>
        <w:tab w:val="left" w:pos="6237"/>
      </w:tabs>
    </w:pPr>
  </w:p>
  <w:p w14:paraId="789E66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4C088" w14:textId="77777777" w:rsidR="002A7E53" w:rsidRDefault="002A7E53">
      <w:r>
        <w:separator/>
      </w:r>
    </w:p>
  </w:footnote>
  <w:footnote w:type="continuationSeparator" w:id="0">
    <w:p w14:paraId="441AF723" w14:textId="77777777" w:rsidR="002A7E53" w:rsidRDefault="002A7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65121" w14:textId="77777777" w:rsidR="005F3FBA" w:rsidRDefault="005F3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37EBA" w14:textId="77777777" w:rsidR="005F3FBA" w:rsidRDefault="005F3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3E93E" w14:textId="77777777" w:rsidR="005F3FBA" w:rsidRDefault="005F3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7120493">
    <w:abstractNumId w:val="3"/>
  </w:num>
  <w:num w:numId="2" w16cid:durableId="1862862003">
    <w:abstractNumId w:val="6"/>
  </w:num>
  <w:num w:numId="3" w16cid:durableId="1854956340">
    <w:abstractNumId w:val="2"/>
  </w:num>
  <w:num w:numId="4" w16cid:durableId="409037065">
    <w:abstractNumId w:val="5"/>
  </w:num>
  <w:num w:numId="5" w16cid:durableId="1579637536">
    <w:abstractNumId w:val="0"/>
  </w:num>
  <w:num w:numId="6" w16cid:durableId="556667234">
    <w:abstractNumId w:val="1"/>
  </w:num>
  <w:num w:numId="7" w16cid:durableId="37123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53"/>
    <w:rsid w:val="00031374"/>
    <w:rsid w:val="000A1097"/>
    <w:rsid w:val="000E2A8F"/>
    <w:rsid w:val="0012774F"/>
    <w:rsid w:val="00144B7A"/>
    <w:rsid w:val="00180C6E"/>
    <w:rsid w:val="0029606A"/>
    <w:rsid w:val="002A7E53"/>
    <w:rsid w:val="004848F3"/>
    <w:rsid w:val="004A75F2"/>
    <w:rsid w:val="005144A9"/>
    <w:rsid w:val="00520165"/>
    <w:rsid w:val="005B1B08"/>
    <w:rsid w:val="005F3FBA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48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2462B1"/>
  <w15:chartTrackingRefBased/>
  <w15:docId w15:val="{B9569963-9A47-4614-8F04-BC39FF7F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2023-03-20T08:30:00Z</cp:lastPrinted>
  <dcterms:created xsi:type="dcterms:W3CDTF">2023-03-20T08:33:00Z</dcterms:created>
  <dcterms:modified xsi:type="dcterms:W3CDTF">2023-03-20T08:33:00Z</dcterms:modified>
</cp:coreProperties>
</file>