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C814E" w14:textId="5A1959F5" w:rsidR="008943B5" w:rsidRPr="008A014B" w:rsidRDefault="008943B5" w:rsidP="008A014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8A014B">
        <w:rPr>
          <w:rFonts w:ascii="Garamond" w:hAnsi="Garamond" w:cs="Arial"/>
          <w:b/>
          <w:sz w:val="22"/>
          <w:szCs w:val="22"/>
        </w:rPr>
        <w:t xml:space="preserve">załącznik nr </w:t>
      </w:r>
      <w:r w:rsidR="008A014B" w:rsidRPr="008A014B">
        <w:rPr>
          <w:rFonts w:ascii="Garamond" w:hAnsi="Garamond" w:cs="Arial"/>
          <w:b/>
          <w:sz w:val="22"/>
          <w:szCs w:val="22"/>
          <w:highlight w:val="yellow"/>
        </w:rPr>
        <w:t>__</w:t>
      </w:r>
      <w:r w:rsidR="00D75BCE" w:rsidRPr="008A014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2C81B2E9" w14:textId="5B6FD902" w:rsidR="00B25DD3" w:rsidRPr="008A014B" w:rsidRDefault="00B25DD3" w:rsidP="008A014B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A014B">
        <w:rPr>
          <w:rFonts w:ascii="Garamond" w:hAnsi="Garamond" w:cs="Arial"/>
          <w:b/>
          <w:sz w:val="22"/>
          <w:szCs w:val="22"/>
        </w:rPr>
        <w:t>U</w:t>
      </w:r>
      <w:r w:rsidR="009A76AC" w:rsidRPr="008A014B">
        <w:rPr>
          <w:rFonts w:ascii="Garamond" w:hAnsi="Garamond" w:cs="Arial"/>
          <w:b/>
          <w:sz w:val="22"/>
          <w:szCs w:val="22"/>
        </w:rPr>
        <w:t>MOWA NR [____]/202</w:t>
      </w:r>
      <w:r w:rsidR="00E848B4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8A014B" w:rsidRDefault="008B42A4" w:rsidP="008A014B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A9C23AD" w:rsidR="00B25DD3" w:rsidRDefault="00B25DD3" w:rsidP="008A014B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A014B">
        <w:rPr>
          <w:rFonts w:ascii="Garamond" w:hAnsi="Garamond" w:cs="Arial"/>
          <w:sz w:val="22"/>
          <w:szCs w:val="22"/>
        </w:rPr>
        <w:t>Zawarta w Poznaniu w dniu [__] [__]</w:t>
      </w:r>
      <w:r w:rsidRPr="008A014B">
        <w:rPr>
          <w:rFonts w:ascii="Garamond" w:hAnsi="Garamond" w:cs="Arial"/>
          <w:b/>
          <w:sz w:val="22"/>
          <w:szCs w:val="22"/>
        </w:rPr>
        <w:t xml:space="preserve"> </w:t>
      </w:r>
      <w:r w:rsidR="009A76AC" w:rsidRPr="008A014B">
        <w:rPr>
          <w:rFonts w:ascii="Garamond" w:hAnsi="Garamond" w:cs="Arial"/>
          <w:sz w:val="22"/>
          <w:szCs w:val="22"/>
        </w:rPr>
        <w:t>202</w:t>
      </w:r>
      <w:r w:rsidR="00E848B4">
        <w:rPr>
          <w:rFonts w:ascii="Garamond" w:hAnsi="Garamond" w:cs="Arial"/>
          <w:sz w:val="22"/>
          <w:szCs w:val="22"/>
        </w:rPr>
        <w:t>3</w:t>
      </w:r>
      <w:r w:rsidRPr="008A014B">
        <w:rPr>
          <w:rFonts w:ascii="Garamond" w:hAnsi="Garamond" w:cs="Arial"/>
          <w:sz w:val="22"/>
          <w:szCs w:val="22"/>
        </w:rPr>
        <w:t xml:space="preserve"> r. pomiędzy:</w:t>
      </w:r>
    </w:p>
    <w:p w14:paraId="73115D2A" w14:textId="77777777" w:rsidR="00E848B4" w:rsidRPr="008A014B" w:rsidRDefault="00E848B4" w:rsidP="008A014B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04999D2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8A014B">
        <w:rPr>
          <w:rFonts w:ascii="Garamond" w:hAnsi="Garamond" w:cs="Arial"/>
          <w:sz w:val="22"/>
          <w:szCs w:val="22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8A014B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8A014B">
        <w:rPr>
          <w:rFonts w:ascii="Garamond" w:hAnsi="Garamond" w:cs="Arial"/>
          <w:sz w:val="22"/>
          <w:szCs w:val="22"/>
        </w:rPr>
        <w:t>zwanym dalej "</w:t>
      </w:r>
      <w:r w:rsidRPr="008A014B">
        <w:rPr>
          <w:rFonts w:ascii="Garamond" w:hAnsi="Garamond" w:cs="Arial"/>
          <w:b/>
          <w:sz w:val="22"/>
          <w:szCs w:val="22"/>
        </w:rPr>
        <w:t>Zamawiającym</w:t>
      </w:r>
      <w:r w:rsidRPr="008A014B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8A014B" w:rsidRDefault="00B25DD3" w:rsidP="008A014B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A014B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8A014B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8A014B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8A014B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A014B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8A014B">
        <w:rPr>
          <w:rFonts w:ascii="Garamond" w:hAnsi="Garamond" w:cs="Arial"/>
          <w:i/>
          <w:sz w:val="22"/>
          <w:szCs w:val="22"/>
        </w:rPr>
        <w:t xml:space="preserve">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zamieszkałego(a) w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przy ul.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NIP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REGON [</w:t>
      </w:r>
      <w:r w:rsidRPr="008A014B">
        <w:rPr>
          <w:rFonts w:ascii="Garamond" w:eastAsia="MS Mincho" w:hAnsi="Garamond" w:cs="Arial"/>
          <w:i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PESEL [</w:t>
      </w:r>
      <w:r w:rsidRPr="008A014B">
        <w:rPr>
          <w:rFonts w:ascii="Garamond" w:eastAsia="MS Mincho" w:hAnsi="Garamond" w:cs="Arial"/>
          <w:sz w:val="22"/>
          <w:szCs w:val="22"/>
        </w:rPr>
        <w:t>________]</w:t>
      </w:r>
      <w:r w:rsidRPr="008A014B">
        <w:rPr>
          <w:rFonts w:ascii="Garamond" w:hAnsi="Garamond" w:cs="Arial"/>
          <w:i/>
          <w:sz w:val="22"/>
          <w:szCs w:val="22"/>
        </w:rPr>
        <w:t>, adres siedziby [</w:t>
      </w:r>
      <w:r w:rsidRPr="008A014B">
        <w:rPr>
          <w:rFonts w:ascii="Garamond" w:eastAsia="MS Mincho" w:hAnsi="Garamond" w:cs="Arial"/>
          <w:i/>
          <w:sz w:val="22"/>
          <w:szCs w:val="22"/>
        </w:rPr>
        <w:t xml:space="preserve">________] </w:t>
      </w:r>
    </w:p>
    <w:p w14:paraId="27F8BF45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7691FE6" w14:textId="3588E5DB" w:rsidR="006B4B23" w:rsidRPr="008A014B" w:rsidRDefault="006B4B23" w:rsidP="008A014B">
      <w:pPr>
        <w:spacing w:after="38" w:line="276" w:lineRule="auto"/>
        <w:ind w:left="-5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zwanym  w  dalszej  części  Wykonawcą, wpisanym do _______________________________ pod  numerem ______________________ będącym czynnym podatnikiem  podatku  VAT posiadającego kapitał zakładowy w wysokości ____________________/prowadzącym działalność gospodarczą na podstawie wpisu do Centralnej Ewidencji i Informacji  o Działalności Gospodarczej Rzeczypospolitej Polskiej, posiadającym status przedsiębiorcy  w rozumieniu zapisów ustawy z dnia 8 marca 2013 r. o przeciwdziałaniu nadmiernym </w:t>
      </w:r>
      <w:r w:rsidR="008A014B" w:rsidRPr="008A014B">
        <w:rPr>
          <w:rFonts w:ascii="Garamond" w:hAnsi="Garamond"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opóźnieniom w transakcjach handlowych (jeżeli dotyczy), </w:t>
      </w:r>
      <w:r w:rsidRPr="008A014B">
        <w:rPr>
          <w:rFonts w:ascii="Garamond" w:hAnsi="Garamond"/>
          <w:sz w:val="22"/>
          <w:szCs w:val="22"/>
        </w:rPr>
        <w:tab/>
      </w:r>
    </w:p>
    <w:p w14:paraId="66F95F44" w14:textId="77777777" w:rsidR="006B4B23" w:rsidRPr="008A014B" w:rsidRDefault="006B4B23" w:rsidP="008A014B">
      <w:pPr>
        <w:spacing w:line="276" w:lineRule="auto"/>
        <w:ind w:left="-5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NIP: ________________, REGON: _______________________. </w:t>
      </w:r>
    </w:p>
    <w:p w14:paraId="07C8B40F" w14:textId="77777777" w:rsidR="006B4B23" w:rsidRPr="008A014B" w:rsidRDefault="006B4B23" w:rsidP="008A014B">
      <w:pPr>
        <w:spacing w:after="49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39B05CB2" w14:textId="32BC939B" w:rsidR="006B4B23" w:rsidRPr="008A014B" w:rsidRDefault="006B4B23" w:rsidP="008A014B">
      <w:pPr>
        <w:spacing w:line="276" w:lineRule="auto"/>
        <w:ind w:left="-5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Aktualny Odpis z Krajowego Rejestru Sądowego/aktualny wypis z Centralnej Ewidencji Działalności Gospodarczej stanowi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Załącznik nr 1 </w:t>
      </w:r>
      <w:r w:rsidRPr="008A014B">
        <w:rPr>
          <w:rFonts w:ascii="Garamond" w:hAnsi="Garamond"/>
          <w:sz w:val="22"/>
          <w:szCs w:val="22"/>
        </w:rPr>
        <w:t xml:space="preserve">do niniejszej Umowy. </w:t>
      </w:r>
    </w:p>
    <w:p w14:paraId="3DE0E9D0" w14:textId="77777777" w:rsidR="006B4B23" w:rsidRPr="008A014B" w:rsidRDefault="006B4B23" w:rsidP="008A014B">
      <w:pPr>
        <w:spacing w:after="54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78769F89" w14:textId="1AA1052B" w:rsidR="006B4B23" w:rsidRPr="008A014B" w:rsidRDefault="006B4B23" w:rsidP="008A014B">
      <w:pPr>
        <w:spacing w:after="127" w:line="276" w:lineRule="auto"/>
        <w:ind w:left="-5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związku z zakończeniem postępowania o udzielenie zamówienia publicznego </w:t>
      </w:r>
      <w:r w:rsidR="00E848B4">
        <w:rPr>
          <w:rFonts w:ascii="Garamond" w:hAnsi="Garamond"/>
          <w:sz w:val="22"/>
          <w:szCs w:val="22"/>
        </w:rPr>
        <w:t xml:space="preserve">prowadzonego pod sygn. _______________ </w:t>
      </w:r>
      <w:r w:rsidRPr="008A014B">
        <w:rPr>
          <w:rFonts w:ascii="Garamond" w:hAnsi="Garamond"/>
          <w:sz w:val="22"/>
          <w:szCs w:val="22"/>
        </w:rPr>
        <w:t xml:space="preserve">zawiera się umowę następującej treści. </w:t>
      </w:r>
    </w:p>
    <w:p w14:paraId="79D335D7" w14:textId="77777777" w:rsidR="006B4B23" w:rsidRPr="008A014B" w:rsidRDefault="006B4B23" w:rsidP="008A014B">
      <w:pPr>
        <w:spacing w:after="34" w:line="276" w:lineRule="auto"/>
        <w:ind w:left="42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36C568AD" w14:textId="77777777" w:rsidR="006B4B23" w:rsidRPr="008A014B" w:rsidRDefault="006B4B23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 </w:t>
      </w:r>
    </w:p>
    <w:p w14:paraId="4E4D7A28" w14:textId="2094CC71" w:rsidR="006B4B23" w:rsidRPr="008A014B" w:rsidRDefault="008A014B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PRZEDMIOT ZAMÓWIENIA </w:t>
      </w:r>
    </w:p>
    <w:p w14:paraId="2B4D738B" w14:textId="1260FC34" w:rsidR="008A014B" w:rsidRPr="008A014B" w:rsidRDefault="006B4B23" w:rsidP="008A014B">
      <w:pPr>
        <w:numPr>
          <w:ilvl w:val="0"/>
          <w:numId w:val="1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Przedmiotem Umowy jest </w:t>
      </w:r>
      <w:r w:rsidR="008A014B">
        <w:rPr>
          <w:rFonts w:ascii="Garamond" w:hAnsi="Garamond"/>
          <w:sz w:val="22"/>
          <w:szCs w:val="22"/>
        </w:rPr>
        <w:t xml:space="preserve">łącznie </w:t>
      </w:r>
      <w:r w:rsidR="008A014B">
        <w:rPr>
          <w:rFonts w:ascii="Garamond" w:eastAsia="Arial" w:hAnsi="Garamond" w:cs="Arial"/>
          <w:bCs/>
          <w:sz w:val="22"/>
          <w:szCs w:val="22"/>
        </w:rPr>
        <w:t>z</w:t>
      </w:r>
      <w:r w:rsidRPr="008A014B">
        <w:rPr>
          <w:rFonts w:ascii="Garamond" w:eastAsia="Arial" w:hAnsi="Garamond" w:cs="Arial"/>
          <w:bCs/>
          <w:sz w:val="22"/>
          <w:szCs w:val="22"/>
        </w:rPr>
        <w:t>akup (dostawa) wraz z montażem i przekazaniem do eksploatacji systemu parkingowego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 xml:space="preserve"> </w:t>
      </w:r>
      <w:r w:rsidRPr="008A014B">
        <w:rPr>
          <w:rFonts w:ascii="Garamond" w:eastAsia="Arial" w:hAnsi="Garamond" w:cs="Arial"/>
          <w:bCs/>
          <w:sz w:val="22"/>
          <w:szCs w:val="22"/>
        </w:rPr>
        <w:t>na terenie Szpitala Wojewódzkiego w Poznaniu Filia nr 1 ul. Juraszów 7/19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 xml:space="preserve"> </w:t>
      </w:r>
      <w:r w:rsidR="008A014B">
        <w:rPr>
          <w:rFonts w:ascii="Garamond" w:eastAsia="Arial" w:hAnsi="Garamond" w:cs="Arial"/>
          <w:bCs/>
          <w:sz w:val="22"/>
          <w:szCs w:val="22"/>
        </w:rPr>
        <w:t>[dalej jako „</w:t>
      </w:r>
      <w:r w:rsidR="008A014B" w:rsidRPr="008A014B">
        <w:rPr>
          <w:rFonts w:ascii="Garamond" w:eastAsia="Arial" w:hAnsi="Garamond" w:cs="Arial"/>
          <w:b/>
          <w:sz w:val="22"/>
          <w:szCs w:val="22"/>
        </w:rPr>
        <w:t>System</w:t>
      </w:r>
      <w:r w:rsidR="008A014B">
        <w:rPr>
          <w:rFonts w:ascii="Garamond" w:eastAsia="Arial" w:hAnsi="Garamond" w:cs="Arial"/>
          <w:bCs/>
          <w:sz w:val="22"/>
          <w:szCs w:val="22"/>
        </w:rPr>
        <w:t xml:space="preserve">”] 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>oraz usługa jego serwisowa i administrowania</w:t>
      </w:r>
      <w:r w:rsidR="008A014B">
        <w:rPr>
          <w:rFonts w:ascii="Garamond" w:eastAsia="Arial" w:hAnsi="Garamond" w:cs="Arial"/>
          <w:bCs/>
          <w:sz w:val="22"/>
          <w:szCs w:val="22"/>
        </w:rPr>
        <w:t xml:space="preserve"> [dalej jako „</w:t>
      </w:r>
      <w:r w:rsidR="008A014B">
        <w:rPr>
          <w:rFonts w:ascii="Garamond" w:eastAsia="Arial" w:hAnsi="Garamond" w:cs="Arial"/>
          <w:b/>
          <w:sz w:val="22"/>
          <w:szCs w:val="22"/>
        </w:rPr>
        <w:t>Usługa</w:t>
      </w:r>
      <w:r w:rsidR="008A014B">
        <w:rPr>
          <w:rFonts w:ascii="Garamond" w:eastAsia="Arial" w:hAnsi="Garamond" w:cs="Arial"/>
          <w:bCs/>
          <w:sz w:val="22"/>
          <w:szCs w:val="22"/>
        </w:rPr>
        <w:t>”]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>.</w:t>
      </w:r>
      <w:r w:rsidR="008A014B">
        <w:rPr>
          <w:rFonts w:ascii="Garamond" w:eastAsia="Arial" w:hAnsi="Garamond" w:cs="Arial"/>
          <w:bCs/>
          <w:sz w:val="22"/>
          <w:szCs w:val="22"/>
        </w:rPr>
        <w:t xml:space="preserve"> Przedmiot Umowy w zakresie Systemu i Usługi jest zwany łącznie „</w:t>
      </w:r>
      <w:r w:rsidR="008A014B" w:rsidRPr="008A014B">
        <w:rPr>
          <w:rFonts w:ascii="Garamond" w:eastAsia="Arial" w:hAnsi="Garamond" w:cs="Arial"/>
          <w:b/>
          <w:sz w:val="22"/>
          <w:szCs w:val="22"/>
        </w:rPr>
        <w:t>Przedmiotem Zamówienia</w:t>
      </w:r>
      <w:r w:rsidR="008A014B">
        <w:rPr>
          <w:rFonts w:ascii="Garamond" w:eastAsia="Arial" w:hAnsi="Garamond" w:cs="Arial"/>
          <w:bCs/>
          <w:sz w:val="22"/>
          <w:szCs w:val="22"/>
        </w:rPr>
        <w:t>” lub „</w:t>
      </w:r>
      <w:r w:rsidR="008A014B" w:rsidRPr="008A014B">
        <w:rPr>
          <w:rFonts w:ascii="Garamond" w:eastAsia="Arial" w:hAnsi="Garamond" w:cs="Arial"/>
          <w:b/>
          <w:sz w:val="22"/>
          <w:szCs w:val="22"/>
        </w:rPr>
        <w:t>Przedmiotem Umowy</w:t>
      </w:r>
      <w:r w:rsidR="008A014B">
        <w:rPr>
          <w:rFonts w:ascii="Garamond" w:eastAsia="Arial" w:hAnsi="Garamond" w:cs="Arial"/>
          <w:bCs/>
          <w:sz w:val="22"/>
          <w:szCs w:val="22"/>
        </w:rPr>
        <w:t>”.</w:t>
      </w:r>
    </w:p>
    <w:p w14:paraId="488CAD7B" w14:textId="4CDD59D9" w:rsidR="006B4B23" w:rsidRPr="008A014B" w:rsidRDefault="006B4B23" w:rsidP="008A014B">
      <w:pPr>
        <w:numPr>
          <w:ilvl w:val="0"/>
          <w:numId w:val="1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Przedmiot Zamówienia realizowany będzie na podstawie: </w:t>
      </w:r>
    </w:p>
    <w:p w14:paraId="26DD32DC" w14:textId="739A66CD" w:rsidR="008A014B" w:rsidRPr="008A014B" w:rsidRDefault="006B4B23" w:rsidP="008A014B">
      <w:pPr>
        <w:numPr>
          <w:ilvl w:val="1"/>
          <w:numId w:val="1"/>
        </w:numPr>
        <w:spacing w:after="40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Opisu Przedmiotu Zamówienia</w:t>
      </w:r>
      <w:r w:rsidR="008A014B">
        <w:rPr>
          <w:rFonts w:ascii="Garamond" w:eastAsia="Arial" w:hAnsi="Garamond" w:cs="Arial"/>
          <w:b/>
          <w:sz w:val="22"/>
          <w:szCs w:val="22"/>
        </w:rPr>
        <w:t xml:space="preserve"> – 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>określając</w:t>
      </w:r>
      <w:r w:rsidR="008A014B">
        <w:rPr>
          <w:rFonts w:ascii="Garamond" w:eastAsia="Arial" w:hAnsi="Garamond" w:cs="Arial"/>
          <w:bCs/>
          <w:sz w:val="22"/>
          <w:szCs w:val="22"/>
        </w:rPr>
        <w:t>ego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 xml:space="preserve"> szczegółowe obowiązki Wykonawcy wymogi techniczne Systemu oraz zasady i zakres świadczonych Usług</w:t>
      </w:r>
      <w:r w:rsidRPr="008A014B">
        <w:rPr>
          <w:rFonts w:ascii="Garamond" w:hAnsi="Garamond"/>
          <w:sz w:val="22"/>
          <w:szCs w:val="22"/>
        </w:rPr>
        <w:t xml:space="preserve"> stanowiąc</w:t>
      </w:r>
      <w:r w:rsidR="008A014B">
        <w:rPr>
          <w:rFonts w:ascii="Garamond" w:hAnsi="Garamond"/>
          <w:sz w:val="22"/>
          <w:szCs w:val="22"/>
        </w:rPr>
        <w:t>ego</w:t>
      </w:r>
      <w:r w:rsidRPr="008A014B">
        <w:rPr>
          <w:rFonts w:ascii="Garamond" w:hAnsi="Garamond"/>
          <w:sz w:val="22"/>
          <w:szCs w:val="22"/>
        </w:rPr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>Załącznik nr 2</w:t>
      </w:r>
      <w:r w:rsidRPr="008A014B">
        <w:rPr>
          <w:rFonts w:ascii="Garamond" w:hAnsi="Garamond"/>
          <w:sz w:val="22"/>
          <w:szCs w:val="22"/>
        </w:rPr>
        <w:t xml:space="preserve"> do Umowy;</w:t>
      </w:r>
    </w:p>
    <w:p w14:paraId="571C20E4" w14:textId="09EDF8C1" w:rsidR="006B4B23" w:rsidRPr="008A014B" w:rsidRDefault="006B4B23" w:rsidP="008A014B">
      <w:pPr>
        <w:numPr>
          <w:ilvl w:val="1"/>
          <w:numId w:val="1"/>
        </w:numPr>
        <w:spacing w:after="40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Formularza Ofertowego</w:t>
      </w:r>
      <w:r w:rsidRPr="008A014B">
        <w:rPr>
          <w:rFonts w:ascii="Garamond" w:hAnsi="Garamond"/>
          <w:sz w:val="22"/>
          <w:szCs w:val="22"/>
        </w:rPr>
        <w:t xml:space="preserve"> stanowiącego </w:t>
      </w:r>
      <w:r w:rsidRPr="008A014B">
        <w:rPr>
          <w:rFonts w:ascii="Garamond" w:eastAsia="Arial" w:hAnsi="Garamond" w:cs="Arial"/>
          <w:b/>
          <w:sz w:val="22"/>
          <w:szCs w:val="22"/>
        </w:rPr>
        <w:t>Załącznik nr 3</w:t>
      </w:r>
      <w:r w:rsidRPr="008A014B">
        <w:rPr>
          <w:rFonts w:ascii="Garamond" w:hAnsi="Garamond"/>
          <w:sz w:val="22"/>
          <w:szCs w:val="22"/>
        </w:rPr>
        <w:t xml:space="preserve"> do Umowy. </w:t>
      </w:r>
    </w:p>
    <w:p w14:paraId="023C9B1F" w14:textId="0D1184FF" w:rsidR="006B4B23" w:rsidRPr="008A014B" w:rsidRDefault="006B4B23" w:rsidP="008A014B">
      <w:pPr>
        <w:numPr>
          <w:ilvl w:val="0"/>
          <w:numId w:val="1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Zakres Przedmiotu Zamówienia </w:t>
      </w:r>
      <w:r w:rsidR="008C1CEB">
        <w:rPr>
          <w:rFonts w:ascii="Garamond" w:hAnsi="Garamond"/>
          <w:sz w:val="22"/>
          <w:szCs w:val="22"/>
        </w:rPr>
        <w:t xml:space="preserve">w zakresie Systemu </w:t>
      </w:r>
      <w:r w:rsidRPr="008A014B">
        <w:rPr>
          <w:rFonts w:ascii="Garamond" w:hAnsi="Garamond"/>
          <w:sz w:val="22"/>
          <w:szCs w:val="22"/>
        </w:rPr>
        <w:t xml:space="preserve">obejmuje w szczególności: </w:t>
      </w:r>
    </w:p>
    <w:p w14:paraId="6A17960D" w14:textId="3E7930F1" w:rsidR="006B4B23" w:rsidRPr="008A014B" w:rsidRDefault="006B4B23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dostawę, instalację, integrację oraz uruchomienie</w:t>
      </w:r>
      <w:r w:rsidR="008A014B">
        <w:rPr>
          <w:rFonts w:ascii="Garamond" w:hAnsi="Garamond"/>
          <w:sz w:val="22"/>
          <w:szCs w:val="22"/>
        </w:rPr>
        <w:t xml:space="preserve"> infrastruktury Systemu</w:t>
      </w:r>
      <w:r w:rsidRPr="008A014B">
        <w:rPr>
          <w:rFonts w:ascii="Garamond" w:hAnsi="Garamond"/>
          <w:sz w:val="22"/>
          <w:szCs w:val="22"/>
        </w:rPr>
        <w:t xml:space="preserve"> </w:t>
      </w:r>
      <w:r w:rsidR="008A014B">
        <w:rPr>
          <w:rFonts w:ascii="Garamond" w:hAnsi="Garamond"/>
          <w:sz w:val="22"/>
          <w:szCs w:val="22"/>
        </w:rPr>
        <w:t xml:space="preserve">oraz </w:t>
      </w:r>
      <w:r w:rsidRPr="008A014B">
        <w:rPr>
          <w:rFonts w:ascii="Garamond" w:hAnsi="Garamond"/>
          <w:sz w:val="22"/>
          <w:szCs w:val="22"/>
        </w:rPr>
        <w:t xml:space="preserve">oprogramowania zarządzającego </w:t>
      </w:r>
      <w:r w:rsidR="008A014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>ystem</w:t>
      </w:r>
      <w:r w:rsidR="008A014B">
        <w:rPr>
          <w:rFonts w:ascii="Garamond" w:hAnsi="Garamond"/>
          <w:sz w:val="22"/>
          <w:szCs w:val="22"/>
        </w:rPr>
        <w:t>em</w:t>
      </w:r>
      <w:r w:rsidR="008C1CEB">
        <w:rPr>
          <w:rFonts w:ascii="Garamond" w:hAnsi="Garamond"/>
          <w:sz w:val="22"/>
          <w:szCs w:val="22"/>
        </w:rPr>
        <w:t xml:space="preserve"> oraz niezbędnego do użytkowania Systemu</w:t>
      </w:r>
      <w:r w:rsidRPr="008A014B">
        <w:rPr>
          <w:rFonts w:ascii="Garamond" w:hAnsi="Garamond"/>
          <w:sz w:val="22"/>
          <w:szCs w:val="22"/>
        </w:rPr>
        <w:t xml:space="preserve">; </w:t>
      </w:r>
    </w:p>
    <w:p w14:paraId="3D7B95E1" w14:textId="571AA34D" w:rsidR="008A014B" w:rsidRPr="008A014B" w:rsidRDefault="008A014B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w przypadku, w którym zgodnie z obowiązującymi przepisami prawa okaże się to niezbędne uzyskanie wszelkich opinii, decyzji, pozwoleń etc. niezbędnych do użytkowania Systemu</w:t>
      </w:r>
    </w:p>
    <w:p w14:paraId="47574213" w14:textId="348DDA51" w:rsidR="006B4B23" w:rsidRDefault="006B4B23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sporządzenie, dostarczenie Zamawiającemu instrukcji eksploatacji i serwisowania</w:t>
      </w:r>
      <w:r w:rsidR="008A014B">
        <w:rPr>
          <w:rFonts w:ascii="Garamond" w:hAnsi="Garamond"/>
          <w:sz w:val="22"/>
          <w:szCs w:val="22"/>
        </w:rPr>
        <w:t xml:space="preserve"> Systemu</w:t>
      </w:r>
      <w:r w:rsidRPr="008A014B">
        <w:rPr>
          <w:rFonts w:ascii="Garamond" w:hAnsi="Garamond"/>
          <w:sz w:val="22"/>
          <w:szCs w:val="22"/>
        </w:rPr>
        <w:t xml:space="preserve">; </w:t>
      </w:r>
    </w:p>
    <w:p w14:paraId="7102D864" w14:textId="484540D4" w:rsidR="008A014B" w:rsidRPr="008A014B" w:rsidRDefault="008A014B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przeszkolenia pracowników Zamawiającego z obsługi systemu</w:t>
      </w:r>
    </w:p>
    <w:p w14:paraId="798EB2BC" w14:textId="0FD77DE4" w:rsidR="006B4B23" w:rsidRPr="008A014B" w:rsidRDefault="006B4B23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udzielenie wieczystej (bez możliwości wypowiedzenia) </w:t>
      </w:r>
      <w:r w:rsidR="008A014B">
        <w:rPr>
          <w:rFonts w:ascii="Garamond" w:hAnsi="Garamond"/>
          <w:sz w:val="22"/>
          <w:szCs w:val="22"/>
        </w:rPr>
        <w:t xml:space="preserve">nieograniczonej terytorialnie niewyłącznej </w:t>
      </w:r>
      <w:r w:rsidRPr="008A014B">
        <w:rPr>
          <w:rFonts w:ascii="Garamond" w:hAnsi="Garamond"/>
          <w:sz w:val="22"/>
          <w:szCs w:val="22"/>
        </w:rPr>
        <w:t xml:space="preserve">licencji na korzystanie </w:t>
      </w:r>
      <w:r w:rsidR="008A014B">
        <w:rPr>
          <w:rFonts w:ascii="Garamond" w:hAnsi="Garamond"/>
          <w:sz w:val="22"/>
          <w:szCs w:val="22"/>
        </w:rPr>
        <w:t>z oprogramowania</w:t>
      </w:r>
      <w:r w:rsidRPr="008A014B">
        <w:rPr>
          <w:rFonts w:ascii="Garamond" w:hAnsi="Garamond"/>
          <w:sz w:val="22"/>
          <w:szCs w:val="22"/>
        </w:rPr>
        <w:t xml:space="preserve"> </w:t>
      </w:r>
      <w:r w:rsidR="008A014B">
        <w:rPr>
          <w:rFonts w:ascii="Garamond" w:hAnsi="Garamond"/>
          <w:sz w:val="22"/>
          <w:szCs w:val="22"/>
        </w:rPr>
        <w:t>niezbędnego do obsługi S</w:t>
      </w:r>
      <w:r w:rsidRPr="008A014B">
        <w:rPr>
          <w:rFonts w:ascii="Garamond" w:hAnsi="Garamond"/>
          <w:sz w:val="22"/>
          <w:szCs w:val="22"/>
        </w:rPr>
        <w:t xml:space="preserve">ystemu; </w:t>
      </w:r>
    </w:p>
    <w:p w14:paraId="35E1EB41" w14:textId="396CF4D9" w:rsidR="006B4B23" w:rsidRPr="008A014B" w:rsidRDefault="006B4B23" w:rsidP="008A014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sporządzenie dokumentacji powykonawczej</w:t>
      </w:r>
      <w:r w:rsidR="008A014B">
        <w:rPr>
          <w:rFonts w:ascii="Garamond" w:hAnsi="Garamond"/>
          <w:sz w:val="22"/>
          <w:szCs w:val="22"/>
        </w:rPr>
        <w:t xml:space="preserve"> Systemu</w:t>
      </w:r>
      <w:r w:rsidRPr="008A014B">
        <w:rPr>
          <w:rFonts w:ascii="Garamond" w:hAnsi="Garamond"/>
          <w:sz w:val="22"/>
          <w:szCs w:val="22"/>
        </w:rPr>
        <w:t xml:space="preserve">; </w:t>
      </w:r>
    </w:p>
    <w:p w14:paraId="21CF4528" w14:textId="0EB9272E" w:rsidR="008C1CEB" w:rsidRPr="008C1CEB" w:rsidRDefault="006B4B23" w:rsidP="008C1CEB">
      <w:pPr>
        <w:numPr>
          <w:ilvl w:val="1"/>
          <w:numId w:val="1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serwis gwarancyjny</w:t>
      </w:r>
      <w:r w:rsidR="008A014B">
        <w:rPr>
          <w:rFonts w:ascii="Garamond" w:hAnsi="Garamond"/>
          <w:sz w:val="22"/>
          <w:szCs w:val="22"/>
        </w:rPr>
        <w:t xml:space="preserve"> Systemu;</w:t>
      </w:r>
    </w:p>
    <w:p w14:paraId="62E27BB5" w14:textId="41D92291" w:rsidR="008C1CEB" w:rsidRPr="008C1CEB" w:rsidRDefault="008C1CEB" w:rsidP="008C1CEB">
      <w:pPr>
        <w:numPr>
          <w:ilvl w:val="0"/>
          <w:numId w:val="1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Zakres Przedmiotu Zamówienia </w:t>
      </w:r>
      <w:r>
        <w:rPr>
          <w:rFonts w:ascii="Garamond" w:hAnsi="Garamond"/>
          <w:sz w:val="22"/>
          <w:szCs w:val="22"/>
        </w:rPr>
        <w:t xml:space="preserve">w zakresie Usług </w:t>
      </w:r>
      <w:r w:rsidRPr="008A014B">
        <w:rPr>
          <w:rFonts w:ascii="Garamond" w:hAnsi="Garamond"/>
          <w:sz w:val="22"/>
          <w:szCs w:val="22"/>
        </w:rPr>
        <w:t xml:space="preserve">obejmuje w szczególności: </w:t>
      </w:r>
    </w:p>
    <w:p w14:paraId="632A1F1F" w14:textId="48AE4157" w:rsidR="008C1CEB" w:rsidRP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Zapewnienie dozoru technicznego oraz kompleksowego serwisu gwarantującego stałą gotowość operacyjną wszystkich dostarczonych urządzeń, obejmujący między innymi naprawy i wymiany wszystkich urządzeń, w tym zwłaszcza urządzeń kluczowych do sprawnego i niezakłóconego działania systemu, a także ich elementów i części zamiennych</w:t>
      </w:r>
      <w:r>
        <w:rPr>
          <w:rFonts w:ascii="Garamond" w:hAnsi="Garamond"/>
          <w:sz w:val="22"/>
          <w:szCs w:val="22"/>
        </w:rPr>
        <w:t>;</w:t>
      </w:r>
    </w:p>
    <w:p w14:paraId="6D0F0DE3" w14:textId="254E67FB" w:rsidR="008C1CEB" w:rsidRP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u</w:t>
      </w:r>
      <w:r w:rsidRPr="008C1CEB">
        <w:rPr>
          <w:rFonts w:ascii="Garamond" w:hAnsi="Garamond"/>
          <w:sz w:val="22"/>
          <w:szCs w:val="22"/>
        </w:rPr>
        <w:t>trzymywanie bazy danych oraz gromadzenie w niej danych</w:t>
      </w:r>
      <w:r>
        <w:rPr>
          <w:rFonts w:ascii="Garamond" w:hAnsi="Garamond"/>
          <w:sz w:val="22"/>
          <w:szCs w:val="22"/>
        </w:rPr>
        <w:t xml:space="preserve"> </w:t>
      </w:r>
      <w:r w:rsidRPr="008C1CEB">
        <w:rPr>
          <w:rFonts w:ascii="Garamond" w:hAnsi="Garamond"/>
          <w:sz w:val="22"/>
          <w:szCs w:val="22"/>
        </w:rPr>
        <w:t xml:space="preserve">systemowych przez cały okres związania </w:t>
      </w:r>
      <w:r>
        <w:rPr>
          <w:rFonts w:ascii="Garamond" w:hAnsi="Garamond"/>
          <w:sz w:val="22"/>
          <w:szCs w:val="22"/>
        </w:rPr>
        <w:t>U</w:t>
      </w:r>
      <w:r w:rsidRPr="008C1CEB">
        <w:rPr>
          <w:rFonts w:ascii="Garamond" w:hAnsi="Garamond"/>
          <w:sz w:val="22"/>
          <w:szCs w:val="22"/>
        </w:rPr>
        <w:t>mową</w:t>
      </w:r>
      <w:r>
        <w:rPr>
          <w:rFonts w:ascii="Garamond" w:hAnsi="Garamond"/>
          <w:sz w:val="22"/>
          <w:szCs w:val="22"/>
        </w:rPr>
        <w:t>, a po jej zakończeniu przekazanie ich Zamawiającemu w formacie pliku edytowalnego;</w:t>
      </w:r>
    </w:p>
    <w:p w14:paraId="7E7181D3" w14:textId="0F2EBFB3" w:rsid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</w:t>
      </w:r>
      <w:r w:rsidRPr="008C1CEB">
        <w:rPr>
          <w:rFonts w:ascii="Garamond" w:hAnsi="Garamond"/>
          <w:sz w:val="22"/>
          <w:szCs w:val="22"/>
        </w:rPr>
        <w:t>rowadzenie całodobowego</w:t>
      </w:r>
      <w:r>
        <w:rPr>
          <w:rFonts w:ascii="Garamond" w:hAnsi="Garamond"/>
          <w:sz w:val="22"/>
          <w:szCs w:val="22"/>
        </w:rPr>
        <w:t xml:space="preserve"> [</w:t>
      </w:r>
      <w:r w:rsidRPr="008C1CEB">
        <w:rPr>
          <w:rFonts w:ascii="Garamond" w:hAnsi="Garamond"/>
          <w:sz w:val="22"/>
          <w:szCs w:val="22"/>
        </w:rPr>
        <w:t>przez 7 dni w tygodniu włączając w to święta ustawowo wolne od pracy</w:t>
      </w:r>
      <w:r>
        <w:rPr>
          <w:rFonts w:ascii="Garamond" w:hAnsi="Garamond"/>
          <w:sz w:val="22"/>
          <w:szCs w:val="22"/>
        </w:rPr>
        <w:t>]</w:t>
      </w:r>
      <w:r w:rsidRPr="008C1CEB">
        <w:rPr>
          <w:rFonts w:ascii="Garamond" w:hAnsi="Garamond"/>
          <w:sz w:val="22"/>
          <w:szCs w:val="22"/>
        </w:rPr>
        <w:t xml:space="preserve"> centrum przyjmowania i realizacji zgłoszeń serwisowych </w:t>
      </w:r>
      <w:r>
        <w:rPr>
          <w:rFonts w:ascii="Garamond" w:hAnsi="Garamond"/>
          <w:sz w:val="22"/>
          <w:szCs w:val="22"/>
        </w:rPr>
        <w:t xml:space="preserve">oraz </w:t>
      </w:r>
      <w:r w:rsidRPr="008C1CEB">
        <w:rPr>
          <w:rFonts w:ascii="Garamond" w:hAnsi="Garamond"/>
          <w:sz w:val="22"/>
          <w:szCs w:val="22"/>
        </w:rPr>
        <w:t>zgłoszeń</w:t>
      </w:r>
      <w:r>
        <w:rPr>
          <w:rFonts w:ascii="Garamond" w:hAnsi="Garamond"/>
          <w:sz w:val="22"/>
          <w:szCs w:val="22"/>
        </w:rPr>
        <w:t xml:space="preserve"> lub reklamacji</w:t>
      </w:r>
      <w:r w:rsidRPr="008C1CEB">
        <w:rPr>
          <w:rFonts w:ascii="Garamond" w:hAnsi="Garamond"/>
          <w:sz w:val="22"/>
          <w:szCs w:val="22"/>
        </w:rPr>
        <w:t xml:space="preserve"> od parkujących zdalnego nadzoru nad </w:t>
      </w:r>
      <w:r>
        <w:rPr>
          <w:rFonts w:ascii="Garamond" w:hAnsi="Garamond"/>
          <w:sz w:val="22"/>
          <w:szCs w:val="22"/>
        </w:rPr>
        <w:t>Systemem</w:t>
      </w:r>
      <w:r w:rsidRPr="008C1CEB">
        <w:rPr>
          <w:rFonts w:ascii="Garamond" w:hAnsi="Garamond"/>
          <w:sz w:val="22"/>
          <w:szCs w:val="22"/>
        </w:rPr>
        <w:t xml:space="preserve"> przez </w:t>
      </w:r>
      <w:r>
        <w:rPr>
          <w:rFonts w:ascii="Garamond" w:hAnsi="Garamond"/>
          <w:sz w:val="22"/>
          <w:szCs w:val="22"/>
        </w:rPr>
        <w:t>C</w:t>
      </w:r>
      <w:r w:rsidRPr="008C1CEB">
        <w:rPr>
          <w:rFonts w:ascii="Garamond" w:hAnsi="Garamond"/>
          <w:sz w:val="22"/>
          <w:szCs w:val="22"/>
        </w:rPr>
        <w:t xml:space="preserve">entrum </w:t>
      </w:r>
      <w:r>
        <w:rPr>
          <w:rFonts w:ascii="Garamond" w:hAnsi="Garamond"/>
          <w:sz w:val="22"/>
          <w:szCs w:val="22"/>
        </w:rPr>
        <w:t>O</w:t>
      </w:r>
      <w:r w:rsidRPr="008C1CEB">
        <w:rPr>
          <w:rFonts w:ascii="Garamond" w:hAnsi="Garamond"/>
          <w:sz w:val="22"/>
          <w:szCs w:val="22"/>
        </w:rPr>
        <w:t xml:space="preserve">bsługi </w:t>
      </w:r>
      <w:r>
        <w:rPr>
          <w:rFonts w:ascii="Garamond" w:hAnsi="Garamond"/>
          <w:sz w:val="22"/>
          <w:szCs w:val="22"/>
        </w:rPr>
        <w:t>Klienta</w:t>
      </w:r>
      <w:r w:rsidRPr="008C1CEB">
        <w:rPr>
          <w:rFonts w:ascii="Garamond" w:hAnsi="Garamond"/>
          <w:sz w:val="22"/>
          <w:szCs w:val="22"/>
        </w:rPr>
        <w:t>(infolini</w:t>
      </w:r>
      <w:r>
        <w:rPr>
          <w:rFonts w:ascii="Garamond" w:hAnsi="Garamond"/>
          <w:sz w:val="22"/>
          <w:szCs w:val="22"/>
        </w:rPr>
        <w:t>a</w:t>
      </w:r>
      <w:r w:rsidRPr="008C1CEB">
        <w:rPr>
          <w:rFonts w:ascii="Garamond" w:hAnsi="Garamond"/>
          <w:sz w:val="22"/>
          <w:szCs w:val="22"/>
        </w:rPr>
        <w:t>)</w:t>
      </w:r>
      <w:r>
        <w:rPr>
          <w:rFonts w:ascii="Garamond" w:hAnsi="Garamond"/>
          <w:sz w:val="22"/>
          <w:szCs w:val="22"/>
        </w:rPr>
        <w:t>;</w:t>
      </w:r>
      <w:r w:rsidRPr="008C1CEB">
        <w:rPr>
          <w:rFonts w:ascii="Garamond" w:hAnsi="Garamond"/>
          <w:sz w:val="22"/>
          <w:szCs w:val="22"/>
        </w:rPr>
        <w:t xml:space="preserve">  </w:t>
      </w:r>
    </w:p>
    <w:p w14:paraId="45C73A78" w14:textId="2D5D0425" w:rsidR="008C1CEB" w:rsidRP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Zapewnienie regularnego czyszczenia i utrzymywania w estetycznym stanie wszystkich urządzeń, usuwanie szkód spowodowanych wandalizmem lub kradzieżą</w:t>
      </w:r>
      <w:r>
        <w:rPr>
          <w:rFonts w:ascii="Garamond" w:hAnsi="Garamond"/>
          <w:sz w:val="22"/>
          <w:szCs w:val="22"/>
        </w:rPr>
        <w:t>;</w:t>
      </w:r>
    </w:p>
    <w:p w14:paraId="071AF513" w14:textId="722DABE9" w:rsidR="008C1CEB" w:rsidRP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Koordynowanie napraw i prac serwisowo – nadzorczych</w:t>
      </w:r>
      <w:r>
        <w:rPr>
          <w:rFonts w:ascii="Garamond" w:hAnsi="Garamond"/>
          <w:sz w:val="22"/>
          <w:szCs w:val="22"/>
        </w:rPr>
        <w:t>;</w:t>
      </w:r>
    </w:p>
    <w:p w14:paraId="30388776" w14:textId="4EC5F60D" w:rsid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Codzienn</w:t>
      </w:r>
      <w:r w:rsidR="00E848B4">
        <w:rPr>
          <w:rFonts w:ascii="Garamond" w:hAnsi="Garamond"/>
          <w:sz w:val="22"/>
          <w:szCs w:val="22"/>
        </w:rPr>
        <w:t>ą</w:t>
      </w:r>
      <w:r w:rsidRPr="008C1CEB">
        <w:rPr>
          <w:rFonts w:ascii="Garamond" w:hAnsi="Garamond"/>
          <w:sz w:val="22"/>
          <w:szCs w:val="22"/>
        </w:rPr>
        <w:t xml:space="preserve"> kontrola czytelności i kompletności oznakowania</w:t>
      </w:r>
      <w:r>
        <w:rPr>
          <w:rFonts w:ascii="Garamond" w:hAnsi="Garamond"/>
          <w:sz w:val="22"/>
          <w:szCs w:val="22"/>
        </w:rPr>
        <w:t>;</w:t>
      </w:r>
    </w:p>
    <w:p w14:paraId="1F7C5B7A" w14:textId="65B064E4" w:rsidR="008C1CEB" w:rsidRDefault="008C1CE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Prowadzenie miesięcznych rozliczeń przychodów z Systemu w tym w szczególności:</w:t>
      </w:r>
    </w:p>
    <w:p w14:paraId="56816F89" w14:textId="094C959B" w:rsidR="008C1CEB" w:rsidRDefault="008C1CEB" w:rsidP="008C1CEB">
      <w:pPr>
        <w:numPr>
          <w:ilvl w:val="2"/>
          <w:numId w:val="40"/>
        </w:numPr>
        <w:spacing w:after="5" w:line="276" w:lineRule="auto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przekazywanie Zamawiającemu w terminie do 10 dni roboczych po zakończeniu miesiąca dokumentów źródłowych dotyczących przychodów</w:t>
      </w:r>
      <w:r>
        <w:rPr>
          <w:rFonts w:ascii="Garamond" w:hAnsi="Garamond"/>
          <w:sz w:val="22"/>
          <w:szCs w:val="22"/>
        </w:rPr>
        <w:t xml:space="preserve"> z Systemu</w:t>
      </w:r>
      <w:r w:rsidRPr="008C1CEB">
        <w:rPr>
          <w:rFonts w:ascii="Garamond" w:hAnsi="Garamond"/>
          <w:sz w:val="22"/>
          <w:szCs w:val="22"/>
        </w:rPr>
        <w:t>, wydruków z automatów płatniczych lub systemu nadrzędnego wraz z informacją o przychodach z opłat parkingowych wniesionych gotówką (bilonem) oraz kartą płatniczą;</w:t>
      </w:r>
    </w:p>
    <w:p w14:paraId="40624462" w14:textId="3DBB538F" w:rsidR="008C1CEB" w:rsidRPr="008C1CEB" w:rsidRDefault="008C1CEB" w:rsidP="008C1CEB">
      <w:pPr>
        <w:numPr>
          <w:ilvl w:val="2"/>
          <w:numId w:val="40"/>
        </w:numPr>
        <w:spacing w:after="5" w:line="276" w:lineRule="auto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dokonywanie comiesięcznych wpłat z przychodu z Systemu na konto Zamawiającego najpóźniej do 10 dni roboczych po zakończeniu miesiąca;</w:t>
      </w:r>
    </w:p>
    <w:p w14:paraId="4731CF42" w14:textId="5DBE20FA" w:rsidR="008A014B" w:rsidRPr="008A014B" w:rsidRDefault="008A014B" w:rsidP="008C1CEB">
      <w:pPr>
        <w:numPr>
          <w:ilvl w:val="1"/>
          <w:numId w:val="40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realizowanie </w:t>
      </w:r>
      <w:r w:rsidR="008C1CEB">
        <w:rPr>
          <w:rFonts w:ascii="Garamond" w:hAnsi="Garamond"/>
          <w:sz w:val="22"/>
          <w:szCs w:val="22"/>
        </w:rPr>
        <w:t xml:space="preserve">pozostałych czynności </w:t>
      </w:r>
      <w:r>
        <w:rPr>
          <w:rFonts w:ascii="Garamond" w:hAnsi="Garamond"/>
          <w:sz w:val="22"/>
          <w:szCs w:val="22"/>
        </w:rPr>
        <w:t xml:space="preserve">w zakresie i na zasadach określonych w Umowie oraz Opisie Przedmiotu Zamówienia. </w:t>
      </w:r>
    </w:p>
    <w:p w14:paraId="7D63DB58" w14:textId="21AB60B8" w:rsidR="006B4B23" w:rsidRPr="008A014B" w:rsidRDefault="006B4B23" w:rsidP="008C1CEB">
      <w:pPr>
        <w:numPr>
          <w:ilvl w:val="0"/>
          <w:numId w:val="40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Na mocy </w:t>
      </w:r>
      <w:r w:rsidR="008A014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mowy Zamawiający zamawia, zaś Wykonawca zobowiązuje się do zrealizowania pełnego zakresu rzeczowego </w:t>
      </w:r>
      <w:r w:rsidR="008A014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>mowy z należytą starannością, zgodnie z zapisami Opisu przedmiotu zamówienia, obowiązującymi przepisami prawa, ogólnie przyjętą wiedzą w tym zakresie, uzyskanymi decyzjami</w:t>
      </w:r>
      <w:r w:rsidR="008A014B">
        <w:rPr>
          <w:rFonts w:ascii="Garamond" w:hAnsi="Garamond"/>
          <w:sz w:val="22"/>
          <w:szCs w:val="22"/>
        </w:rPr>
        <w:t xml:space="preserve"> [jeżeli zgodnie z prawem są wymagane]</w:t>
      </w:r>
      <w:r w:rsidRPr="008A014B">
        <w:rPr>
          <w:rFonts w:ascii="Garamond" w:hAnsi="Garamond"/>
          <w:sz w:val="22"/>
          <w:szCs w:val="22"/>
        </w:rPr>
        <w:t xml:space="preserve">, ofertą Wykonawcy, </w:t>
      </w:r>
      <w:r w:rsidR="008C1CE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mową oraz ustaleniami z Zamawiającym. </w:t>
      </w:r>
    </w:p>
    <w:p w14:paraId="65AAAFC5" w14:textId="77777777" w:rsidR="006B4B23" w:rsidRPr="008A014B" w:rsidRDefault="006B4B23" w:rsidP="008A014B">
      <w:pPr>
        <w:spacing w:after="19" w:line="276" w:lineRule="auto"/>
        <w:ind w:left="1956"/>
        <w:jc w:val="center"/>
        <w:rPr>
          <w:rFonts w:ascii="Garamond" w:hAnsi="Garamond"/>
          <w:sz w:val="22"/>
          <w:szCs w:val="22"/>
        </w:rPr>
      </w:pPr>
    </w:p>
    <w:p w14:paraId="24E211EA" w14:textId="10108AD4" w:rsidR="006B4B23" w:rsidRPr="008A014B" w:rsidRDefault="006B4B23" w:rsidP="008A014B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§2 </w:t>
      </w:r>
    </w:p>
    <w:p w14:paraId="39688DCE" w14:textId="02C39038" w:rsidR="006B4B23" w:rsidRPr="008A014B" w:rsidRDefault="008A014B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TERMIN REALIZACJI </w:t>
      </w:r>
    </w:p>
    <w:p w14:paraId="7B14D93F" w14:textId="0F58C027" w:rsidR="006B4B23" w:rsidRDefault="006B4B23" w:rsidP="008A014B">
      <w:pPr>
        <w:numPr>
          <w:ilvl w:val="0"/>
          <w:numId w:val="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Zamówienie </w:t>
      </w:r>
      <w:r w:rsidR="008A014B">
        <w:rPr>
          <w:rFonts w:ascii="Garamond" w:hAnsi="Garamond"/>
          <w:sz w:val="22"/>
          <w:szCs w:val="22"/>
        </w:rPr>
        <w:t xml:space="preserve">w zakresie 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>dostaw</w:t>
      </w:r>
      <w:r w:rsidR="008A014B">
        <w:rPr>
          <w:rFonts w:ascii="Garamond" w:eastAsia="Arial" w:hAnsi="Garamond" w:cs="Arial"/>
          <w:bCs/>
          <w:sz w:val="22"/>
          <w:szCs w:val="22"/>
        </w:rPr>
        <w:t>y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 xml:space="preserve"> wraz z montażem i przekazaniem do eksploatacji </w:t>
      </w:r>
      <w:r w:rsidR="008A014B">
        <w:rPr>
          <w:rFonts w:ascii="Garamond" w:eastAsia="Arial" w:hAnsi="Garamond" w:cs="Arial"/>
          <w:bCs/>
          <w:sz w:val="22"/>
          <w:szCs w:val="22"/>
        </w:rPr>
        <w:t>S</w:t>
      </w:r>
      <w:r w:rsidR="008A014B" w:rsidRPr="008A014B">
        <w:rPr>
          <w:rFonts w:ascii="Garamond" w:eastAsia="Arial" w:hAnsi="Garamond" w:cs="Arial"/>
          <w:bCs/>
          <w:sz w:val="22"/>
          <w:szCs w:val="22"/>
        </w:rPr>
        <w:t xml:space="preserve">ystemu </w:t>
      </w:r>
      <w:r w:rsidR="008A014B">
        <w:rPr>
          <w:rFonts w:ascii="Garamond" w:eastAsia="Arial" w:hAnsi="Garamond" w:cs="Arial"/>
          <w:bCs/>
          <w:sz w:val="22"/>
          <w:szCs w:val="22"/>
        </w:rPr>
        <w:t>z</w:t>
      </w:r>
      <w:r w:rsidRPr="008A014B">
        <w:rPr>
          <w:rFonts w:ascii="Garamond" w:hAnsi="Garamond"/>
          <w:sz w:val="22"/>
          <w:szCs w:val="22"/>
        </w:rPr>
        <w:t xml:space="preserve">ostanie </w:t>
      </w:r>
      <w:r w:rsidR="008A014B" w:rsidRPr="008A014B">
        <w:rPr>
          <w:rFonts w:ascii="Garamond" w:hAnsi="Garamond"/>
          <w:sz w:val="22"/>
          <w:szCs w:val="22"/>
        </w:rPr>
        <w:t>zrealizowane maksymalnie</w:t>
      </w:r>
      <w:r w:rsidRPr="008A014B">
        <w:rPr>
          <w:rFonts w:ascii="Garamond" w:hAnsi="Garamond"/>
          <w:sz w:val="22"/>
          <w:szCs w:val="22"/>
        </w:rPr>
        <w:t xml:space="preserve"> w okresie </w:t>
      </w:r>
      <w:r w:rsidR="008A014B">
        <w:rPr>
          <w:rFonts w:ascii="Garamond" w:hAnsi="Garamond"/>
          <w:sz w:val="22"/>
          <w:szCs w:val="22"/>
        </w:rPr>
        <w:t>1</w:t>
      </w:r>
      <w:r w:rsidR="008A014B" w:rsidRPr="008A014B">
        <w:rPr>
          <w:rFonts w:ascii="Garamond" w:hAnsi="Garamond" w:cs="Arial"/>
          <w:sz w:val="22"/>
          <w:szCs w:val="22"/>
        </w:rPr>
        <w:t>0</w:t>
      </w:r>
      <w:r w:rsidR="008A014B">
        <w:rPr>
          <w:rFonts w:ascii="Garamond" w:hAnsi="Garamond" w:cs="Arial"/>
          <w:sz w:val="22"/>
          <w:szCs w:val="22"/>
        </w:rPr>
        <w:t xml:space="preserve"> tygodni od dnia zawarcia Umowy.</w:t>
      </w:r>
    </w:p>
    <w:p w14:paraId="2A2013A9" w14:textId="6FC8B000" w:rsidR="008A014B" w:rsidRPr="008A014B" w:rsidRDefault="008A014B" w:rsidP="008A014B">
      <w:pPr>
        <w:numPr>
          <w:ilvl w:val="0"/>
          <w:numId w:val="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Usługi świadczone będą przez okres 36 miesięcy od dnia podpisania protokołu odbioru końcowego Systemu.</w:t>
      </w:r>
    </w:p>
    <w:p w14:paraId="3929707F" w14:textId="7D904EF2" w:rsidR="00E848B4" w:rsidRPr="00E848B4" w:rsidRDefault="00E848B4" w:rsidP="00E848B4">
      <w:pPr>
        <w:spacing w:after="19" w:line="276" w:lineRule="auto"/>
        <w:ind w:left="428"/>
        <w:jc w:val="center"/>
        <w:rPr>
          <w:rFonts w:ascii="Garamond" w:hAnsi="Garamond"/>
          <w:sz w:val="22"/>
          <w:szCs w:val="22"/>
        </w:rPr>
      </w:pPr>
      <w:r w:rsidRPr="00E848B4">
        <w:rPr>
          <w:rFonts w:ascii="Garamond" w:eastAsia="Arial" w:hAnsi="Garamond" w:cs="Arial"/>
          <w:b/>
          <w:sz w:val="22"/>
          <w:szCs w:val="22"/>
        </w:rPr>
        <w:t>§</w:t>
      </w:r>
      <w:r>
        <w:rPr>
          <w:rFonts w:ascii="Garamond" w:eastAsia="Arial" w:hAnsi="Garamond" w:cs="Arial"/>
          <w:b/>
          <w:sz w:val="22"/>
          <w:szCs w:val="22"/>
        </w:rPr>
        <w:t>3</w:t>
      </w:r>
      <w:r w:rsidRPr="00E848B4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5BAF6349" w14:textId="016840E4" w:rsidR="00E848B4" w:rsidRPr="00E848B4" w:rsidRDefault="00E848B4" w:rsidP="00E848B4">
      <w:pPr>
        <w:spacing w:after="53" w:line="276" w:lineRule="auto"/>
        <w:ind w:left="428"/>
        <w:jc w:val="center"/>
        <w:rPr>
          <w:rFonts w:ascii="Garamond" w:hAnsi="Garamond"/>
          <w:sz w:val="22"/>
          <w:szCs w:val="22"/>
        </w:rPr>
      </w:pPr>
      <w:r>
        <w:rPr>
          <w:rFonts w:ascii="Garamond" w:eastAsia="Arial" w:hAnsi="Garamond" w:cs="Arial"/>
          <w:b/>
          <w:sz w:val="22"/>
          <w:szCs w:val="22"/>
        </w:rPr>
        <w:t>ZAKAZ CESJI</w:t>
      </w:r>
    </w:p>
    <w:p w14:paraId="33ADCA4F" w14:textId="196F3E22" w:rsidR="00E848B4" w:rsidRPr="00E848B4" w:rsidRDefault="00E848B4" w:rsidP="00E848B4">
      <w:pPr>
        <w:numPr>
          <w:ilvl w:val="0"/>
          <w:numId w:val="4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E848B4">
        <w:rPr>
          <w:rFonts w:ascii="Garamond" w:hAnsi="Garamond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 na piśmie pod rygorem nieważności.</w:t>
      </w:r>
    </w:p>
    <w:p w14:paraId="2D3711F1" w14:textId="77777777" w:rsidR="00E848B4" w:rsidRPr="00E848B4" w:rsidRDefault="00E848B4" w:rsidP="00E848B4">
      <w:pPr>
        <w:numPr>
          <w:ilvl w:val="0"/>
          <w:numId w:val="4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E848B4">
        <w:rPr>
          <w:rFonts w:ascii="Garamond" w:hAnsi="Garamond"/>
          <w:sz w:val="22"/>
          <w:szCs w:val="22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34B80AD7" w14:textId="77777777" w:rsidR="00E848B4" w:rsidRPr="00E848B4" w:rsidRDefault="00E848B4" w:rsidP="00E848B4">
      <w:pPr>
        <w:numPr>
          <w:ilvl w:val="0"/>
          <w:numId w:val="4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E848B4">
        <w:rPr>
          <w:rFonts w:ascii="Garamond" w:hAnsi="Garamond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0" w:name="_Hlk61944220"/>
      <w:r w:rsidRPr="00E848B4">
        <w:rPr>
          <w:rFonts w:ascii="Garamond" w:hAnsi="Garamond"/>
          <w:sz w:val="22"/>
          <w:szCs w:val="22"/>
        </w:rPr>
        <w:t>bez zgody Zamawiającego, wyrażonej na piśmie pod rygorem nieważności.</w:t>
      </w:r>
    </w:p>
    <w:bookmarkEnd w:id="0"/>
    <w:p w14:paraId="1384AE1A" w14:textId="77777777" w:rsidR="00E848B4" w:rsidRPr="00E848B4" w:rsidRDefault="00E848B4" w:rsidP="00E848B4">
      <w:pPr>
        <w:numPr>
          <w:ilvl w:val="0"/>
          <w:numId w:val="4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E848B4">
        <w:rPr>
          <w:rFonts w:ascii="Garamond" w:hAnsi="Garamond"/>
          <w:sz w:val="22"/>
          <w:szCs w:val="22"/>
        </w:rPr>
        <w:t>Wykonawca nie może bez pisemnej zgody, pod rygorem nieważności, Zamawiającego przenosić wierzytelności wynikających z niniejszej umowy na osobę trzecią, ( zakaz cesji wierzytelności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70C23CC" w14:textId="77777777" w:rsidR="006B4B23" w:rsidRPr="008A014B" w:rsidRDefault="006B4B23" w:rsidP="008A014B">
      <w:pPr>
        <w:spacing w:after="14" w:line="276" w:lineRule="auto"/>
        <w:jc w:val="center"/>
        <w:rPr>
          <w:rFonts w:ascii="Garamond" w:eastAsia="Arial" w:hAnsi="Garamond" w:cs="Arial"/>
          <w:b/>
          <w:sz w:val="22"/>
          <w:szCs w:val="22"/>
        </w:rPr>
      </w:pPr>
    </w:p>
    <w:p w14:paraId="2E8B68D1" w14:textId="77777777" w:rsidR="00E848B4" w:rsidRDefault="00E848B4" w:rsidP="008A014B">
      <w:pPr>
        <w:spacing w:after="14" w:line="276" w:lineRule="auto"/>
        <w:jc w:val="center"/>
        <w:rPr>
          <w:rFonts w:ascii="Garamond" w:eastAsia="Arial" w:hAnsi="Garamond" w:cs="Arial"/>
          <w:b/>
          <w:sz w:val="22"/>
          <w:szCs w:val="22"/>
        </w:rPr>
      </w:pPr>
    </w:p>
    <w:p w14:paraId="73F91821" w14:textId="1B7D3C9F" w:rsidR="006B4B23" w:rsidRPr="008A014B" w:rsidRDefault="006B4B23" w:rsidP="008A014B">
      <w:pPr>
        <w:spacing w:after="1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§4 </w:t>
      </w:r>
    </w:p>
    <w:p w14:paraId="361FAB2A" w14:textId="65A8B6D5" w:rsidR="006B4B23" w:rsidRPr="008A014B" w:rsidRDefault="008C1CEB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WYNAGRODZENIE  </w:t>
      </w:r>
    </w:p>
    <w:p w14:paraId="77F649CA" w14:textId="5A377E32" w:rsidR="006B4B23" w:rsidRDefault="006B4B23" w:rsidP="008A014B">
      <w:pPr>
        <w:numPr>
          <w:ilvl w:val="0"/>
          <w:numId w:val="5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 </w:t>
      </w:r>
      <w:r w:rsidR="008C1CEB">
        <w:rPr>
          <w:rFonts w:ascii="Garamond" w:hAnsi="Garamond"/>
          <w:sz w:val="22"/>
          <w:szCs w:val="22"/>
        </w:rPr>
        <w:t xml:space="preserve">należyte </w:t>
      </w:r>
      <w:r w:rsidRPr="008A014B">
        <w:rPr>
          <w:rFonts w:ascii="Garamond" w:hAnsi="Garamond"/>
          <w:sz w:val="22"/>
          <w:szCs w:val="22"/>
        </w:rPr>
        <w:t xml:space="preserve">wykonanie Przedmiotu Zamówienia zapłaci Wykonawcy wynagrodzenie </w:t>
      </w:r>
      <w:r w:rsidR="008C1CEB">
        <w:rPr>
          <w:rFonts w:ascii="Garamond" w:hAnsi="Garamond"/>
          <w:sz w:val="22"/>
          <w:szCs w:val="22"/>
        </w:rPr>
        <w:t>maksymalne</w:t>
      </w:r>
      <w:r w:rsidRPr="008A014B">
        <w:rPr>
          <w:rFonts w:ascii="Garamond" w:hAnsi="Garamond"/>
          <w:sz w:val="22"/>
          <w:szCs w:val="22"/>
        </w:rPr>
        <w:t xml:space="preserve"> w wysokości netto: ___  PLN (słownie: _____________), plus należny podatek VAT  w wysokości ___% tj. _____________ PLN, co stanowi wynagrodzenie brutto _________________ PLN (słownie: _________)</w:t>
      </w:r>
      <w:r w:rsidR="008C1CEB">
        <w:rPr>
          <w:rFonts w:ascii="Garamond" w:hAnsi="Garamond"/>
          <w:sz w:val="22"/>
          <w:szCs w:val="22"/>
        </w:rPr>
        <w:t xml:space="preserve"> w tym:</w:t>
      </w:r>
    </w:p>
    <w:p w14:paraId="0C9C5589" w14:textId="13E42218" w:rsidR="008C1CEB" w:rsidRDefault="008C1CEB" w:rsidP="008C1CEB">
      <w:pPr>
        <w:numPr>
          <w:ilvl w:val="0"/>
          <w:numId w:val="41"/>
        </w:numPr>
        <w:spacing w:after="5"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Za dostawę, montaż i uruchomienie Systemu </w:t>
      </w:r>
      <w:r w:rsidRPr="008A014B">
        <w:rPr>
          <w:rFonts w:ascii="Garamond" w:hAnsi="Garamond"/>
          <w:sz w:val="22"/>
          <w:szCs w:val="22"/>
        </w:rPr>
        <w:t>wysokości netto: ___  PLN (słownie: _____________), plus należny podatek VAT  w wysokości ___% tj. _____________ PLN, co stanowi wynagrodzenie brutto _________________ PLN (słownie: _________)</w:t>
      </w:r>
      <w:r>
        <w:rPr>
          <w:rFonts w:ascii="Garamond" w:hAnsi="Garamond"/>
          <w:sz w:val="22"/>
          <w:szCs w:val="22"/>
        </w:rPr>
        <w:t>;</w:t>
      </w:r>
    </w:p>
    <w:p w14:paraId="1DF12439" w14:textId="21084151" w:rsidR="008C1CEB" w:rsidRPr="008A014B" w:rsidRDefault="008C1CEB" w:rsidP="008C1CEB">
      <w:pPr>
        <w:numPr>
          <w:ilvl w:val="0"/>
          <w:numId w:val="41"/>
        </w:numPr>
        <w:spacing w:after="5"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Za realizację Usług</w:t>
      </w:r>
      <w:r w:rsidRPr="008A014B">
        <w:rPr>
          <w:rFonts w:ascii="Garamond" w:hAnsi="Garamond"/>
          <w:sz w:val="22"/>
          <w:szCs w:val="22"/>
        </w:rPr>
        <w:t xml:space="preserve"> w </w:t>
      </w:r>
      <w:r>
        <w:rPr>
          <w:rFonts w:ascii="Garamond" w:hAnsi="Garamond"/>
          <w:sz w:val="22"/>
          <w:szCs w:val="22"/>
        </w:rPr>
        <w:t xml:space="preserve">okresie 36 miesięcy w </w:t>
      </w:r>
      <w:r w:rsidRPr="008A014B">
        <w:rPr>
          <w:rFonts w:ascii="Garamond" w:hAnsi="Garamond"/>
          <w:sz w:val="22"/>
          <w:szCs w:val="22"/>
        </w:rPr>
        <w:t>wysokości netto: ___  PLN (słownie: _____________), plus należny podatek VAT  w wysokości ___% tj. _____________ PLN, co stanowi wynagrodzenie brutto _________________ PLN (słownie: _________</w:t>
      </w:r>
      <w:r>
        <w:rPr>
          <w:rFonts w:ascii="Garamond" w:hAnsi="Garamond"/>
          <w:sz w:val="22"/>
          <w:szCs w:val="22"/>
        </w:rPr>
        <w:t xml:space="preserve"> </w:t>
      </w:r>
      <w:proofErr w:type="spellStart"/>
      <w:r>
        <w:rPr>
          <w:rFonts w:ascii="Garamond" w:hAnsi="Garamond"/>
          <w:sz w:val="22"/>
          <w:szCs w:val="22"/>
        </w:rPr>
        <w:t>tj</w:t>
      </w:r>
      <w:proofErr w:type="spellEnd"/>
      <w:r>
        <w:rPr>
          <w:rFonts w:ascii="Garamond" w:hAnsi="Garamond"/>
          <w:sz w:val="22"/>
          <w:szCs w:val="22"/>
        </w:rPr>
        <w:t xml:space="preserve">: </w:t>
      </w:r>
      <w:r w:rsidRPr="008A014B">
        <w:rPr>
          <w:rFonts w:ascii="Garamond" w:hAnsi="Garamond"/>
          <w:sz w:val="22"/>
          <w:szCs w:val="22"/>
        </w:rPr>
        <w:t>___  PLN (słownie: _____________)</w:t>
      </w:r>
      <w:r>
        <w:rPr>
          <w:rFonts w:ascii="Garamond" w:hAnsi="Garamond"/>
          <w:sz w:val="22"/>
          <w:szCs w:val="22"/>
        </w:rPr>
        <w:t xml:space="preserve"> </w:t>
      </w:r>
      <w:r w:rsidRPr="008C1CEB">
        <w:rPr>
          <w:rFonts w:ascii="Garamond" w:hAnsi="Garamond"/>
          <w:b/>
          <w:bCs/>
          <w:sz w:val="22"/>
          <w:szCs w:val="22"/>
        </w:rPr>
        <w:t>miesięcznie</w:t>
      </w:r>
      <w:r w:rsidRPr="008A014B">
        <w:rPr>
          <w:rFonts w:ascii="Garamond" w:hAnsi="Garamond"/>
          <w:sz w:val="22"/>
          <w:szCs w:val="22"/>
        </w:rPr>
        <w:t>, plus należny podatek VAT  w wysokości ___% tj. _____________ PLN, co stanowi wynagrodzenie</w:t>
      </w:r>
      <w:r>
        <w:rPr>
          <w:rFonts w:ascii="Garamond" w:hAnsi="Garamond"/>
          <w:sz w:val="22"/>
          <w:szCs w:val="22"/>
        </w:rPr>
        <w:t xml:space="preserve"> miesięczne</w:t>
      </w:r>
      <w:r w:rsidRPr="008A014B">
        <w:rPr>
          <w:rFonts w:ascii="Garamond" w:hAnsi="Garamond"/>
          <w:sz w:val="22"/>
          <w:szCs w:val="22"/>
        </w:rPr>
        <w:t xml:space="preserve"> brutto _________________ PLN (słownie: _________</w:t>
      </w:r>
    </w:p>
    <w:p w14:paraId="5240527D" w14:textId="11502618" w:rsidR="006B4B23" w:rsidRDefault="008C1CEB" w:rsidP="008A014B">
      <w:pPr>
        <w:numPr>
          <w:ilvl w:val="0"/>
          <w:numId w:val="5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Wynagrodzenie określone w ust. 1 pkt 1 i 2 ma charakter ryczałtowy i</w:t>
      </w:r>
      <w:r w:rsidR="006B4B23" w:rsidRPr="008A014B">
        <w:rPr>
          <w:rFonts w:ascii="Garamond" w:hAnsi="Garamond"/>
          <w:sz w:val="22"/>
          <w:szCs w:val="22"/>
        </w:rPr>
        <w:t xml:space="preserve"> obejmuje wszystkie wymagania Zamawiającego określone w SWZ i wszystkie koszty, jakie poniesie Wykonawca z tytułu należytego oraz zgodnego z </w:t>
      </w:r>
      <w:r>
        <w:rPr>
          <w:rFonts w:ascii="Garamond" w:hAnsi="Garamond"/>
          <w:sz w:val="22"/>
          <w:szCs w:val="22"/>
        </w:rPr>
        <w:t>U</w:t>
      </w:r>
      <w:r w:rsidR="006B4B23" w:rsidRPr="008A014B">
        <w:rPr>
          <w:rFonts w:ascii="Garamond" w:hAnsi="Garamond"/>
          <w:sz w:val="22"/>
          <w:szCs w:val="22"/>
        </w:rPr>
        <w:t xml:space="preserve">mową i obowiązującymi przepisami wykonania Przedmiotu Zamówienia.  </w:t>
      </w:r>
    </w:p>
    <w:p w14:paraId="7AF5CE4E" w14:textId="77777777" w:rsidR="008C1CEB" w:rsidRDefault="008C1CEB" w:rsidP="008A014B">
      <w:pPr>
        <w:spacing w:after="14" w:line="276" w:lineRule="auto"/>
        <w:jc w:val="center"/>
        <w:rPr>
          <w:rFonts w:ascii="Garamond" w:eastAsia="Calibri" w:hAnsi="Garamond" w:cs="Calibri"/>
          <w:sz w:val="22"/>
          <w:szCs w:val="22"/>
        </w:rPr>
      </w:pPr>
    </w:p>
    <w:p w14:paraId="08A95A28" w14:textId="4AD22582" w:rsidR="006B4B23" w:rsidRPr="008A014B" w:rsidRDefault="006B4B23" w:rsidP="008A014B">
      <w:pPr>
        <w:spacing w:after="14" w:line="276" w:lineRule="auto"/>
        <w:jc w:val="center"/>
        <w:rPr>
          <w:rFonts w:ascii="Garamond" w:eastAsia="Arial" w:hAnsi="Garamond" w:cs="Arial"/>
          <w:b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§5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</w:p>
    <w:p w14:paraId="63F474B7" w14:textId="7CC92784" w:rsidR="006B4B23" w:rsidRPr="008A014B" w:rsidRDefault="008C1CEB" w:rsidP="008A014B">
      <w:pPr>
        <w:spacing w:after="14" w:line="276" w:lineRule="auto"/>
        <w:jc w:val="center"/>
        <w:rPr>
          <w:rFonts w:ascii="Garamond" w:eastAsia="Arial" w:hAnsi="Garamond" w:cs="Arial"/>
          <w:b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WARUNKI PŁATNOŚCI </w:t>
      </w:r>
    </w:p>
    <w:p w14:paraId="342E758F" w14:textId="0F2E61E9" w:rsidR="006B4B23" w:rsidRDefault="006B4B23" w:rsidP="008A014B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Wynagrodzenie za </w:t>
      </w:r>
      <w:r w:rsidR="008C1CEB">
        <w:rPr>
          <w:rFonts w:ascii="Garamond" w:hAnsi="Garamond"/>
          <w:sz w:val="22"/>
          <w:szCs w:val="22"/>
        </w:rPr>
        <w:t xml:space="preserve">dostawę </w:t>
      </w:r>
      <w:r w:rsidRPr="008A014B">
        <w:rPr>
          <w:rFonts w:ascii="Garamond" w:hAnsi="Garamond"/>
          <w:sz w:val="22"/>
          <w:szCs w:val="22"/>
        </w:rPr>
        <w:t xml:space="preserve"> </w:t>
      </w:r>
      <w:r w:rsidR="008C1CEB" w:rsidRPr="008A014B">
        <w:rPr>
          <w:rFonts w:ascii="Garamond" w:eastAsia="Arial" w:hAnsi="Garamond" w:cs="Arial"/>
          <w:bCs/>
          <w:sz w:val="22"/>
          <w:szCs w:val="22"/>
        </w:rPr>
        <w:t xml:space="preserve">wraz z montażem i przekazaniem do eksploatacji </w:t>
      </w:r>
      <w:r w:rsidR="008C1CEB">
        <w:rPr>
          <w:rFonts w:ascii="Garamond" w:eastAsia="Arial" w:hAnsi="Garamond" w:cs="Arial"/>
          <w:bCs/>
          <w:sz w:val="22"/>
          <w:szCs w:val="22"/>
        </w:rPr>
        <w:t xml:space="preserve">Systemu </w:t>
      </w:r>
      <w:r w:rsidRPr="008A014B">
        <w:rPr>
          <w:rFonts w:ascii="Garamond" w:hAnsi="Garamond"/>
          <w:sz w:val="22"/>
          <w:szCs w:val="22"/>
        </w:rPr>
        <w:t>będzie płatne</w:t>
      </w:r>
      <w:r w:rsidR="008C1CEB">
        <w:rPr>
          <w:rFonts w:ascii="Garamond" w:hAnsi="Garamond"/>
          <w:sz w:val="22"/>
          <w:szCs w:val="22"/>
        </w:rPr>
        <w:t xml:space="preserve"> w 36 równych miesięcznych ratach</w:t>
      </w:r>
      <w:r w:rsidRPr="008A014B">
        <w:rPr>
          <w:rFonts w:ascii="Garamond" w:hAnsi="Garamond"/>
          <w:sz w:val="22"/>
          <w:szCs w:val="22"/>
        </w:rPr>
        <w:t xml:space="preserve"> na podstawie</w:t>
      </w:r>
      <w:r w:rsidR="008C1CEB">
        <w:rPr>
          <w:rFonts w:ascii="Garamond" w:hAnsi="Garamond"/>
          <w:sz w:val="22"/>
          <w:szCs w:val="22"/>
        </w:rPr>
        <w:t xml:space="preserve"> na podstawie </w:t>
      </w:r>
      <w:r w:rsidRPr="008A014B">
        <w:rPr>
          <w:rFonts w:ascii="Garamond" w:hAnsi="Garamond"/>
          <w:sz w:val="22"/>
          <w:szCs w:val="22"/>
        </w:rPr>
        <w:t>faktur</w:t>
      </w:r>
      <w:r w:rsidR="008C1CEB">
        <w:rPr>
          <w:rFonts w:ascii="Garamond" w:hAnsi="Garamond"/>
          <w:sz w:val="22"/>
          <w:szCs w:val="22"/>
        </w:rPr>
        <w:t xml:space="preserve"> VAT. Wykonawca jest upoważniony do wystawienia 1-szej faktury VAT</w:t>
      </w:r>
      <w:r w:rsidRPr="008A014B">
        <w:rPr>
          <w:rFonts w:ascii="Garamond" w:hAnsi="Garamond"/>
          <w:sz w:val="22"/>
          <w:szCs w:val="22"/>
        </w:rPr>
        <w:t xml:space="preserve">, po podpisaniu przez Strony Końcowego protokołu odbioru </w:t>
      </w:r>
      <w:r w:rsidR="008C1CEB">
        <w:rPr>
          <w:rFonts w:ascii="Garamond" w:hAnsi="Garamond"/>
          <w:sz w:val="22"/>
          <w:szCs w:val="22"/>
        </w:rPr>
        <w:t>Systemu</w:t>
      </w:r>
      <w:r w:rsidRPr="008A014B">
        <w:rPr>
          <w:rFonts w:ascii="Garamond" w:hAnsi="Garamond"/>
          <w:sz w:val="22"/>
          <w:szCs w:val="22"/>
        </w:rPr>
        <w:t xml:space="preserve">, stosownie do postanowień określonych w § 13 niniejszej umowy.  </w:t>
      </w:r>
    </w:p>
    <w:p w14:paraId="016ED3A2" w14:textId="52472E1A" w:rsidR="00E848B4" w:rsidRPr="00E848B4" w:rsidRDefault="00E848B4" w:rsidP="00E848B4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Wynagrodzenie za </w:t>
      </w:r>
      <w:r>
        <w:rPr>
          <w:rFonts w:ascii="Garamond" w:hAnsi="Garamond"/>
          <w:sz w:val="22"/>
          <w:szCs w:val="22"/>
        </w:rPr>
        <w:t xml:space="preserve">świadczenie Usług </w:t>
      </w:r>
      <w:r w:rsidRPr="008A014B">
        <w:rPr>
          <w:rFonts w:ascii="Garamond" w:hAnsi="Garamond"/>
          <w:sz w:val="22"/>
          <w:szCs w:val="22"/>
        </w:rPr>
        <w:t>płatne</w:t>
      </w:r>
      <w:r>
        <w:rPr>
          <w:rFonts w:ascii="Garamond" w:hAnsi="Garamond"/>
          <w:sz w:val="22"/>
          <w:szCs w:val="22"/>
        </w:rPr>
        <w:t xml:space="preserve"> miesięcznie</w:t>
      </w:r>
      <w:r w:rsidRPr="008A014B">
        <w:rPr>
          <w:rFonts w:ascii="Garamond" w:hAnsi="Garamond"/>
          <w:sz w:val="22"/>
          <w:szCs w:val="22"/>
        </w:rPr>
        <w:t xml:space="preserve"> na podstawie</w:t>
      </w:r>
      <w:r>
        <w:rPr>
          <w:rFonts w:ascii="Garamond" w:hAnsi="Garamond"/>
          <w:sz w:val="22"/>
          <w:szCs w:val="22"/>
        </w:rPr>
        <w:t xml:space="preserve"> na podstawie </w:t>
      </w:r>
      <w:r w:rsidRPr="008A014B">
        <w:rPr>
          <w:rFonts w:ascii="Garamond" w:hAnsi="Garamond"/>
          <w:sz w:val="22"/>
          <w:szCs w:val="22"/>
        </w:rPr>
        <w:t>faktur</w:t>
      </w:r>
      <w:r>
        <w:rPr>
          <w:rFonts w:ascii="Garamond" w:hAnsi="Garamond"/>
          <w:sz w:val="22"/>
          <w:szCs w:val="22"/>
        </w:rPr>
        <w:t xml:space="preserve"> VAT. Wykonawca jest upoważniony do wystawienia 1-szej faktury VAT za pierwszy pełny miesiąc świadczenia Usług. Okresem rozliczeniowym jest miesiąc kalendarzowy. Do faktury Wykonawca załączy dokumenty potwierdzające realizacji obowiązków wskazanych w §1 ust. 2 pkt 7.</w:t>
      </w:r>
    </w:p>
    <w:p w14:paraId="78A012A5" w14:textId="300DF9E2" w:rsidR="008C1CEB" w:rsidRDefault="006B4B23" w:rsidP="008A014B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Wynagrodzenie należne Wykonawcy płatne będzie przelewem na rachunek bankowy Wykonawcy na podstawie prawidłowo wystawionej faktury VAT, w terminie 30 dni od jej otrzymania od Wykonawcy.</w:t>
      </w:r>
    </w:p>
    <w:p w14:paraId="23381916" w14:textId="77EEE9B8" w:rsidR="00E848B4" w:rsidRDefault="00E848B4" w:rsidP="008A014B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E848B4">
        <w:rPr>
          <w:rFonts w:ascii="Garamond" w:hAnsi="Garamond"/>
          <w:sz w:val="22"/>
          <w:szCs w:val="22"/>
        </w:rPr>
        <w:t xml:space="preserve">Wykonawca zobowiązuje się do wystawiania i doręczania faktur w formie elektronicznej [PDF] na adres mailowy </w:t>
      </w:r>
      <w:r w:rsidRPr="00E848B4">
        <w:rPr>
          <w:rFonts w:ascii="Garamond" w:hAnsi="Garamond"/>
          <w:sz w:val="22"/>
          <w:szCs w:val="22"/>
          <w:highlight w:val="yellow"/>
        </w:rPr>
        <w:t>_______</w:t>
      </w:r>
    </w:p>
    <w:p w14:paraId="79A4AEA8" w14:textId="040C7530" w:rsidR="008C1CEB" w:rsidRDefault="006B4B23" w:rsidP="008C1CEB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  <w:r w:rsidRPr="008C1CEB">
        <w:rPr>
          <w:rFonts w:ascii="Garamond" w:hAnsi="Garamond"/>
          <w:sz w:val="22"/>
          <w:szCs w:val="22"/>
        </w:rPr>
        <w:t xml:space="preserve">Strony określają, że terminem spełnienia świadczenia jest dzień obciążenia rachunku bankowego Zamawiającego. </w:t>
      </w:r>
    </w:p>
    <w:p w14:paraId="2E882201" w14:textId="6C99B59E" w:rsidR="006B4B23" w:rsidRPr="008C1CEB" w:rsidRDefault="006B4B23" w:rsidP="008C1CEB">
      <w:pPr>
        <w:numPr>
          <w:ilvl w:val="0"/>
          <w:numId w:val="6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C1CEB">
        <w:rPr>
          <w:rFonts w:ascii="Garamond" w:hAnsi="Garamond"/>
          <w:sz w:val="22"/>
          <w:szCs w:val="22"/>
        </w:rPr>
        <w:t>Zamawiający wyraża zgod</w:t>
      </w:r>
      <w:r w:rsidR="00E848B4">
        <w:rPr>
          <w:rFonts w:ascii="Garamond" w:hAnsi="Garamond"/>
          <w:sz w:val="22"/>
          <w:szCs w:val="22"/>
        </w:rPr>
        <w:t>ę</w:t>
      </w:r>
      <w:r w:rsidRPr="008C1CEB">
        <w:rPr>
          <w:rFonts w:ascii="Garamond" w:hAnsi="Garamond"/>
          <w:sz w:val="22"/>
          <w:szCs w:val="22"/>
        </w:rPr>
        <w:t xml:space="preserve"> na przesyłanie innych ustrukturyzowanych dokumentów, o jakich mowa w Ustawie z dnia 9 listopada 2018 roku o elektronicznym fakturowaniu w zamówieniach publicznych, koncesjach na roboty budowlane lub usługi oraz partnerstwie publiczno-prywatnym. </w:t>
      </w:r>
    </w:p>
    <w:p w14:paraId="378D43CD" w14:textId="77777777" w:rsidR="006B4B23" w:rsidRPr="008A014B" w:rsidRDefault="006B4B23" w:rsidP="008A014B">
      <w:pPr>
        <w:numPr>
          <w:ilvl w:val="0"/>
          <w:numId w:val="7"/>
        </w:numPr>
        <w:spacing w:after="4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oświadcza, że wystawia, posiada i przechowuje wszystkie dokumenty – zgodnie z obowiązującymi przepisami ustawy z dnia 11 marca 2004 r. o podatku od towarów i usług, w szczególności z art. 112 i 112a tej ustawy oraz wydanymi na jej podstawie przepisami wykonawczymi. </w:t>
      </w:r>
    </w:p>
    <w:p w14:paraId="416ED53B" w14:textId="13E428A6" w:rsidR="006B4B23" w:rsidRPr="008A014B" w:rsidRDefault="006B4B23" w:rsidP="008A014B">
      <w:pPr>
        <w:numPr>
          <w:ilvl w:val="0"/>
          <w:numId w:val="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przypadku, gdy Wykonawca uchybi obowiązkom określonym w przepisach, o których mowa w ust. 9, a Zamawiający poniesie z tego tytułu szkodę, Wykonawca zobowiązany jest do jej naprawienia w pełnej wysokości. </w:t>
      </w:r>
    </w:p>
    <w:p w14:paraId="2435F92C" w14:textId="5E1535AD" w:rsidR="006B4B23" w:rsidRPr="008A014B" w:rsidRDefault="006B4B23" w:rsidP="008A014B">
      <w:pPr>
        <w:numPr>
          <w:ilvl w:val="0"/>
          <w:numId w:val="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dokona zapłaty za </w:t>
      </w:r>
      <w:r w:rsidR="008C1CEB">
        <w:rPr>
          <w:rFonts w:ascii="Garamond" w:hAnsi="Garamond"/>
          <w:sz w:val="22"/>
          <w:szCs w:val="22"/>
        </w:rPr>
        <w:t>System</w:t>
      </w:r>
      <w:r w:rsidRPr="008A014B">
        <w:rPr>
          <w:rFonts w:ascii="Garamond" w:hAnsi="Garamond"/>
          <w:sz w:val="22"/>
          <w:szCs w:val="22"/>
        </w:rPr>
        <w:t xml:space="preserve"> i </w:t>
      </w:r>
      <w:r w:rsidR="008C1CE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sługi objęte </w:t>
      </w:r>
      <w:r w:rsidR="008C1CE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mową wyłącznie  z zastosowaniem mechanizmu podzielonej płatności na rachunek rozliczeniowy wskazany dla Wykonawcy w wykazie podmiotów prowadzonym zgodnie z art. 96b Ustawy o podatku od towarów i usług, tzw. Biała lista. W przypadku wskazania na fakturze VAT, wystawionej zgodnie z art. 96b ust. 4 ustawy o VAT, rachunku rozliczeniowego niewymienionego  w wykazie podmiotów (Biała lista), Zamawiający dokona płatności na inny podany  w wykazie podmiotów (Biała lista) rachunek rozliczeniowy Wykonawcy, a w przypadku braku rachunku rozliczeniowego w wykazie podmiotów (Biała lista) na rachunek podany na fakturze VAT z zastosowaniem art. 117ba §3 ustawy Ordynacja podatkowa.  </w:t>
      </w:r>
    </w:p>
    <w:p w14:paraId="5CA91E57" w14:textId="77777777" w:rsidR="006B4B23" w:rsidRPr="008A014B" w:rsidRDefault="006B4B23" w:rsidP="008A014B">
      <w:pPr>
        <w:spacing w:after="19" w:line="276" w:lineRule="auto"/>
        <w:ind w:left="1956"/>
        <w:jc w:val="center"/>
        <w:rPr>
          <w:rFonts w:ascii="Garamond" w:eastAsia="Arial" w:hAnsi="Garamond" w:cs="Arial"/>
          <w:b/>
          <w:sz w:val="22"/>
          <w:szCs w:val="22"/>
        </w:rPr>
      </w:pPr>
    </w:p>
    <w:p w14:paraId="5CAA53D2" w14:textId="45A4C1BC" w:rsidR="006B4B23" w:rsidRPr="00E848B4" w:rsidRDefault="006B4B23" w:rsidP="008A014B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E848B4">
        <w:rPr>
          <w:rFonts w:ascii="Garamond" w:eastAsia="Arial" w:hAnsi="Garamond" w:cs="Arial"/>
          <w:b/>
          <w:sz w:val="22"/>
          <w:szCs w:val="22"/>
        </w:rPr>
        <w:t xml:space="preserve">§6 </w:t>
      </w:r>
    </w:p>
    <w:p w14:paraId="34ADC3BE" w14:textId="67712B65" w:rsidR="006B4B23" w:rsidRPr="008A014B" w:rsidRDefault="00E848B4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OBOWIĄZKI STRON </w:t>
      </w:r>
    </w:p>
    <w:p w14:paraId="093B29B7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Zamawiający uprawniony będzie do kontroli przestrzegania uzgodnionych warunków realizacji Przedmiotu Zamówienia, udzielania Wykonawcy w razie potrzeby niezbędnych wskazówek, jak też żądania wszelkich wyjaśnień dotyczących realizacji Przedmiotu Zamówienia, w tym na piśmie.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DBC1537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Zamawiający zobowiązany jest do: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4B96BA8A" w14:textId="77777777" w:rsidR="008C1CE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regulowania płatności w terminie i na warunkach określonych niniejszą umową, </w:t>
      </w:r>
    </w:p>
    <w:p w14:paraId="7386C09C" w14:textId="707F2476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współdziałania z Wykonawcą w podejmowaniu decyzji niezbędnych do zapewnienia niezakłóconego przebiegu realizacji Przedmiotu Zamówienia. </w:t>
      </w:r>
    </w:p>
    <w:p w14:paraId="13981484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oświadcza, że: </w:t>
      </w:r>
    </w:p>
    <w:p w14:paraId="4C57B889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uzyskał wszystkie informacje i ma pełną wiedzę co do zakresu Przedmiotu Zamówienia, trudności, ryzyka, terenu prac, terminu realizacji, oraz wszelkich innych okoliczności, które mogą wpłynąć na realizację Przedmiotu Zamówienia, </w:t>
      </w:r>
    </w:p>
    <w:p w14:paraId="66D2024C" w14:textId="5FF2669A" w:rsidR="006B4B23" w:rsidRPr="008C1CEB" w:rsidRDefault="006B4B23" w:rsidP="008C1CE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zapoznał się z Opisem przedmiotu zamówienia, oraz że nie wnosi zastrzeżeń co do jego kompletności i wystarczalności dla wykonania Przedmiotu Zamówienia oraz </w:t>
      </w:r>
      <w:r w:rsidRPr="008C1CEB">
        <w:rPr>
          <w:rFonts w:ascii="Garamond" w:hAnsi="Garamond"/>
          <w:sz w:val="22"/>
          <w:szCs w:val="22"/>
        </w:rPr>
        <w:t xml:space="preserve">wszystkie związane z tym koszty ujął w wynagrodzeniu ryczałtowym, </w:t>
      </w:r>
    </w:p>
    <w:p w14:paraId="21AF1619" w14:textId="3513D101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zagwarantuje Zamawiającemu swobodny nadzór nad realizowanym </w:t>
      </w:r>
      <w:r w:rsidR="008C1CEB" w:rsidRPr="008A014B">
        <w:rPr>
          <w:rFonts w:ascii="Garamond" w:hAnsi="Garamond"/>
          <w:sz w:val="22"/>
          <w:szCs w:val="22"/>
        </w:rPr>
        <w:t>zamówieniem i</w:t>
      </w:r>
      <w:r w:rsidRPr="008A014B">
        <w:rPr>
          <w:rFonts w:ascii="Garamond" w:hAnsi="Garamond"/>
          <w:sz w:val="22"/>
          <w:szCs w:val="22"/>
        </w:rPr>
        <w:t xml:space="preserve"> zobowiązuje się do bieżącej współpracy z Zamawiającym i osobami przez Zamawiającego wskazanymi. </w:t>
      </w:r>
    </w:p>
    <w:p w14:paraId="54EF738E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do: </w:t>
      </w:r>
    </w:p>
    <w:p w14:paraId="0130EA74" w14:textId="245BDAE5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wykonania i przekazania Zamawiającemu Przedmiotu Zamówienia zgodnie z SWZ, Opisem przedmiotu zamówienia, </w:t>
      </w:r>
      <w:r w:rsidR="008C1CEB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mową, warunkami bezpieczeństwa, obowiązującymi przepisami, zasadami wiedzy technicznej, </w:t>
      </w:r>
    </w:p>
    <w:p w14:paraId="4C9F0BC7" w14:textId="72E95383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wykonania szczegółowych instrukcji eksploatacji  i serwisowania, dokumentacji powykonawczej, zgodnie z Opisem przedmiotu zamówienia, </w:t>
      </w:r>
    </w:p>
    <w:p w14:paraId="0C93AE82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wykonania Przedmiotu Zamówienia z materiałów własnych, </w:t>
      </w:r>
    </w:p>
    <w:p w14:paraId="189A6EAC" w14:textId="36EFE198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przyjęcia </w:t>
      </w:r>
      <w:r w:rsidRPr="008A014B">
        <w:rPr>
          <w:rFonts w:ascii="Garamond" w:hAnsi="Garamond"/>
          <w:sz w:val="22"/>
          <w:szCs w:val="22"/>
        </w:rPr>
        <w:tab/>
        <w:t xml:space="preserve">technologii </w:t>
      </w:r>
      <w:r w:rsidRPr="008A014B">
        <w:rPr>
          <w:rFonts w:ascii="Garamond" w:hAnsi="Garamond"/>
          <w:sz w:val="22"/>
          <w:szCs w:val="22"/>
        </w:rPr>
        <w:tab/>
        <w:t xml:space="preserve">i </w:t>
      </w:r>
      <w:r w:rsidRPr="008A014B">
        <w:rPr>
          <w:rFonts w:ascii="Garamond" w:hAnsi="Garamond"/>
          <w:sz w:val="22"/>
          <w:szCs w:val="22"/>
        </w:rPr>
        <w:tab/>
        <w:t xml:space="preserve">organizacji </w:t>
      </w:r>
      <w:r w:rsidRPr="008A014B">
        <w:rPr>
          <w:rFonts w:ascii="Garamond" w:hAnsi="Garamond"/>
          <w:sz w:val="22"/>
          <w:szCs w:val="22"/>
        </w:rPr>
        <w:tab/>
        <w:t xml:space="preserve">Prac, </w:t>
      </w:r>
      <w:r w:rsidRPr="008A014B">
        <w:rPr>
          <w:rFonts w:ascii="Garamond" w:hAnsi="Garamond"/>
          <w:sz w:val="22"/>
          <w:szCs w:val="22"/>
        </w:rPr>
        <w:tab/>
        <w:t xml:space="preserve">które </w:t>
      </w:r>
      <w:r w:rsidRPr="008A014B">
        <w:rPr>
          <w:rFonts w:ascii="Garamond" w:hAnsi="Garamond"/>
          <w:sz w:val="22"/>
          <w:szCs w:val="22"/>
        </w:rPr>
        <w:tab/>
        <w:t>zapewni</w:t>
      </w:r>
      <w:r w:rsidR="008C1CEB">
        <w:rPr>
          <w:rFonts w:ascii="Garamond" w:hAnsi="Garamond"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bezpieczeństwo przebywających osób oraz nie spowoduje dewastacji wykonanych Prac, </w:t>
      </w:r>
    </w:p>
    <w:p w14:paraId="77946DDC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zawiadamiania Zamawiającego na piśmie o każdym przypadku wstrzymania Prac, najpóźniej następnego dnia od dnia wstrzymania, </w:t>
      </w:r>
    </w:p>
    <w:p w14:paraId="144785AA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dostarczenia materiałów, urządzeń, systemów, produktów, oprogramowania oraz licencji niezbędnych do realizacji Przedmiotu Zamówienia, </w:t>
      </w:r>
    </w:p>
    <w:p w14:paraId="16DF7E3D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przeszkolenia osób, przeprowadzenia testów systemu, urządzeń i instalacji, uruchomienia systemu, </w:t>
      </w:r>
    </w:p>
    <w:p w14:paraId="21D59A6E" w14:textId="52B364BD" w:rsid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oddania Zamawiającemu </w:t>
      </w:r>
      <w:r w:rsidR="00E848B4">
        <w:rPr>
          <w:rFonts w:ascii="Garamond" w:hAnsi="Garamond"/>
          <w:sz w:val="22"/>
          <w:szCs w:val="22"/>
        </w:rPr>
        <w:t>Systemu</w:t>
      </w:r>
      <w:r w:rsidRPr="008A014B">
        <w:rPr>
          <w:rFonts w:ascii="Garamond" w:hAnsi="Garamond"/>
          <w:sz w:val="22"/>
          <w:szCs w:val="22"/>
        </w:rPr>
        <w:t xml:space="preserve"> w terminie i na zasadach ustalonych w niniejszej umowie, </w:t>
      </w:r>
    </w:p>
    <w:p w14:paraId="53945A88" w14:textId="4CC2D3EA" w:rsidR="00E848B4" w:rsidRPr="008A014B" w:rsidRDefault="00E848B4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Należytego i terminowego realizowania Usług</w:t>
      </w:r>
    </w:p>
    <w:p w14:paraId="16FA9579" w14:textId="502962F3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Przestrzegania: </w:t>
      </w:r>
    </w:p>
    <w:p w14:paraId="2644F5FC" w14:textId="2FFD71FC" w:rsidR="006B4B23" w:rsidRPr="008A014B" w:rsidRDefault="006B4B23" w:rsidP="008A014B">
      <w:pPr>
        <w:numPr>
          <w:ilvl w:val="2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czasu usunięcia usterki krytycznej</w:t>
      </w:r>
      <w:r w:rsidRPr="008A014B">
        <w:rPr>
          <w:rFonts w:ascii="Garamond" w:hAnsi="Garamond"/>
          <w:sz w:val="22"/>
          <w:szCs w:val="22"/>
        </w:rPr>
        <w:t xml:space="preserve"> – </w:t>
      </w:r>
      <w:r w:rsidRPr="008A014B">
        <w:rPr>
          <w:rFonts w:ascii="Garamond" w:eastAsia="Arial" w:hAnsi="Garamond" w:cs="Arial"/>
          <w:b/>
          <w:sz w:val="22"/>
          <w:szCs w:val="22"/>
        </w:rPr>
        <w:t>___ godzin</w:t>
      </w:r>
      <w:r w:rsidRPr="008A014B">
        <w:rPr>
          <w:rFonts w:ascii="Garamond" w:hAnsi="Garamond"/>
          <w:sz w:val="22"/>
          <w:szCs w:val="22"/>
        </w:rPr>
        <w:t xml:space="preserve"> liczonego od momentu skutecznego zgłoszenia usterki na adres e-mail Wykonawcy lub telefonicznie do momentu oficjalnego oddania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 do dalszej eksploatacji na adres  e-mail: _____________; </w:t>
      </w:r>
    </w:p>
    <w:p w14:paraId="3E1481AF" w14:textId="77777777" w:rsidR="006B4B23" w:rsidRPr="008A014B" w:rsidRDefault="006B4B23" w:rsidP="008A014B">
      <w:pPr>
        <w:numPr>
          <w:ilvl w:val="2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czasu reakcji</w:t>
      </w:r>
      <w:r w:rsidRPr="008A014B">
        <w:rPr>
          <w:rFonts w:ascii="Garamond" w:hAnsi="Garamond"/>
          <w:sz w:val="22"/>
          <w:szCs w:val="22"/>
        </w:rPr>
        <w:t xml:space="preserve"> – </w:t>
      </w:r>
      <w:r w:rsidRPr="008A014B">
        <w:rPr>
          <w:rFonts w:ascii="Garamond" w:eastAsia="Arial" w:hAnsi="Garamond" w:cs="Arial"/>
          <w:b/>
          <w:sz w:val="22"/>
          <w:szCs w:val="22"/>
        </w:rPr>
        <w:t>___ godzin</w:t>
      </w:r>
      <w:r w:rsidRPr="008A014B">
        <w:rPr>
          <w:rFonts w:ascii="Garamond" w:hAnsi="Garamond"/>
          <w:sz w:val="22"/>
          <w:szCs w:val="22"/>
        </w:rPr>
        <w:t xml:space="preserve"> liczonego od momentu skutecznego wysłania zgłoszenia Wykonawcy drogą telefoniczną na nr tel. _______________________, elektroniczną lub e-mailem na adres ______________________________  o nieprawidłowej pracy systemów, urządzeń lub instalacji czy też ich awarii  w  okresie obowiązywania gwarancji; </w:t>
      </w:r>
    </w:p>
    <w:p w14:paraId="63631C1A" w14:textId="77777777" w:rsidR="006B4B23" w:rsidRPr="008A014B" w:rsidRDefault="006B4B23" w:rsidP="008A014B">
      <w:pPr>
        <w:numPr>
          <w:ilvl w:val="2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czasu usunięcia </w:t>
      </w:r>
      <w:r w:rsidRPr="008A014B">
        <w:rPr>
          <w:rFonts w:ascii="Garamond" w:eastAsia="Arial" w:hAnsi="Garamond" w:cs="Arial"/>
          <w:b/>
          <w:sz w:val="22"/>
          <w:szCs w:val="22"/>
        </w:rPr>
        <w:t>Błędu</w:t>
      </w:r>
      <w:r w:rsidRPr="008A014B">
        <w:rPr>
          <w:rFonts w:ascii="Garamond" w:hAnsi="Garamond"/>
          <w:sz w:val="22"/>
          <w:szCs w:val="22"/>
        </w:rPr>
        <w:t xml:space="preserve"> lub wskazania obejścia: 72 godziny; </w:t>
      </w:r>
    </w:p>
    <w:p w14:paraId="6C3A0C53" w14:textId="30B366A6" w:rsidR="006B4B23" w:rsidRPr="008A014B" w:rsidRDefault="006B4B23" w:rsidP="008A014B">
      <w:pPr>
        <w:numPr>
          <w:ilvl w:val="2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czasu usunięcia </w:t>
      </w:r>
      <w:r w:rsidRPr="008A014B">
        <w:rPr>
          <w:rFonts w:ascii="Garamond" w:eastAsia="Arial" w:hAnsi="Garamond" w:cs="Arial"/>
          <w:b/>
          <w:sz w:val="22"/>
          <w:szCs w:val="22"/>
        </w:rPr>
        <w:t>Usterki</w:t>
      </w:r>
      <w:r w:rsidRPr="008A014B">
        <w:rPr>
          <w:rFonts w:ascii="Garamond" w:hAnsi="Garamond"/>
          <w:sz w:val="22"/>
          <w:szCs w:val="22"/>
        </w:rPr>
        <w:t xml:space="preserve">: </w:t>
      </w:r>
      <w:r w:rsidR="00E848B4">
        <w:rPr>
          <w:rFonts w:ascii="Garamond" w:hAnsi="Garamond"/>
          <w:sz w:val="22"/>
          <w:szCs w:val="22"/>
        </w:rPr>
        <w:t>20 min</w:t>
      </w:r>
      <w:r w:rsidRPr="008A014B">
        <w:rPr>
          <w:rFonts w:ascii="Garamond" w:hAnsi="Garamond"/>
          <w:sz w:val="22"/>
          <w:szCs w:val="22"/>
        </w:rPr>
        <w:t xml:space="preserve"> godzin. </w:t>
      </w:r>
    </w:p>
    <w:p w14:paraId="09F7C82A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Wszystkie koszty związane z dojazdem personelu Wykonawcy oraz usunięciem Awarii, Błędu, Usterki i przywróceniem systemu do prawidłowego działania pokrywa Wykonawca.  </w:t>
      </w:r>
    </w:p>
    <w:p w14:paraId="01C6980D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zapewnia, iż w przypadku zgłoszenia usterki dołoży wszelkich starań, aby usunąć zgłoszoną wadę w minimalnym czasie. Wartości określone w ust. 4 pkt 9) niniejszego paragrafu precyzują jedynie wartości graniczne.  </w:t>
      </w:r>
    </w:p>
    <w:p w14:paraId="47D80C88" w14:textId="038E5737" w:rsidR="006B4B23" w:rsidRPr="00E848B4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Zgłaszanie - za przyjęcie zgłoszenia uznaje się wysłanie emaila na adres:  _____________ w godzinach _________, w dni robocze zgłaszania i/lub pod numerem telefonu kontaktowego: _______________________________________ osoba kontaktowa: ______________________________________________________. </w:t>
      </w:r>
    </w:p>
    <w:p w14:paraId="4665A628" w14:textId="77777777" w:rsidR="006B4B23" w:rsidRPr="008A014B" w:rsidRDefault="006B4B23" w:rsidP="008A014B">
      <w:pPr>
        <w:numPr>
          <w:ilvl w:val="0"/>
          <w:numId w:val="9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Przyjęte definicje:  </w:t>
      </w:r>
    </w:p>
    <w:p w14:paraId="44A423D3" w14:textId="48F4E824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Awaria - krytyczna usterka systemu</w:t>
      </w:r>
      <w:r w:rsidRPr="008A014B">
        <w:rPr>
          <w:rFonts w:ascii="Garamond" w:hAnsi="Garamond"/>
          <w:sz w:val="22"/>
          <w:szCs w:val="22"/>
        </w:rPr>
        <w:t xml:space="preserve"> – zatrzymanie lub poważne zakłócenie pracy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 w szczególności polegające na niemożności realizacji jednej z jego funkcji, przy czym nie istnieje obejście lub jego zastosowanie wymaga nakładów nieuzasadnionych z ekonomicznego punktu widzenia. Awariami mogą być na przykład częste, nieprzewidywalne lub nieuniknione zatrzymania lub zakłócenia pracy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ystemu, znaczące obniżenie wydajności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ystemu. Awariami mogą być np. brak integralności bazy danych, niepoprawne transakcje płatnicze  lub niemożność użytkowania systemu przez max. 2,5% użytkowników abonamentowych. </w:t>
      </w:r>
    </w:p>
    <w:p w14:paraId="67FF2094" w14:textId="54D61FB5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Czas usunięcia usterki krytycznej</w:t>
      </w:r>
      <w:r w:rsidRPr="008A014B">
        <w:rPr>
          <w:rFonts w:ascii="Garamond" w:hAnsi="Garamond"/>
          <w:sz w:val="22"/>
          <w:szCs w:val="22"/>
        </w:rPr>
        <w:t xml:space="preserve"> – należy rozumieć czas pomiędzy skutecznym zgłoszeniem usterki do serwisu a oficjalnym oddaniem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 do dalszej eksploatacji, przesłanej na wskazany przez Zamawiającego adres e-mail. </w:t>
      </w:r>
    </w:p>
    <w:p w14:paraId="4191C02E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Czas reakcji</w:t>
      </w:r>
      <w:r w:rsidRPr="008A014B">
        <w:rPr>
          <w:rFonts w:ascii="Garamond" w:hAnsi="Garamond"/>
          <w:sz w:val="22"/>
          <w:szCs w:val="22"/>
        </w:rPr>
        <w:t xml:space="preserve"> – należy rozumieć czas trwający od skutecznego wysłania zgłoszenia serwisowego za pośrednictwem poczty e-mail lub połączenia telefonicznego do momentu zalogowania się serwisanta Wykonawcy do infrastruktury systemu parkingowego. </w:t>
      </w:r>
    </w:p>
    <w:p w14:paraId="0F868C91" w14:textId="77223E08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Błąd - poważny błąd </w:t>
      </w:r>
      <w:r w:rsidR="008C1CEB">
        <w:rPr>
          <w:rFonts w:ascii="Garamond" w:eastAsia="Arial" w:hAnsi="Garamond" w:cs="Arial"/>
          <w:b/>
          <w:sz w:val="22"/>
          <w:szCs w:val="22"/>
        </w:rPr>
        <w:t>S</w:t>
      </w:r>
      <w:r w:rsidRPr="008A014B">
        <w:rPr>
          <w:rFonts w:ascii="Garamond" w:eastAsia="Arial" w:hAnsi="Garamond" w:cs="Arial"/>
          <w:b/>
          <w:sz w:val="22"/>
          <w:szCs w:val="22"/>
        </w:rPr>
        <w:t>ystemu</w:t>
      </w:r>
      <w:r w:rsidRPr="008A014B">
        <w:rPr>
          <w:rFonts w:ascii="Garamond" w:hAnsi="Garamond"/>
          <w:sz w:val="22"/>
          <w:szCs w:val="22"/>
        </w:rPr>
        <w:t xml:space="preserve"> – zakłócenie pracy systemu, w szczególności polegające na ograniczeniu realizacji lub uciążliwości w realizacji jednej z funkcji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ystemu. Istnieje obejście danego Błędu. Wystąpienie Błędu wiąże się  z koniecznością znacznych dodatkowych nakładów pracy, w porównaniu z systemem wolnym od Wad, pozwalając jednak na funkcjonowania całego systemu </w:t>
      </w:r>
    </w:p>
    <w:p w14:paraId="37CB40B6" w14:textId="77777777" w:rsidR="006B4B23" w:rsidRPr="008A014B" w:rsidRDefault="006B4B23" w:rsidP="008A014B">
      <w:pPr>
        <w:spacing w:line="276" w:lineRule="auto"/>
        <w:ind w:left="721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(lub jego poszczególnych, wyraźnie określonych elementów) w sposób opisany dla Awarii. Błędami mogą być niepoprawne automatyczne sterowanie pracą szlabanu, 8 nieprawna praca modułu LPR, brak możliwości nawiązania połączenia z BP przez moduł </w:t>
      </w:r>
      <w:proofErr w:type="spellStart"/>
      <w:r w:rsidRPr="008A014B">
        <w:rPr>
          <w:rFonts w:ascii="Garamond" w:hAnsi="Garamond"/>
          <w:sz w:val="22"/>
          <w:szCs w:val="22"/>
        </w:rPr>
        <w:t>intercomowy</w:t>
      </w:r>
      <w:proofErr w:type="spellEnd"/>
      <w:r w:rsidRPr="008A014B">
        <w:rPr>
          <w:rFonts w:ascii="Garamond" w:hAnsi="Garamond"/>
          <w:sz w:val="22"/>
          <w:szCs w:val="22"/>
        </w:rPr>
        <w:t xml:space="preserve"> lub niemożność użytkowania systemu przez max. 10% użytkowników abonamentowych. </w:t>
      </w:r>
    </w:p>
    <w:p w14:paraId="0B7E5C23" w14:textId="77777777" w:rsidR="006B4B23" w:rsidRPr="008A014B" w:rsidRDefault="006B4B23" w:rsidP="008A014B">
      <w:pPr>
        <w:numPr>
          <w:ilvl w:val="1"/>
          <w:numId w:val="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Usterka – Usterka sprzętowa – niepoprawne działania elementów </w:t>
      </w:r>
      <w:proofErr w:type="spellStart"/>
      <w:r w:rsidRPr="008A014B">
        <w:rPr>
          <w:rFonts w:ascii="Garamond" w:eastAsia="Arial" w:hAnsi="Garamond" w:cs="Arial"/>
          <w:b/>
          <w:sz w:val="22"/>
          <w:szCs w:val="22"/>
        </w:rPr>
        <w:t>mechatronicznych</w:t>
      </w:r>
      <w:proofErr w:type="spellEnd"/>
      <w:r w:rsidRPr="008A014B">
        <w:rPr>
          <w:rFonts w:ascii="Garamond" w:hAnsi="Garamond"/>
          <w:sz w:val="22"/>
          <w:szCs w:val="22"/>
        </w:rPr>
        <w:t xml:space="preserve"> – zakłócenie pracy systemu mogące mieć wpływ na jego funkcjonalność, natomiast nieograniczające zdolności operacyjnych systemu w obrębie obsługi i wspomagania procesów. Usterki oznaczają wszelkie odchylenia od specyfikacji technicznych systemu, które nie mają istotnego wpływu na ich zastosowanie, funkcjonowanie lub utrzymanie i ich dalszy rozwój, niebędące Awariami, ani Błędami. Usterkami mogą być na przykład: uszkodzony zasilacz, uszkodzony sterownik szlabanu, usterka wyświetlacza, wypięcie szlabanu spowodowane np. warunkami atmosferycznymi lub problemy sprzętowe uniemożliwiające korzystanie z pojedynczych funkcji, lub problemy sprzętowe o charakterze nieciągłym, ale mające wpływ na obsługę użytkowników, problem, którego usunięcie jest możliwe w wyniku zastosowania normalnych praktyk, restarty (mniej niż 1 raz dziennie). </w:t>
      </w:r>
    </w:p>
    <w:p w14:paraId="09A17246" w14:textId="77777777" w:rsidR="006B4B23" w:rsidRPr="008A014B" w:rsidRDefault="006B4B23" w:rsidP="008A014B">
      <w:pPr>
        <w:spacing w:after="3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1A9ACD1" w14:textId="77777777" w:rsidR="006B4B23" w:rsidRPr="008A014B" w:rsidRDefault="006B4B23" w:rsidP="008C1CEB">
      <w:pPr>
        <w:spacing w:after="15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§8 </w:t>
      </w:r>
    </w:p>
    <w:p w14:paraId="3557890C" w14:textId="77777777" w:rsidR="006B4B23" w:rsidRPr="008A014B" w:rsidRDefault="006B4B23" w:rsidP="008C1CE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Dokumentacja </w:t>
      </w:r>
    </w:p>
    <w:p w14:paraId="7A3150E5" w14:textId="06472A01" w:rsidR="006B4B23" w:rsidRPr="008A014B" w:rsidRDefault="006B4B23" w:rsidP="008A014B">
      <w:pPr>
        <w:numPr>
          <w:ilvl w:val="1"/>
          <w:numId w:val="10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dokona weryfikacji Dokumentacji, o której mowa w § 1 ust. </w:t>
      </w:r>
      <w:r w:rsidR="00E848B4">
        <w:rPr>
          <w:rFonts w:ascii="Garamond" w:hAnsi="Garamond"/>
          <w:sz w:val="22"/>
          <w:szCs w:val="22"/>
        </w:rPr>
        <w:t>3</w:t>
      </w:r>
      <w:r w:rsidRPr="008A014B">
        <w:rPr>
          <w:rFonts w:ascii="Garamond" w:hAnsi="Garamond"/>
          <w:sz w:val="22"/>
          <w:szCs w:val="22"/>
        </w:rPr>
        <w:t xml:space="preserve"> pkt </w:t>
      </w:r>
      <w:r w:rsidR="00E848B4">
        <w:rPr>
          <w:rFonts w:ascii="Garamond" w:hAnsi="Garamond"/>
          <w:sz w:val="22"/>
          <w:szCs w:val="22"/>
        </w:rPr>
        <w:t>3</w:t>
      </w:r>
      <w:r w:rsidRPr="008A014B">
        <w:rPr>
          <w:rFonts w:ascii="Garamond" w:hAnsi="Garamond"/>
          <w:sz w:val="22"/>
          <w:szCs w:val="22"/>
        </w:rPr>
        <w:t xml:space="preserve">) niniejszej umowy, przekazanej Zamawiającemu w 2 egzemplarzach w wersji papierowej i w 2 egzemplarzach zapisanych w wersji elektronicznej edytowalnej. </w:t>
      </w:r>
    </w:p>
    <w:p w14:paraId="50F96298" w14:textId="77777777" w:rsidR="006B4B23" w:rsidRPr="008A014B" w:rsidRDefault="006B4B23" w:rsidP="008A014B">
      <w:pPr>
        <w:numPr>
          <w:ilvl w:val="1"/>
          <w:numId w:val="10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zweryfikuje Dokumentację w terminie do 10 dni roboczych. </w:t>
      </w:r>
    </w:p>
    <w:p w14:paraId="0A482F5F" w14:textId="77777777" w:rsidR="006B4B23" w:rsidRPr="008A014B" w:rsidRDefault="006B4B23" w:rsidP="008A014B">
      <w:pPr>
        <w:numPr>
          <w:ilvl w:val="1"/>
          <w:numId w:val="10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stwierdzenia niekompletności Dokumentacji lub wniesienia uwag, Zamawiający powiadomi o tym fakcie Wykonawcę, który w wyznaczonym przez Zamawiającego terminie zobowiązuje się do ich uzupełnienia. </w:t>
      </w:r>
    </w:p>
    <w:p w14:paraId="0E4E144D" w14:textId="77777777" w:rsidR="006B4B23" w:rsidRPr="008A014B" w:rsidRDefault="006B4B23" w:rsidP="008A014B">
      <w:pPr>
        <w:numPr>
          <w:ilvl w:val="1"/>
          <w:numId w:val="10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Instrukcje eksploatacji i serwisowania, o których mowa w § 1 ust. 4 pkt 4) niniejszej umowy, winne pozwalać na przyszłą, planowaną rozbudowę systemu parkingowego samodzielnie przez Zamawiającego lub innego Wykonawcę.  </w:t>
      </w:r>
    </w:p>
    <w:p w14:paraId="646D77B5" w14:textId="77777777" w:rsidR="006B4B23" w:rsidRPr="008A014B" w:rsidRDefault="006B4B23" w:rsidP="008A014B">
      <w:pPr>
        <w:spacing w:line="276" w:lineRule="auto"/>
        <w:ind w:left="731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ich skład wchodzą: </w:t>
      </w:r>
    </w:p>
    <w:p w14:paraId="5C6C5161" w14:textId="12BD76AE" w:rsidR="006B4B23" w:rsidRPr="008C1CEB" w:rsidRDefault="006B4B23" w:rsidP="008C1CEB">
      <w:pPr>
        <w:numPr>
          <w:ilvl w:val="2"/>
          <w:numId w:val="1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dokumentacje techniczne (DTR) wszystkich zastosowanych elementów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ystemu, np.: kas, terminali, szlabanów, oraz opisu ich funkcjonowania w </w:t>
      </w:r>
      <w:r w:rsidR="008C1CEB">
        <w:rPr>
          <w:rFonts w:ascii="Garamond" w:hAnsi="Garamond"/>
          <w:sz w:val="22"/>
          <w:szCs w:val="22"/>
        </w:rPr>
        <w:t>S</w:t>
      </w:r>
      <w:r w:rsidRPr="008A014B">
        <w:rPr>
          <w:rFonts w:ascii="Garamond" w:hAnsi="Garamond"/>
          <w:sz w:val="22"/>
          <w:szCs w:val="22"/>
        </w:rPr>
        <w:t xml:space="preserve">ystemie (powiązania logiczne, adresacje IP, dane dostępowe) i sposobów ich </w:t>
      </w:r>
      <w:r w:rsidRPr="008C1CEB">
        <w:rPr>
          <w:rFonts w:ascii="Garamond" w:hAnsi="Garamond"/>
          <w:sz w:val="22"/>
          <w:szCs w:val="22"/>
        </w:rPr>
        <w:t xml:space="preserve">konfigurowania,  </w:t>
      </w:r>
    </w:p>
    <w:p w14:paraId="427AE07D" w14:textId="77777777" w:rsidR="006B4B23" w:rsidRPr="008A014B" w:rsidRDefault="006B4B23" w:rsidP="008A014B">
      <w:pPr>
        <w:numPr>
          <w:ilvl w:val="2"/>
          <w:numId w:val="1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ew. wykazy innych urządzeń parkingowych, które mogą być włączone do systemu (np.: odpowiedniki pochodzące od innych producentów) wraz z dokumentacją jak powyżej,  </w:t>
      </w:r>
    </w:p>
    <w:p w14:paraId="7F02E49D" w14:textId="77777777" w:rsidR="006B4B23" w:rsidRPr="008A014B" w:rsidRDefault="006B4B23" w:rsidP="008A014B">
      <w:pPr>
        <w:numPr>
          <w:ilvl w:val="2"/>
          <w:numId w:val="1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wyczerpujące instrukcje zintegrowania tych elementów z systemem  (np.: schematy ideowe i montażowe, procedury konfiguracji oprogramowania, procedury uruchamiania i diagnostyki), opis rekonfiguracji systemu zarządzającego koniecznego dla realizacji rozbudowy, wraz z przydzieleniem odpowiednich uprawnień operatorowi systemu, podaniem haseł, wykazem koniecznych licencji. </w:t>
      </w:r>
    </w:p>
    <w:p w14:paraId="2D0946A2" w14:textId="77777777" w:rsidR="006B4B23" w:rsidRPr="008A014B" w:rsidRDefault="006B4B23" w:rsidP="008A014B">
      <w:pPr>
        <w:numPr>
          <w:ilvl w:val="1"/>
          <w:numId w:val="12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Ww. instrukcje winny posiadać stopień szczegółowości co najmniej wystarczający do  przeprowadzenia procesu rozbudowy przez dowolnego Wykonawcę.  </w:t>
      </w:r>
    </w:p>
    <w:p w14:paraId="57E78865" w14:textId="5ABA4306" w:rsidR="006B4B23" w:rsidRPr="008A014B" w:rsidRDefault="006B4B23" w:rsidP="008A014B">
      <w:pPr>
        <w:numPr>
          <w:ilvl w:val="1"/>
          <w:numId w:val="12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Całość wytworzonej dokumentacji nie może być objęta tajemnicą Wykonawcy. Zamawiający ma prawo wykorzystywać ją zgodnie z przeznaczeniem i udostępniać innym przyszłym Wykonawcom oraz umieszczać w kolejnych dokumentacjach przetargowych. Zamawiający ma również prawo do dokonywania niezbędnych uzupełnień, poprawek, wyjaśnień i zmian. Nie narusza to praw autorskich Wykonawcy. </w:t>
      </w:r>
    </w:p>
    <w:p w14:paraId="686878D5" w14:textId="77777777" w:rsidR="006B4B23" w:rsidRPr="008A014B" w:rsidRDefault="006B4B23" w:rsidP="008A014B">
      <w:pPr>
        <w:spacing w:after="29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5563718" w14:textId="478C65C4" w:rsidR="008C1CEB" w:rsidRDefault="006B4B23" w:rsidP="008C1CEB">
      <w:pPr>
        <w:spacing w:after="40" w:line="276" w:lineRule="auto"/>
        <w:jc w:val="center"/>
        <w:rPr>
          <w:rFonts w:ascii="Garamond" w:eastAsia="Arial" w:hAnsi="Garamond" w:cs="Arial"/>
          <w:b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§9</w:t>
      </w:r>
    </w:p>
    <w:p w14:paraId="0AF08409" w14:textId="7028E611" w:rsidR="006B4B23" w:rsidRPr="008A014B" w:rsidRDefault="006B4B23" w:rsidP="008C1CEB">
      <w:pPr>
        <w:spacing w:after="40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Prawa autorskie</w:t>
      </w:r>
    </w:p>
    <w:p w14:paraId="4805FC06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oświadcza, iż: </w:t>
      </w:r>
    </w:p>
    <w:p w14:paraId="28A25935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stworzone w ramach niniejszej umowy dokumentacje i instrukcje, stanowią utwór  w rozumieniu przepisów Ustawy z dnia 4 lutego 1994 roku Prawie autorskim  i prawach pokrewnych (tekst jedn. Dz. U. z 2021 r. poz. 1062, z 2022 r. poz. 655.), stworzone w ramach niniejszej umowy dokumentacje i instrukcje, zwane dalej </w:t>
      </w:r>
    </w:p>
    <w:p w14:paraId="774516B9" w14:textId="77777777" w:rsidR="006B4B23" w:rsidRPr="008A014B" w:rsidRDefault="006B4B23" w:rsidP="008A014B">
      <w:pPr>
        <w:spacing w:line="276" w:lineRule="auto"/>
        <w:ind w:left="721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Utworami, są wolne od wad prawnych i nie naruszają jakichkolwiek praw osób trzecich i są oryginalnymi utworami stworzonymi dla Zamawiającego, jak też nie były one nigdy opublikowane, wydane lub rozpowszechnione,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085BA8F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przeniesienie autorskich praw w ramach niniejszej umowy nie narusza praw osób trzecich, a w szczególności praw autorskich osobistych lub majątkowych tych osób,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552C376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przysługują mu w pełni autorskie prawa majątkowe do stworzonych w ramach umowy utworów, jak też prawo własności ich egzemplarzy, i jest w pełni uprawniony do ich przeniesienia na określonych w niniejszej umowie warunkach.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23215299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chwilą odbioru Przedmiotu Zamówienia Wykonawca przenosi na Zamawiającego,  w ramach wynagrodzenia umownego, całość przysługujących Wykonawcy autorskich praw majątkowych do Utworów, na następujących nieograniczonych terytorialnie  i czasowo polach eksploatacji: </w:t>
      </w:r>
    </w:p>
    <w:p w14:paraId="506A6B0F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zastosowania do realizacji Przedmiotu Zamówienia, </w:t>
      </w:r>
    </w:p>
    <w:p w14:paraId="1D99F020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utrwalania i zwielokrotniania dowolnymi technikami, w tym kserowania, skanowania, wykonywania fotokopii i dowolnego korzystania z kopii i rozporządzania nimi, </w:t>
      </w:r>
    </w:p>
    <w:p w14:paraId="359DAEA7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wprowadzenia do pamięci komputera, w tym w celu dokonania zmian, przenoszenia na dyski (pamięci) zewnętrzne, CD, DVD, itp. wszelkimi technikami, w tym cyfrową, </w:t>
      </w:r>
    </w:p>
    <w:p w14:paraId="7D420AE4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przechowywania Utworów, w tym ich kopii, w szczególności na nośnikach optycznych i magnetycznych, w pamięci komputerów i innych urządzeń elektronicznych, </w:t>
      </w:r>
    </w:p>
    <w:p w14:paraId="69A8BEF1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publicznego udostępniania w sieciach informatycznych, w tym w Internecie w taki sposób, aby pojedyncze osoby miały dostęp do projektów w miejscu i czasie przez siebie wybranym, </w:t>
      </w:r>
    </w:p>
    <w:p w14:paraId="09B215F8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rozpowszechniania, w tym w sieci Internet oraz sieciach wewnętrznych, </w:t>
      </w:r>
    </w:p>
    <w:p w14:paraId="10018C96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obrotu oryginałem lub egzemplarzami Utworów, ich rozpowszechniania, w tym zbywania, użyczania, najmu, dzierżawy i udostępniania osobom trzecim (odpłatnie lub nieodpłatnie), w wersji pierwotnej lub zmienionej, </w:t>
      </w:r>
    </w:p>
    <w:p w14:paraId="267B0087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udzielania licencji innym podmiotom na korzystanie (odpłatnie lub nieodpłatnie), </w:t>
      </w:r>
    </w:p>
    <w:p w14:paraId="57D0110F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przenoszenie autorskich praw do Utworów (odpłatnie lub nieodpłatnie), </w:t>
      </w:r>
    </w:p>
    <w:p w14:paraId="642B5A5E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dokonywania publicznej prezentacji, </w:t>
      </w:r>
    </w:p>
    <w:p w14:paraId="6E36B3E5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dokonywania opracowań w dowolny sposób, dowolną techniką i w dowolnym zakresie, w tym włączanie/wyłączanie utworów, przez Zamawiającego lub osoby trzecie, </w:t>
      </w:r>
    </w:p>
    <w:p w14:paraId="43A039AC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dokonywania jakichkolwiek zmian (aktualizacji, modyfikacji, uzupełnień, adaptacji, tworzenia nowych wersji) Utworów, samodzielnie lub przez osoby trzecie, a także korzystania i rozporządzania zmienionymi Utworami na polach eksploatacji </w:t>
      </w:r>
    </w:p>
    <w:p w14:paraId="74D16175" w14:textId="6C0F2085" w:rsidR="006B4B23" w:rsidRPr="008A014B" w:rsidRDefault="006B4B23" w:rsidP="008A014B">
      <w:pPr>
        <w:tabs>
          <w:tab w:val="center" w:pos="2660"/>
          <w:tab w:val="center" w:pos="9627"/>
        </w:tabs>
        <w:spacing w:after="88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wskazanych w niniejszym paragrafie,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1F94CDE0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korzystania dla sporządzania innych projektów i wszelkich dokumentów, </w:t>
      </w:r>
    </w:p>
    <w:p w14:paraId="2AAAD455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korzystania i rozporządzania Utworami odpłatnie lub nieodpłatnie, bez zgody Wykonawcy, </w:t>
      </w:r>
    </w:p>
    <w:p w14:paraId="76A07F11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korzystania w celach promocyjnych i marketingowych (w tym w formie plakatów, fotografii, reklam telewizyjnych, multimedialnych), </w:t>
      </w:r>
    </w:p>
    <w:p w14:paraId="0637A63E" w14:textId="77777777" w:rsidR="006B4B23" w:rsidRPr="008A014B" w:rsidRDefault="006B4B23" w:rsidP="008A014B">
      <w:pPr>
        <w:numPr>
          <w:ilvl w:val="1"/>
          <w:numId w:val="13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pełni dowolnego wykorzystania wizerunku Przedmiotu Zamówienia wykonanego  w oparciu o Utwory Wykonawcy, w tym wyrażania zgody na wykorzystywanie tego wizerunku na potrzeby realizacji reklam, filmów, programów telewizyjnych (odpłatnie lub nieodpłatnie) także łącznie z wykonanymi adaptacjami scenograficznymi. </w:t>
      </w:r>
    </w:p>
    <w:p w14:paraId="1FF13DC4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Powyższe uprawnienia Zamawiającego odnoszą się w szczególności do Utworów oraz do ich nowych wersji, modyfikacji, wszelkich adaptacji oraz innych zmian. </w:t>
      </w:r>
    </w:p>
    <w:p w14:paraId="04DB463F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Przeniesienie autorskich praw majątkowych Wykonawca potwierdzi w Końcowym Protokole odbioru Przedmiotu Zamówienia, w ramach którego powstanie Utwór. </w:t>
      </w:r>
    </w:p>
    <w:p w14:paraId="6B22A1A5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Uprawnienie do eksploatacji Utworów na określonych w niniejszym paragrafie polach dotyczy zarówno całości tych Utworów, jak też ich części. </w:t>
      </w:r>
    </w:p>
    <w:p w14:paraId="2AA03113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 dniem przeniesienia autorskich praw majątkowych, w ramach wynagrodzenia umownego, przenosi na rzecz Zamawiającego prawo do wyłącznego zezwalania na wykonywanie praw zależnych do Utworów powstałych w związku  z wykonywaniem Przedmiotu Zamówienia. </w:t>
      </w:r>
    </w:p>
    <w:p w14:paraId="5E8782BD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Wraz z przeniesieniem autorskich praw majątkowych Wykonawca przenosi na Zamawiającego prawa własności do oryginałów i wszystkich wydanych </w:t>
      </w:r>
    </w:p>
    <w:p w14:paraId="0FAF6887" w14:textId="77777777" w:rsidR="006B4B23" w:rsidRPr="008A014B" w:rsidRDefault="006B4B23" w:rsidP="008A014B">
      <w:pPr>
        <w:spacing w:line="276" w:lineRule="auto"/>
        <w:ind w:left="370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Zamawiającemu egzemplarzy Utworów, za wynagrodzeniem ujętym w kwocie wynagrodzenia umownego. </w:t>
      </w:r>
    </w:p>
    <w:p w14:paraId="5749AAAE" w14:textId="77777777" w:rsidR="006B4B23" w:rsidRPr="008A014B" w:rsidRDefault="006B4B23" w:rsidP="008A014B">
      <w:pPr>
        <w:numPr>
          <w:ilvl w:val="0"/>
          <w:numId w:val="13"/>
        </w:numPr>
        <w:spacing w:after="9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zobowiązuje się zapewnić, aby twórcy/współtwórcy Utworów nie wykonywali przysługujących im autorskich praw osobistych, w szczególności prawa do nadzoru nad sposobem korzystania z Utworów oraz prawa do nienaruszalności treści i formy Utworów oraz ich rzetelnego wykorzystania, w sposób utrudniający lub uniemożliwiający Zamawiającemu korzystanie z Utworów lub rozporządzanie tymi Utworami. </w:t>
      </w:r>
    </w:p>
    <w:p w14:paraId="4025B26C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 i gwarantuje, że Dostawy w szczególności Oprogramowanie, Roboty budowlano-instalacyjne i Usługi, w tym technologie, objęte umową nie naruszają żadnych praw własności intelektualnej, w szczególności praw autorskich, patentowych, znaków chronionych, praw do baz danych itp., zastrzeżonych przez lub na rzecz osób trzecich. </w:t>
      </w:r>
    </w:p>
    <w:p w14:paraId="013AB194" w14:textId="77777777" w:rsidR="006B4B23" w:rsidRPr="008A014B" w:rsidRDefault="006B4B23" w:rsidP="008A014B">
      <w:pPr>
        <w:numPr>
          <w:ilvl w:val="0"/>
          <w:numId w:val="13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naruszenia przez Wykonawcę autorskich praw majątkowych lub praw własności przemysłowej osób trzecich, powodującego powstanie po stronie </w:t>
      </w:r>
    </w:p>
    <w:p w14:paraId="43BB3429" w14:textId="77777777" w:rsidR="006B4B23" w:rsidRPr="008A014B" w:rsidRDefault="006B4B23" w:rsidP="008A014B">
      <w:pPr>
        <w:spacing w:line="276" w:lineRule="auto"/>
        <w:ind w:left="370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Zamawiającego obowiązku naprawienia szkody, w szczególności na zasadach określonych w Ustawie z dnia 4 lutego 1994 roku Prawo autorskie i prawa pokrewne  (Dz. U. z 2021 r. poz. 1062, z 2022 r. poz. 655.) oraz w Ustawie z dnia 30 czerwca 2000 roku prawo własności przemysłowej (Dz. U. z 2021 r. poz. 324.), Wykonawca zobowiązuje się do naprawienia powstałej w ten sposób szkody po stronie Zamawiającego (prawo regresu), w terminie nie dłuższym niż 14 dni kalendarzowych od daty otrzymania przez Wykonawcę wezwania do zapłaty. </w:t>
      </w:r>
    </w:p>
    <w:p w14:paraId="7FCCE7FA" w14:textId="77777777" w:rsidR="006B4B23" w:rsidRPr="008A014B" w:rsidRDefault="006B4B23" w:rsidP="008A014B">
      <w:pPr>
        <w:spacing w:after="47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72EC5A61" w14:textId="77777777" w:rsidR="006B4B23" w:rsidRPr="008A014B" w:rsidRDefault="006B4B23" w:rsidP="008C1CEB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§10 </w:t>
      </w:r>
    </w:p>
    <w:p w14:paraId="70541F1D" w14:textId="77777777" w:rsidR="006B4B23" w:rsidRPr="008A014B" w:rsidRDefault="006B4B23" w:rsidP="008C1CE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Licencje </w:t>
      </w:r>
    </w:p>
    <w:p w14:paraId="663AA0AE" w14:textId="1A923BBD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oświadcza, iż przysługują mu odpowiednie prawa w zakresie umożliwiającym wykonanie Przedmiotu Zamówienia oraz, że jest uprawniony do udzielenia Zamawiającemu licencji do korzystania z Oprogramowania oraz wszystkich jego składników, w zakresie określonym w umowie. </w:t>
      </w:r>
    </w:p>
    <w:p w14:paraId="72332ADE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gwarantuje, że Oprogramowanie, jego elementy i technologie użyte do jego wykonania, w tym będące, jak i nie będące własnością Wykonawcy, są wolne od wad fizycznych i prawnych, a w szczególności zostały użyte zgodnie z intencją zawartych umów dealerskich, licencyjnych i innych zawartych pomiędzy Wykonawcą a ich prawnymi właścicielami, a także, że nie toczą się żadne postępowania, których przedmiotem jest Oprogramowanie. </w:t>
      </w:r>
    </w:p>
    <w:p w14:paraId="300089ED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gwarantuje, że Oprogramowanie jest wolne od mechanizmów blokujących jego funkcje i wolne od wirusów, koni trojańskich, robaków i innych szkodliwych programów. </w:t>
      </w:r>
    </w:p>
    <w:p w14:paraId="1FB80591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ramach wynagrodzenia określonego w § 4 ust. 1 niniejszej umowy, udziela Zamawiającemu wszelkich licencji upoważniających Zamawiającego do nieograniczonego w czasie korzystania z Oprogramowania, w tym jego wszystkich elementów na następujących polach eksploatacji: pełnego korzystania  z Oprogramowania, utrwalania w pamięci komputera, trwałego lub czasowego zwielokrotniania Oprogramowania w całości lub części dowolnymi technikami, przechowywania, uruchamiania, wyświetlania, używania zgodnie z jego przeznaczeniem przez użytkowników systemu parkingowego, uzyskiwania dostępu, wprowadzania danych, aktualizacji danych, kasowania danych oraz dokonywania eksportu danych. </w:t>
      </w:r>
    </w:p>
    <w:p w14:paraId="71BA558D" w14:textId="63D67693" w:rsidR="006B4B23" w:rsidRPr="008A014B" w:rsidRDefault="006B4B23" w:rsidP="008A014B">
      <w:pPr>
        <w:numPr>
          <w:ilvl w:val="0"/>
          <w:numId w:val="14"/>
        </w:numPr>
        <w:spacing w:after="9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Przed </w:t>
      </w:r>
      <w:r w:rsidRPr="008A014B">
        <w:rPr>
          <w:rFonts w:ascii="Garamond" w:hAnsi="Garamond"/>
          <w:sz w:val="22"/>
          <w:szCs w:val="22"/>
        </w:rPr>
        <w:tab/>
        <w:t xml:space="preserve">podpisaniem </w:t>
      </w:r>
      <w:r w:rsidRPr="008A014B">
        <w:rPr>
          <w:rFonts w:ascii="Garamond" w:hAnsi="Garamond"/>
          <w:sz w:val="22"/>
          <w:szCs w:val="22"/>
        </w:rPr>
        <w:tab/>
        <w:t xml:space="preserve">Protokołu </w:t>
      </w:r>
      <w:r w:rsidRPr="008A014B">
        <w:rPr>
          <w:rFonts w:ascii="Garamond" w:hAnsi="Garamond"/>
          <w:sz w:val="22"/>
          <w:szCs w:val="22"/>
        </w:rPr>
        <w:tab/>
        <w:t xml:space="preserve">Odbioru </w:t>
      </w:r>
      <w:r w:rsidRPr="008A014B">
        <w:rPr>
          <w:rFonts w:ascii="Garamond" w:hAnsi="Garamond"/>
          <w:sz w:val="22"/>
          <w:szCs w:val="22"/>
        </w:rPr>
        <w:tab/>
        <w:t xml:space="preserve">Końcowego </w:t>
      </w:r>
      <w:r w:rsidRPr="008A014B">
        <w:rPr>
          <w:rFonts w:ascii="Garamond" w:hAnsi="Garamond"/>
          <w:sz w:val="22"/>
          <w:szCs w:val="22"/>
        </w:rPr>
        <w:tab/>
        <w:t xml:space="preserve">Wykonawca przekaże Zamawiającemu wszystkie niezbędne dane dla korzystania z Przedmiotu Zamówienia w sposób zgodny z jego przeznaczeniem w tym pełną Dokumentację Projektową oraz dokumenty potwierdzające przekazanie licencji na Oprogramowanie. Wykonawca przenosi na rzecz Zamawiającego wyłączne prawo zezwalania na wykonanie zależnego prawa autorskiego (rozporządzanie i korzystanie z opracowań utworów). </w:t>
      </w:r>
    </w:p>
    <w:p w14:paraId="1471062D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Wszystkie udzielone licencje muszą mieć charakter wieczysty (bezterminowy).  </w:t>
      </w:r>
    </w:p>
    <w:p w14:paraId="4F069AE1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Strony oświadczają, iż ich intencją jest zbliżenie upoważnienia na korzystanie z oprogramowania do umowy o charakterze jednorazowej transakcji podobnej do sprzedaży – w związku z tym w zamian za uiszczoną opłatę licencyjną Zamawiający otrzymuje ciągłe, stałe i niewypowiadalne prawo do korzystania z oprogramowania  w zakresie określonym w Umowie.  </w:t>
      </w:r>
    </w:p>
    <w:p w14:paraId="354C83C2" w14:textId="440C2C42" w:rsidR="006B4B23" w:rsidRPr="008C1CEB" w:rsidRDefault="006B4B23" w:rsidP="008C1CE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gdyby postanowienie o </w:t>
      </w:r>
      <w:proofErr w:type="spellStart"/>
      <w:r w:rsidRPr="008A014B">
        <w:rPr>
          <w:rFonts w:ascii="Garamond" w:hAnsi="Garamond"/>
          <w:sz w:val="22"/>
          <w:szCs w:val="22"/>
        </w:rPr>
        <w:t>niewypowiadalności</w:t>
      </w:r>
      <w:proofErr w:type="spellEnd"/>
      <w:r w:rsidRPr="008A014B">
        <w:rPr>
          <w:rFonts w:ascii="Garamond" w:hAnsi="Garamond"/>
          <w:sz w:val="22"/>
          <w:szCs w:val="22"/>
        </w:rPr>
        <w:t xml:space="preserve"> licencji, o którym mowa  w ust. 7 niniejszego paragrafu okazało się nieskuteczne lub nieważne, a Wykonawca byłby uprawniony do wypowiedzenia licencji, Strony uzgadniają dla Wykonawcy 10-letni </w:t>
      </w:r>
      <w:r w:rsidRPr="008C1CEB">
        <w:rPr>
          <w:rFonts w:ascii="Garamond" w:hAnsi="Garamond"/>
          <w:sz w:val="22"/>
          <w:szCs w:val="22"/>
        </w:rPr>
        <w:t xml:space="preserve">(słownie: dziesięcioletni) termin jej wypowiedzenia ze skutkiem na koniec roku kalendarzowego, z zastrzeżeniem ustępu 1 niniejszego paragrafu. </w:t>
      </w:r>
    </w:p>
    <w:p w14:paraId="4573289B" w14:textId="0C5CFC74" w:rsidR="006B4B23" w:rsidRPr="008C1CEB" w:rsidRDefault="006B4B23" w:rsidP="008C1CEB">
      <w:pPr>
        <w:numPr>
          <w:ilvl w:val="0"/>
          <w:numId w:val="14"/>
        </w:numPr>
        <w:spacing w:after="31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zobowiązuje się nie korzystać z uprawnienia do wypowiedzenia licencji z wyjątkiem przypadków, w których Zamawiający przekroczy warunki udzielonej licencji i naruszy autorskie prawa majątkowe przysługujące Wykonawcy oraz nie zaniecha naruszenia mimo wezwania Wykonawcy i wyznaczenia mu w tym celu odpowiedniego terminu, nie krótszego niż 30 dni. Wezwanie musi być wystosowane w formie pisemnej pod rygorem braku skutków i musi zawierać wyraźne zastrzeżenie, że Wykonawca będzie uprawniony do wypowiedzenia licencji w przypadku niezaprzestania dopuszczania się przez Zamawiającego wyraźnie i precyzyjnie wymienionych naruszeń. W przypadku wypowiedzenia licencji z tej przyczyny termin wypowiedzenia licencji wynosi 2 lata </w:t>
      </w:r>
      <w:r w:rsidR="008C1CEB">
        <w:rPr>
          <w:rFonts w:ascii="Garamond" w:hAnsi="Garamond"/>
          <w:sz w:val="22"/>
          <w:szCs w:val="22"/>
        </w:rPr>
        <w:t xml:space="preserve"> </w:t>
      </w:r>
      <w:r w:rsidRPr="008C1CEB">
        <w:rPr>
          <w:rFonts w:ascii="Garamond" w:hAnsi="Garamond"/>
          <w:sz w:val="22"/>
          <w:szCs w:val="22"/>
        </w:rPr>
        <w:t xml:space="preserve">(słownie: dwa lata) ze skutkiem na koniec roku kalendarzowego.  </w:t>
      </w:r>
      <w:r w:rsidRPr="008C1CEB">
        <w:rPr>
          <w:rFonts w:ascii="Garamond" w:hAnsi="Garamond"/>
          <w:sz w:val="22"/>
          <w:szCs w:val="22"/>
        </w:rPr>
        <w:tab/>
        <w:t xml:space="preserve"> </w:t>
      </w:r>
    </w:p>
    <w:p w14:paraId="6DE99F84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Uprawnienia Zamawiającego, określone w niniejszym paragrafie, odnoszą się  w szczególności do Oprogramowania oraz zaprogramowanych procedur (protokoły działania) wpisanych do niego, a także do nowych wersji Oprogramowania, modyfikacji oraz wszelkich jego aktualizacji (update/</w:t>
      </w:r>
      <w:proofErr w:type="spellStart"/>
      <w:r w:rsidRPr="008A014B">
        <w:rPr>
          <w:rFonts w:ascii="Garamond" w:hAnsi="Garamond"/>
          <w:sz w:val="22"/>
          <w:szCs w:val="22"/>
        </w:rPr>
        <w:t>upgrade</w:t>
      </w:r>
      <w:proofErr w:type="spellEnd"/>
      <w:r w:rsidRPr="008A014B">
        <w:rPr>
          <w:rFonts w:ascii="Garamond" w:hAnsi="Garamond"/>
          <w:sz w:val="22"/>
          <w:szCs w:val="22"/>
        </w:rPr>
        <w:t xml:space="preserve">), </w:t>
      </w:r>
      <w:proofErr w:type="spellStart"/>
      <w:r w:rsidRPr="008A014B">
        <w:rPr>
          <w:rFonts w:ascii="Garamond" w:hAnsi="Garamond"/>
          <w:sz w:val="22"/>
          <w:szCs w:val="22"/>
        </w:rPr>
        <w:t>patchy</w:t>
      </w:r>
      <w:proofErr w:type="spellEnd"/>
      <w:r w:rsidRPr="008A014B">
        <w:rPr>
          <w:rFonts w:ascii="Garamond" w:hAnsi="Garamond"/>
          <w:sz w:val="22"/>
          <w:szCs w:val="22"/>
        </w:rPr>
        <w:t xml:space="preserve">, programów korekcji błędów, poprawek, adaptacji oraz innych zmian. </w:t>
      </w:r>
    </w:p>
    <w:p w14:paraId="369989A8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ramach wynagrodzenia określonego w § 4 ust. 1 niniejszej umowy, Wykonawca zapewni Zamawiającemu </w:t>
      </w:r>
      <w:r w:rsidRPr="008A014B">
        <w:rPr>
          <w:rFonts w:ascii="Garamond" w:hAnsi="Garamond"/>
          <w:sz w:val="22"/>
          <w:szCs w:val="22"/>
          <w:u w:val="single" w:color="000000"/>
        </w:rPr>
        <w:t>prawo dostępu na prawach administratora</w:t>
      </w:r>
      <w:r w:rsidRPr="008A014B">
        <w:rPr>
          <w:rFonts w:ascii="Garamond" w:hAnsi="Garamond"/>
          <w:sz w:val="22"/>
          <w:szCs w:val="22"/>
        </w:rPr>
        <w:t xml:space="preserve">, w tym wyposaży go  w niezbędne dane (np.: kody licencyjne, klucze licencyjne, hasła, loginy) pozwalające na korzystanie z Oprogramowania oraz przekaże Zamawiającemu w wersji elektronicznej dwie kopie zapasowe Oprogramowania, które w sytuacjach awaryjnych będą służyły do odbudowy bazy danych i powtórnego przywrócenia Oprogramowania do poprawnego działania. Pod pojęciem Oprogramowania Zamawiający rozumie kompleks aplikacji modułowych, baz danych, </w:t>
      </w:r>
      <w:proofErr w:type="spellStart"/>
      <w:r w:rsidRPr="008A014B">
        <w:rPr>
          <w:rFonts w:ascii="Garamond" w:hAnsi="Garamond"/>
          <w:sz w:val="22"/>
          <w:szCs w:val="22"/>
        </w:rPr>
        <w:t>oprogramowań</w:t>
      </w:r>
      <w:proofErr w:type="spellEnd"/>
      <w:r w:rsidRPr="008A014B">
        <w:rPr>
          <w:rFonts w:ascii="Garamond" w:hAnsi="Garamond"/>
          <w:sz w:val="22"/>
          <w:szCs w:val="22"/>
        </w:rPr>
        <w:t xml:space="preserve"> układowych poszczególnych elementów oraz innych narzędzi informatycznych pracujących w zespole i rozumianych jako aplikacja do zarządzania systemem parkingowym. </w:t>
      </w:r>
    </w:p>
    <w:p w14:paraId="3B42D1DD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zapewnia, że Oprogramowanie po ponownym załadowaniu (wgraniu) do poszczególnych sterowników, stacji (bazowych, pośrednich, roboczych) i serwerów, pozwoli na bezproblemowe uruchomienie wszystkich wykonanych funkcjonalności systemu parkingowego. </w:t>
      </w:r>
    </w:p>
    <w:p w14:paraId="0D79F157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zakresie, w jakim Wykonawca nie będzie mógł udzielić Zamawiającemu stosownego uprawnienia do korzystania z Oprogramowania w zakresie, na warunkach i polach eksploatacji określonych w niniejszym paragrafie, zwłaszcza z uwagi na ograniczenia umowne lub ustawowe, Wykonawca zapewni, że właściwy podmiot, uprawniony </w:t>
      </w:r>
    </w:p>
    <w:p w14:paraId="1A2C5938" w14:textId="77777777" w:rsidR="006B4B23" w:rsidRPr="008A014B" w:rsidRDefault="006B4B23" w:rsidP="008A014B">
      <w:pPr>
        <w:spacing w:line="276" w:lineRule="auto"/>
        <w:ind w:left="43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 wykonywania praw, udzieli Zamawiającemu, w sposób ważny i skuteczny, stosownego upoważnienia do korzystania z tych praw, na zasadach przewidzianych dla licencji, określonych w niniejszym paragrafie bez dodatkowych kosztów dla Zamawiającego. </w:t>
      </w:r>
    </w:p>
    <w:p w14:paraId="32677F2E" w14:textId="77777777" w:rsidR="006B4B23" w:rsidRPr="008A014B" w:rsidRDefault="006B4B23" w:rsidP="008A014B">
      <w:pPr>
        <w:spacing w:line="276" w:lineRule="auto"/>
        <w:ind w:left="43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Na potwierdzenie udzielenia Zamawiającemu licencji przez inny podmiot Wykonawca dostarczy stosowny certyfikat. </w:t>
      </w:r>
    </w:p>
    <w:p w14:paraId="4786C647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Jeśli korzystanie z Oprogramowania stanie się przedmiotem jakiegokolwiek powództwa Strony lub osoby trzeciej o naruszenie praw autorskich lub praw własności przemysłowej, Wykonawca może na swój własny koszt wybrać jedno z następujących rozwiązań: uzyskać dla Zamawiającego prawo dalszego użytkowania Oprogramowania, zmodyfikować Oprogramowanie tak, żeby było zgodne z umową, ale wolne od jakichkolwiek wad lub roszczeń osób trzecich. </w:t>
      </w:r>
    </w:p>
    <w:p w14:paraId="18715EF9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Wykonawca, w okresie gwarancji, zobowiązuje się informować Zamawiającego  o wszelkich powstałych aktualizacjach Oprogramowania, a na żądanie Zamawiającego dostarczyć je bez odrębnych opłat licencyjnych. </w:t>
      </w:r>
    </w:p>
    <w:p w14:paraId="50552D61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zobowiązuje się, iż po okresie gwarancji (a także w przypadku wcześniejszego rozwiązania umowy z przyczyn leżących po stronie Wykonawcy) nie będą istniały żadne prawne ani techniczne (ze strony Wykonawcy) przeszkody uniemożliwiające Zamawiającemu dalsze, samodzielnie lub przy pomocy osób trzecich, utrzymanie i rozwój Oprogramowania, w tym dokonywanie jakichkolwiek zmian  i ingerencji w Oprogramowanie. </w:t>
      </w:r>
    </w:p>
    <w:p w14:paraId="6EBAC18B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Dokumentacja dotycząca Oprogramowania, w tym użytkowa, musi być tak przygotowana, aby Zamawiający posiadał wszelkie niezbędne i celowe informacje dotyczące </w:t>
      </w:r>
    </w:p>
    <w:p w14:paraId="0D9FF380" w14:textId="77777777" w:rsidR="006B4B23" w:rsidRPr="008A014B" w:rsidRDefault="006B4B23" w:rsidP="008A014B">
      <w:pPr>
        <w:spacing w:line="276" w:lineRule="auto"/>
        <w:ind w:left="43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Oprogramowania do jego utrzymania i rozwoju, także przez osoby trzecie, po okresie </w:t>
      </w:r>
    </w:p>
    <w:p w14:paraId="4C4D2EAB" w14:textId="664D940D" w:rsidR="006B4B23" w:rsidRPr="008A014B" w:rsidRDefault="006B4B23" w:rsidP="008A014B">
      <w:pPr>
        <w:tabs>
          <w:tab w:val="center" w:pos="923"/>
          <w:tab w:val="center" w:pos="9627"/>
        </w:tabs>
        <w:spacing w:after="53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gwarancji.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480446AA" w14:textId="77777777" w:rsidR="006B4B23" w:rsidRPr="008A014B" w:rsidRDefault="006B4B23" w:rsidP="008A014B">
      <w:pPr>
        <w:numPr>
          <w:ilvl w:val="0"/>
          <w:numId w:val="1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Udzielenie Zamawiającemu licencji na warunkach określonych w niniejszej umowie Wykonawca potwierdzi w Końcowym Protokole odbioru. </w:t>
      </w:r>
    </w:p>
    <w:p w14:paraId="6717BADA" w14:textId="77777777" w:rsidR="006B4B23" w:rsidRPr="008A014B" w:rsidRDefault="006B4B23" w:rsidP="008A014B">
      <w:pPr>
        <w:spacing w:after="52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46827E5" w14:textId="77777777" w:rsidR="006B4B23" w:rsidRPr="008A014B" w:rsidRDefault="006B4B23" w:rsidP="008C1CEB">
      <w:pPr>
        <w:spacing w:after="1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§11 </w:t>
      </w:r>
    </w:p>
    <w:p w14:paraId="7ACF48D7" w14:textId="77777777" w:rsidR="006B4B23" w:rsidRPr="008A014B" w:rsidRDefault="006B4B23" w:rsidP="008C1CE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Dostawy </w:t>
      </w:r>
    </w:p>
    <w:p w14:paraId="7D2A5956" w14:textId="04C38CE8" w:rsidR="006B4B23" w:rsidRPr="008A014B" w:rsidRDefault="006B4B23" w:rsidP="008A014B">
      <w:pPr>
        <w:numPr>
          <w:ilvl w:val="0"/>
          <w:numId w:val="15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ramach Przedmiotu Zamówienia Wykonawca dostarczy Zamawiającemu wszystkie materiały, urządzenia, systemy, produkty, Oprogramowanie oraz licencje niezbędne do realizacji Przedmiotu Zamówienia, spełniające wymagania wyszczególnione przez Zamawiającego w Opisie przedmiotu zamówienia</w:t>
      </w:r>
      <w:r w:rsidR="008C1CEB">
        <w:rPr>
          <w:rFonts w:ascii="Garamond" w:hAnsi="Garamond"/>
          <w:sz w:val="22"/>
          <w:szCs w:val="22"/>
        </w:rPr>
        <w:t>.</w:t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5CB2348C" w14:textId="5D014E36" w:rsidR="006B4B23" w:rsidRPr="008A014B" w:rsidRDefault="006B4B23" w:rsidP="008A014B">
      <w:pPr>
        <w:numPr>
          <w:ilvl w:val="0"/>
          <w:numId w:val="15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Nawet w przypadku niewyspecyfikowania w Opisie przedmiotu zamówienia (jakiegoś elementu, koniecznego dla właściwego wykonania  i funkcjonowania systemu parkingowego zgodnie z umową oraz zapewniającego funkcjonalność rozwiązań, włączając w to łatwość eksploatacji, naprawy i remontów, będzie on dostarczony w ramach wynagrodzenia umownego. </w:t>
      </w:r>
    </w:p>
    <w:p w14:paraId="3B96C5E3" w14:textId="77777777" w:rsidR="006B4B23" w:rsidRPr="008A014B" w:rsidRDefault="006B4B23" w:rsidP="008A014B">
      <w:pPr>
        <w:numPr>
          <w:ilvl w:val="0"/>
          <w:numId w:val="15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ramach Dostaw, Wykonawca zobowiązany jest: </w:t>
      </w:r>
    </w:p>
    <w:p w14:paraId="223265F1" w14:textId="77777777" w:rsidR="006B4B23" w:rsidRPr="008A014B" w:rsidRDefault="006B4B23" w:rsidP="008A014B">
      <w:pPr>
        <w:numPr>
          <w:ilvl w:val="1"/>
          <w:numId w:val="1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zapewnić dostawę, transport, rozładunek do miejsca przeznaczenia, </w:t>
      </w:r>
    </w:p>
    <w:p w14:paraId="027D852D" w14:textId="77777777" w:rsidR="006B4B23" w:rsidRPr="008A014B" w:rsidRDefault="006B4B23" w:rsidP="008A014B">
      <w:pPr>
        <w:numPr>
          <w:ilvl w:val="1"/>
          <w:numId w:val="1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ponieść koszty przewozu, opakowania i ubezpieczenia na czas transportu, oclenia (jeśli dotyczy), </w:t>
      </w:r>
    </w:p>
    <w:p w14:paraId="246AD2C9" w14:textId="77777777" w:rsidR="006B4B23" w:rsidRPr="008A014B" w:rsidRDefault="006B4B23" w:rsidP="008A014B">
      <w:pPr>
        <w:numPr>
          <w:ilvl w:val="1"/>
          <w:numId w:val="1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zapewnić rozmieszczenie, montaż i instalację, </w:t>
      </w:r>
    </w:p>
    <w:p w14:paraId="31252EC8" w14:textId="77777777" w:rsidR="006B4B23" w:rsidRPr="008A014B" w:rsidRDefault="006B4B23" w:rsidP="008A014B">
      <w:pPr>
        <w:numPr>
          <w:ilvl w:val="1"/>
          <w:numId w:val="1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 czasu odbioru końcowego, ponosić ryzyko wszelkich niebezpieczeństw związanych z ich ewentualnym uszkodzeniem lub utratą. </w:t>
      </w:r>
    </w:p>
    <w:p w14:paraId="7A807D41" w14:textId="77777777" w:rsidR="006B4B23" w:rsidRPr="008A014B" w:rsidRDefault="006B4B23" w:rsidP="008A014B">
      <w:pPr>
        <w:numPr>
          <w:ilvl w:val="0"/>
          <w:numId w:val="15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Wszystkie dostarczane w ramach umowy urządzenia i materiały będą fabrycznie nowe, wysokiej jakości, tzn.: wyprodukowane w oparciu o najnowsze i stosowane już w praktyce technologie, dopuszczone do stosowania w budownictwie w Polsce, spełniające wymagania Dozoru Technicznego, posiadające oznaczenie CE, kompatybilne względem siebie oraz instalacji i urządzeń istniejących i podlegających powiązaniu oraz spełniające wszystkie wymagania określone w umowie. </w:t>
      </w:r>
    </w:p>
    <w:p w14:paraId="1E046FFE" w14:textId="47D3E40A" w:rsidR="006B4B23" w:rsidRPr="008C1CEB" w:rsidRDefault="006B4B23" w:rsidP="008C1CEB">
      <w:pPr>
        <w:numPr>
          <w:ilvl w:val="0"/>
          <w:numId w:val="15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dostarczy dokumenty potwierdzające, że wszelkie materiały, systemy, produkty, rozwiązania posiadają wymagane prawem aktualne świadectwa, deklaracje, certyfikaty, aprobaty wydane przez uprawnione instytucje i są dopuszczone do stosowania w Polsce. Wszelkie aprobaty europejskie muszą być tłumaczone na język polski i akceptowane przez krajową jednostkę akredytowaną lub notyfikowaną. </w:t>
      </w:r>
    </w:p>
    <w:p w14:paraId="2B491FAB" w14:textId="77777777" w:rsidR="006B4B23" w:rsidRPr="008A014B" w:rsidRDefault="006B4B23" w:rsidP="008C1CEB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§12 </w:t>
      </w:r>
    </w:p>
    <w:p w14:paraId="2F50A609" w14:textId="77777777" w:rsidR="006B4B23" w:rsidRPr="008A014B" w:rsidRDefault="006B4B23" w:rsidP="008C1CEB">
      <w:pPr>
        <w:spacing w:after="2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Roboty budowlano-instalacyjne </w:t>
      </w:r>
    </w:p>
    <w:p w14:paraId="43FE629D" w14:textId="4DCE38A6" w:rsidR="006B4B23" w:rsidRPr="008A014B" w:rsidRDefault="006B4B23" w:rsidP="008A014B">
      <w:pPr>
        <w:numPr>
          <w:ilvl w:val="0"/>
          <w:numId w:val="16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ramach Przedmiotu Zamówienia Wykonawca wykona Roboty budowlano-instalacyjne, niezbędne do realizacji Przedmiotu Zamówienia, zgodnie z Opisem przedmiotu zamówienia (Załącznik nr 2 do umowy), </w:t>
      </w:r>
      <w:r w:rsidR="00E848B4">
        <w:rPr>
          <w:rFonts w:ascii="Garamond" w:hAnsi="Garamond"/>
          <w:sz w:val="22"/>
          <w:szCs w:val="22"/>
        </w:rPr>
        <w:t>U</w:t>
      </w:r>
      <w:r w:rsidRPr="008A014B">
        <w:rPr>
          <w:rFonts w:ascii="Garamond" w:hAnsi="Garamond"/>
          <w:sz w:val="22"/>
          <w:szCs w:val="22"/>
        </w:rPr>
        <w:t xml:space="preserve">mową.  </w:t>
      </w:r>
    </w:p>
    <w:p w14:paraId="1119F57C" w14:textId="13C3E364" w:rsidR="006B4B23" w:rsidRPr="008A014B" w:rsidRDefault="006B4B23" w:rsidP="008C1CEB">
      <w:pPr>
        <w:spacing w:line="276" w:lineRule="auto"/>
        <w:ind w:left="43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terminie 2 dni od dnia </w:t>
      </w:r>
      <w:r w:rsidR="00E848B4">
        <w:rPr>
          <w:rFonts w:ascii="Garamond" w:hAnsi="Garamond"/>
          <w:sz w:val="22"/>
          <w:szCs w:val="22"/>
        </w:rPr>
        <w:t>zawarcia U</w:t>
      </w:r>
      <w:r w:rsidRPr="008A014B">
        <w:rPr>
          <w:rFonts w:ascii="Garamond" w:hAnsi="Garamond"/>
          <w:sz w:val="22"/>
          <w:szCs w:val="22"/>
        </w:rPr>
        <w:t xml:space="preserve">mowy nastąpi protokolarne przejęcie terenu wykonania robót. Z chwilą podpisania protokołu, Wykonawca ponosi odpowiedzialność za wszelkie szkody wynikłe na terenie budowy oraz ewentualne zawinione przez Wykonawcę szkody powstałe w obszarach przyległych nie objętych terenem budowy, aż do chwili zakończenia Przedmiotu Zamówienia. </w:t>
      </w:r>
    </w:p>
    <w:p w14:paraId="2BEB3E5C" w14:textId="77777777" w:rsidR="006B4B23" w:rsidRPr="008A014B" w:rsidRDefault="006B4B23" w:rsidP="008A014B">
      <w:pPr>
        <w:numPr>
          <w:ilvl w:val="0"/>
          <w:numId w:val="16"/>
        </w:numPr>
        <w:spacing w:after="33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Materiały i wyroby użyte do wykonania Przedmiotu Zamówienia winny spełniać wymogi </w:t>
      </w:r>
    </w:p>
    <w:p w14:paraId="7AC41E9E" w14:textId="2B34DD1E" w:rsidR="006B4B23" w:rsidRPr="008A014B" w:rsidRDefault="006B4B23" w:rsidP="008A014B">
      <w:pPr>
        <w:tabs>
          <w:tab w:val="center" w:pos="1046"/>
          <w:tab w:val="center" w:pos="9627"/>
        </w:tabs>
        <w:spacing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określone w: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50D79360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Ustawie z dnia 7 lipca 1994 roku Prawo budowlane (Dz. U. z 2021 r. poz. 2351, z 2022 r. poz. 88.), </w:t>
      </w:r>
    </w:p>
    <w:p w14:paraId="793DAD01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Ustawie z dnia 16 kwietnia 2004 roku o wyrobach budowlanych (Dz. U. z 2021 r. poz. 1213.). </w:t>
      </w:r>
    </w:p>
    <w:p w14:paraId="4E22E51E" w14:textId="77777777" w:rsidR="006B4B23" w:rsidRPr="008A014B" w:rsidRDefault="006B4B23" w:rsidP="008A014B">
      <w:pPr>
        <w:numPr>
          <w:ilvl w:val="0"/>
          <w:numId w:val="16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Warunki prowadzenia robót: </w:t>
      </w:r>
    </w:p>
    <w:p w14:paraId="2BBC7D27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winien przestrzegać warunków prowadzenia robót zawartych w: </w:t>
      </w:r>
    </w:p>
    <w:p w14:paraId="755ABDA2" w14:textId="77777777" w:rsidR="006B4B23" w:rsidRPr="008A014B" w:rsidRDefault="006B4B23" w:rsidP="008A014B">
      <w:pPr>
        <w:numPr>
          <w:ilvl w:val="2"/>
          <w:numId w:val="16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uzgodnieniach z Zamawiającym, </w:t>
      </w:r>
    </w:p>
    <w:p w14:paraId="3529F24D" w14:textId="77777777" w:rsidR="006B4B23" w:rsidRPr="008A014B" w:rsidRDefault="006B4B23" w:rsidP="008A014B">
      <w:pPr>
        <w:numPr>
          <w:ilvl w:val="2"/>
          <w:numId w:val="16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aktualnych przepisach dotyczących prowadzenia robót budowlanych. </w:t>
      </w:r>
    </w:p>
    <w:p w14:paraId="254156F4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zapewni warunki umożliwiające prawidłowe wykonanie Robót </w:t>
      </w:r>
      <w:proofErr w:type="spellStart"/>
      <w:r w:rsidRPr="008A014B">
        <w:rPr>
          <w:rFonts w:ascii="Garamond" w:hAnsi="Garamond"/>
          <w:sz w:val="22"/>
          <w:szCs w:val="22"/>
        </w:rPr>
        <w:t>budowlanoinstalacyjnych</w:t>
      </w:r>
      <w:proofErr w:type="spellEnd"/>
      <w:r w:rsidRPr="008A014B">
        <w:rPr>
          <w:rFonts w:ascii="Garamond" w:hAnsi="Garamond"/>
          <w:sz w:val="22"/>
          <w:szCs w:val="22"/>
        </w:rPr>
        <w:t xml:space="preserve"> oraz uwzględni w wynagrodzeniu koszty z tym związane (Wykonawca nie będzie ponosić kosztów związanych z dostawą mediów – wody, energii). </w:t>
      </w:r>
    </w:p>
    <w:p w14:paraId="56B1A675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do zachowania ostrożności w prowadzeniu Robót budowlano-instalacyjnych, w szczególności do zapewnienia odpowiedniego ich zabezpieczenia, utrzymywanie terenu budowy w należytym porządku. Prace będą realizowane w sąsiedztwie czynnych obiektów, część robót branży elektrycznej również w czynnym budynku. Roboty głośne i uciążliwe dla otoczenia, będą mogły być wykonywane w terminach uzgodnionych z Zamawiającym. Należy się liczyć  z koniecznością wykonywania robót w godzinach popołudniowych i wieczornych oraz w dni ustawowo wolne od pracy. </w:t>
      </w:r>
    </w:p>
    <w:p w14:paraId="784BABD8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ponosi odpowiedzialność w przypadku wystąpienia uszkodzeń obiektów wynikających z niewłaściwego prowadzenia Robót budowlano-instalacyjnych. </w:t>
      </w:r>
    </w:p>
    <w:p w14:paraId="0A0C7967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winien przestrzegać w toku realizacji Robót budowlano-instalacyjnych wymagań dotyczących stosowania materiałów, wyrobów i urządzeń oraz sposobów wykonania Robót budowlano-instalacyjnych, wynikających z Dokumentacji projektowej oraz warunków określonych w umowie. </w:t>
      </w:r>
    </w:p>
    <w:p w14:paraId="1B9A28AE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Wykonanie robót zanikających lub ulegających zakryciu, Wykonawca zgłaszać będzie drogą elektroniczną na adres e-mail: ______________________________ na trzy dni robocze przed ich zakryciem. </w:t>
      </w:r>
    </w:p>
    <w:p w14:paraId="041760E6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winien prowadzić Roboty budowlano-instalacyjne zgodnie z przepisami bhp i ppoż. oraz utrzymać teren robót w należytym porządku. </w:t>
      </w:r>
    </w:p>
    <w:p w14:paraId="0FED0830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zabezpieczy pod względem bhp i ppoż. miejsce wykonywania Robót budowlano-instalacyjnych i miejsce składowania materiałów budowlanych oraz ponosi odpowiedzialność za stan bezpieczeństwa, higieny pracy oraz bezpieczeństwa ppoż. w ramach realizacji umowy. </w:t>
      </w:r>
    </w:p>
    <w:p w14:paraId="135FC87F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zapewni Zamawiającemu, wszystkim osobom upoważnionym przez niego, jak też innym uczestnikom procesu budowlanego, dostęp do terenu robót i do każdego miejsca, gdzie Roboty budowlano-instalacyjne w związku z umową będą wykonywane. </w:t>
      </w:r>
    </w:p>
    <w:p w14:paraId="5C9B664F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winien systematycznie prowadzić prace porządkowe w rejonie terenu robót. </w:t>
      </w:r>
    </w:p>
    <w:p w14:paraId="50B0CB0D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zabezpieczy przed zniszczeniem lub uszkodzeniem na swój koszt wykonane elementy mogące ulec zniszczeniu w trakcie prowadzenia robót budowlano-instalacyjnych do czasu ich odbioru. </w:t>
      </w:r>
    </w:p>
    <w:p w14:paraId="296A9035" w14:textId="77777777" w:rsidR="006B4B23" w:rsidRPr="008A014B" w:rsidRDefault="006B4B23" w:rsidP="008A014B">
      <w:pPr>
        <w:numPr>
          <w:ilvl w:val="1"/>
          <w:numId w:val="16"/>
        </w:numPr>
        <w:spacing w:after="46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kolizji Wykonawca wykona tymczasowe niezbędne przełączenia </w:t>
      </w:r>
    </w:p>
    <w:p w14:paraId="782B1CF7" w14:textId="77777777" w:rsidR="006B4B23" w:rsidRPr="008A014B" w:rsidRDefault="006B4B23" w:rsidP="008A014B">
      <w:pPr>
        <w:tabs>
          <w:tab w:val="center" w:pos="3192"/>
          <w:tab w:val="center" w:pos="9627"/>
        </w:tabs>
        <w:spacing w:after="88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dla zapewniania ciągłości eksploatacji obiektów. </w:t>
      </w:r>
      <w:r w:rsidRPr="008A014B">
        <w:rPr>
          <w:rFonts w:ascii="Garamond" w:hAnsi="Garamond"/>
          <w:sz w:val="22"/>
          <w:szCs w:val="22"/>
        </w:rPr>
        <w:tab/>
        <w:t xml:space="preserve">15 </w:t>
      </w:r>
    </w:p>
    <w:p w14:paraId="29031629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 zakończeniu Robót budowlano-instalacyjnych Wykonawca winien doprowadzić do stanu pierwotnego teren robót, a w przypadku korzystania również teren przyległy,  a także odtworzyć zniszczone w trakcie prowadzonych Robót </w:t>
      </w:r>
      <w:proofErr w:type="spellStart"/>
      <w:r w:rsidRPr="008A014B">
        <w:rPr>
          <w:rFonts w:ascii="Garamond" w:hAnsi="Garamond"/>
          <w:sz w:val="22"/>
          <w:szCs w:val="22"/>
        </w:rPr>
        <w:t>budowlanoinstalacyjnych</w:t>
      </w:r>
      <w:proofErr w:type="spellEnd"/>
      <w:r w:rsidRPr="008A014B">
        <w:rPr>
          <w:rFonts w:ascii="Garamond" w:hAnsi="Garamond"/>
          <w:sz w:val="22"/>
          <w:szCs w:val="22"/>
        </w:rPr>
        <w:t xml:space="preserve"> przez Wykonawcę istniejące układy dróg lokalnych oraz zagospodarowania terenu w tym rejonie i terenu zaplecza budowy. </w:t>
      </w:r>
    </w:p>
    <w:p w14:paraId="7675E20E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Zanieczyszczoną ziemię, odpady budowlane, gruz i śmieci Wykonawca winien wywieźć na legalne wysypisko. Koszty wywozu wraz z jego utylizacją należy uwzględnić w wynagrodzeniu. </w:t>
      </w:r>
    </w:p>
    <w:p w14:paraId="236E3803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ponosi pełną odpowiedzialność za właściwe wykonanie Robót budowlano-instalacyjnych, zapewnienie warunków bezpieczeństwa oraz za metody organizacyjno-techniczne stosowane na budowie. Odpowiedzialności tej nie wyłącza, ani nie ogranicza wykonanie części robót przez Podwykonawców. </w:t>
      </w:r>
    </w:p>
    <w:p w14:paraId="5667878E" w14:textId="77777777" w:rsidR="006B4B23" w:rsidRPr="008A014B" w:rsidRDefault="006B4B23" w:rsidP="008A014B">
      <w:pPr>
        <w:numPr>
          <w:ilvl w:val="1"/>
          <w:numId w:val="16"/>
        </w:numPr>
        <w:spacing w:after="5" w:line="276" w:lineRule="auto"/>
        <w:ind w:hanging="42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winien zlikwidować zaplecze budowy oraz uporządkować teren budowy. </w:t>
      </w:r>
    </w:p>
    <w:p w14:paraId="5CC842D4" w14:textId="77777777" w:rsidR="006B4B23" w:rsidRPr="008A014B" w:rsidRDefault="006B4B23" w:rsidP="008A014B">
      <w:pPr>
        <w:numPr>
          <w:ilvl w:val="0"/>
          <w:numId w:val="16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przypadku, gdy Wykonawca nie wykonuje Robót budowlano-instalacyjnych zgodnie  z obowiązującymi przepisami bhp i ppoż., Zamawiający ma prawo wstrzymać ich wykonanie do czasu zastosowania się Wykonawcy do zaleceń Zamawiającego. Wykonawca nie ma prawa z tego tytułu do zmiany terminu zakończenia Przedmiotu Zamówienia określonego w umowie. </w:t>
      </w:r>
    </w:p>
    <w:p w14:paraId="09B89C9B" w14:textId="77777777" w:rsidR="006B4B23" w:rsidRPr="008A014B" w:rsidRDefault="006B4B23" w:rsidP="008A014B">
      <w:pPr>
        <w:numPr>
          <w:ilvl w:val="0"/>
          <w:numId w:val="16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ponosi pełną odpowiedzialność za działania podwykonawców jak za działania własne, również w zakresie przestrzegania przepisów bhp i ppoż. </w:t>
      </w:r>
    </w:p>
    <w:p w14:paraId="0A5C94C5" w14:textId="77777777" w:rsidR="006B4B23" w:rsidRPr="008A014B" w:rsidRDefault="006B4B23" w:rsidP="008A014B">
      <w:pPr>
        <w:spacing w:after="26" w:line="276" w:lineRule="auto"/>
        <w:ind w:left="42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1CC3EE5C" w14:textId="2434CE2F" w:rsidR="006B4B23" w:rsidRPr="008A014B" w:rsidRDefault="006B4B23" w:rsidP="008A014B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</w:p>
    <w:p w14:paraId="239BFA05" w14:textId="77777777" w:rsidR="006B4B23" w:rsidRPr="008A014B" w:rsidRDefault="006B4B23" w:rsidP="008A014B">
      <w:pPr>
        <w:spacing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1D346F1" w14:textId="5CF727ED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§13</w:t>
      </w:r>
    </w:p>
    <w:p w14:paraId="11555D13" w14:textId="10C39C92" w:rsidR="006B4B23" w:rsidRPr="008A014B" w:rsidRDefault="006B4B23" w:rsidP="00E848B4">
      <w:pPr>
        <w:spacing w:after="40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Odbiór Przedmiotu Zamówienia, Testowanie</w:t>
      </w:r>
    </w:p>
    <w:p w14:paraId="4F8FEFD4" w14:textId="125DE299" w:rsidR="006B4B23" w:rsidRPr="00E848B4" w:rsidRDefault="006B4B23" w:rsidP="00E848B4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Strony zgodnie postanawiają, iż będą </w:t>
      </w:r>
      <w:r w:rsidR="00E848B4">
        <w:rPr>
          <w:rFonts w:ascii="Garamond" w:hAnsi="Garamond"/>
          <w:sz w:val="22"/>
          <w:szCs w:val="22"/>
        </w:rPr>
        <w:t xml:space="preserve"> </w:t>
      </w:r>
      <w:r w:rsidRPr="00E848B4">
        <w:rPr>
          <w:rFonts w:ascii="Garamond" w:hAnsi="Garamond"/>
          <w:sz w:val="22"/>
          <w:szCs w:val="22"/>
        </w:rPr>
        <w:t xml:space="preserve">Końcowy odbiór Przedmiotu Zamówienia nastąpi po: </w:t>
      </w:r>
    </w:p>
    <w:p w14:paraId="1D459FCB" w14:textId="66F9B33F" w:rsidR="00E848B4" w:rsidRDefault="00E848B4" w:rsidP="008A014B">
      <w:pPr>
        <w:numPr>
          <w:ilvl w:val="1"/>
          <w:numId w:val="1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Wykonaniu testów Systemu [zarówno infrastruktury Systemu jak i oprogramowania]</w:t>
      </w:r>
    </w:p>
    <w:p w14:paraId="5FF07CB8" w14:textId="145E5F71" w:rsidR="006B4B23" w:rsidRDefault="006B4B23" w:rsidP="008A014B">
      <w:pPr>
        <w:numPr>
          <w:ilvl w:val="1"/>
          <w:numId w:val="1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przekazaniu Zamawiającemu dokumentacji powykonawczej, </w:t>
      </w:r>
    </w:p>
    <w:p w14:paraId="27ED7D7B" w14:textId="77777777" w:rsidR="006B4B23" w:rsidRPr="008A014B" w:rsidRDefault="006B4B23" w:rsidP="008A014B">
      <w:pPr>
        <w:numPr>
          <w:ilvl w:val="1"/>
          <w:numId w:val="1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potwierdzeniu przeniesienia praw autorskich w zakresie określonym w § 9 niniejszej </w:t>
      </w:r>
    </w:p>
    <w:p w14:paraId="5CF39AF8" w14:textId="77777777" w:rsidR="006B4B23" w:rsidRPr="008A014B" w:rsidRDefault="006B4B23" w:rsidP="008A014B">
      <w:pPr>
        <w:spacing w:line="276" w:lineRule="auto"/>
        <w:ind w:left="711" w:hanging="283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umowy, </w:t>
      </w:r>
    </w:p>
    <w:p w14:paraId="088CFA48" w14:textId="77777777" w:rsidR="006B4B23" w:rsidRPr="008A014B" w:rsidRDefault="006B4B23" w:rsidP="008A014B">
      <w:pPr>
        <w:numPr>
          <w:ilvl w:val="1"/>
          <w:numId w:val="1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potwierdzeniu udzielenia licencji w zakresie określonym w § 10 niniejszej umowy. </w:t>
      </w:r>
    </w:p>
    <w:p w14:paraId="236A5BFF" w14:textId="77777777" w:rsidR="006B4B23" w:rsidRPr="008A014B" w:rsidRDefault="006B4B23" w:rsidP="008A014B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do przeprowadzenia szkolenia z obsługi systemu pracowników Zamawiającego, w terminie uzgodnionym z Zamawiającym. </w:t>
      </w:r>
    </w:p>
    <w:p w14:paraId="4258162F" w14:textId="5EF97603" w:rsidR="006B4B23" w:rsidRPr="008A014B" w:rsidRDefault="006B4B23" w:rsidP="008A014B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Potwierdzeniem dokonania odbioru Przedmiotu Zamówienia będzie podpisany bez zastrzeżeń przez obie Strony Końcowy Protokół odbioru.  Ww. Protok</w:t>
      </w:r>
      <w:r w:rsidR="00E848B4">
        <w:rPr>
          <w:rFonts w:ascii="Garamond" w:hAnsi="Garamond"/>
          <w:sz w:val="22"/>
          <w:szCs w:val="22"/>
        </w:rPr>
        <w:t>ół</w:t>
      </w:r>
      <w:r w:rsidRPr="008A014B">
        <w:rPr>
          <w:rFonts w:ascii="Garamond" w:hAnsi="Garamond"/>
          <w:sz w:val="22"/>
          <w:szCs w:val="22"/>
        </w:rPr>
        <w:t xml:space="preserve"> odbioru stanowi podstawę do wystawienia przez Wykonawcę faktury VAT. </w:t>
      </w:r>
    </w:p>
    <w:p w14:paraId="702D0B38" w14:textId="09BDB12C" w:rsidR="006B4B23" w:rsidRPr="00E848B4" w:rsidRDefault="006B4B23" w:rsidP="00E848B4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Jeżeli w trakcie odbioru zostaną stwierdzone wady nadające się do usunięcia, to Zamawiający wyznaczy odpowiedni termin niezbędny do ich usunięcia, a Wykonawca zobowiązuje się je usunąć w wyznaczonym terminie. </w:t>
      </w:r>
    </w:p>
    <w:p w14:paraId="0B144FD8" w14:textId="77777777" w:rsidR="006B4B23" w:rsidRPr="008A014B" w:rsidRDefault="006B4B23" w:rsidP="008A014B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Jeżeli w trakcie odbioru zostaną stwierdzone wady nienadające się do usunięcia: </w:t>
      </w:r>
    </w:p>
    <w:p w14:paraId="2547C58C" w14:textId="77777777" w:rsidR="006B4B23" w:rsidRPr="008A014B" w:rsidRDefault="006B4B23" w:rsidP="008A014B">
      <w:pPr>
        <w:numPr>
          <w:ilvl w:val="1"/>
          <w:numId w:val="18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jeżeli wady umożliwiają użytkowanie systemu parkingowego zgodnie z jego przeznaczeniem to Zamawiający obniży wynagrodzenie Wykonawcy odpowiednio do utraconej wartości użytkowej, estetycznej i technicznej; </w:t>
      </w:r>
    </w:p>
    <w:p w14:paraId="4D72488D" w14:textId="77777777" w:rsidR="006B4B23" w:rsidRPr="008A014B" w:rsidRDefault="006B4B23" w:rsidP="008A014B">
      <w:pPr>
        <w:numPr>
          <w:ilvl w:val="1"/>
          <w:numId w:val="18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jeżeli wady uniemożliwiają użytkowanie systemu parkingowego zgodnie z jego przeznaczeniem to Zamawiający może zażądać wykonania Przedmiotu Zamówienia lub jego części po raz drugi lub odstąpić od umowy, zachowując prawo do naliczania kar umownych zgodnie z § 20 ust. 1 pkt 9) niniejszej umowy. </w:t>
      </w:r>
    </w:p>
    <w:p w14:paraId="34562802" w14:textId="77777777" w:rsidR="006B4B23" w:rsidRPr="008A014B" w:rsidRDefault="006B4B23" w:rsidP="008A014B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 momentu dokonania Odbioru końcowego, ryzyko przypadkowej utraty lub uszkodzenia wykonanych Prac obciąża Wykonawcę. </w:t>
      </w:r>
    </w:p>
    <w:p w14:paraId="6849A5F2" w14:textId="77777777" w:rsidR="006B4B23" w:rsidRPr="008A014B" w:rsidRDefault="006B4B23" w:rsidP="008A014B">
      <w:pPr>
        <w:numPr>
          <w:ilvl w:val="0"/>
          <w:numId w:val="17"/>
        </w:numPr>
        <w:spacing w:after="5" w:line="276" w:lineRule="auto"/>
        <w:ind w:hanging="437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Dokonanie przez Zamawiającego Odbioru końcowego nie wpływa na ewentualne roszczenia Zamawiającego z tytułu rękojmi, gwarancji i roszczeń odszkodowawczych. </w:t>
      </w:r>
    </w:p>
    <w:p w14:paraId="6C703138" w14:textId="77777777" w:rsidR="006B4B23" w:rsidRPr="008A014B" w:rsidRDefault="006B4B23" w:rsidP="008A014B">
      <w:pPr>
        <w:spacing w:after="48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271D184C" w14:textId="77777777" w:rsidR="006B4B23" w:rsidRPr="008A014B" w:rsidRDefault="006B4B23" w:rsidP="00E848B4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§14 </w:t>
      </w:r>
    </w:p>
    <w:p w14:paraId="2239E544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Przedstawiciele Stron </w:t>
      </w:r>
    </w:p>
    <w:p w14:paraId="221D2A63" w14:textId="77777777" w:rsidR="006B4B23" w:rsidRPr="008A014B" w:rsidRDefault="006B4B23" w:rsidP="008A014B">
      <w:pPr>
        <w:numPr>
          <w:ilvl w:val="0"/>
          <w:numId w:val="20"/>
        </w:numPr>
        <w:spacing w:after="5" w:line="276" w:lineRule="auto"/>
        <w:ind w:hanging="42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Wykonawca gwarantuje, iż osoby, które będą uczestniczyć w wykonywaniu zamówienia będą posiadały odpowiednie kwalifikacje do właściwego i terminowego wykonania Przedmiotu Zamówienia.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53EFD2C8" w14:textId="77777777" w:rsidR="006B4B23" w:rsidRPr="008A014B" w:rsidRDefault="006B4B23" w:rsidP="008A014B">
      <w:pPr>
        <w:numPr>
          <w:ilvl w:val="0"/>
          <w:numId w:val="20"/>
        </w:numPr>
        <w:spacing w:after="5" w:line="276" w:lineRule="auto"/>
        <w:ind w:hanging="42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Do bezpośrednich, bieżących uzgodnień dotyczących realizacji niniejszej umowy, jednak bez prawa do zaciągania zobowiązań Strony upoważniają: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276330D" w14:textId="77777777" w:rsidR="006B4B23" w:rsidRPr="008A014B" w:rsidRDefault="006B4B23" w:rsidP="008A014B">
      <w:pPr>
        <w:numPr>
          <w:ilvl w:val="1"/>
          <w:numId w:val="2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ze strony Zamawiającego: ____________________________ </w:t>
      </w:r>
    </w:p>
    <w:p w14:paraId="7B913EE1" w14:textId="77777777" w:rsidR="006B4B23" w:rsidRPr="008A014B" w:rsidRDefault="006B4B23" w:rsidP="008A014B">
      <w:pPr>
        <w:numPr>
          <w:ilvl w:val="1"/>
          <w:numId w:val="2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ze strony Wykonawcy: _______________________________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0E2630AF" w14:textId="77777777" w:rsidR="006B4B23" w:rsidRPr="008A014B" w:rsidRDefault="006B4B23" w:rsidP="008A014B">
      <w:pPr>
        <w:numPr>
          <w:ilvl w:val="0"/>
          <w:numId w:val="20"/>
        </w:numPr>
        <w:spacing w:after="41" w:line="276" w:lineRule="auto"/>
        <w:ind w:hanging="42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Osoby przedstawione w ust. 2 w ciągu 7 dni od zawarcia Umowy ustalą sposób </w:t>
      </w:r>
    </w:p>
    <w:p w14:paraId="6A264F43" w14:textId="373AEB18" w:rsidR="006B4B23" w:rsidRPr="008A014B" w:rsidRDefault="006B4B23" w:rsidP="008A014B">
      <w:pPr>
        <w:tabs>
          <w:tab w:val="center" w:pos="2491"/>
          <w:tab w:val="center" w:pos="9627"/>
        </w:tabs>
        <w:spacing w:after="88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>zarządzania Przedmiotem Zamówienia.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5ABBA530" w14:textId="77777777" w:rsidR="006B4B23" w:rsidRPr="008A014B" w:rsidRDefault="006B4B23" w:rsidP="008A014B">
      <w:pPr>
        <w:numPr>
          <w:ilvl w:val="0"/>
          <w:numId w:val="20"/>
        </w:numPr>
        <w:spacing w:after="5" w:line="276" w:lineRule="auto"/>
        <w:ind w:hanging="42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przypadku zmiany osób przedstawicieli stron i/lub danych do kontaktu, o których mowa w ust. 2, strona dokonująca takiej zmiany jest zobowiązana do niezwłocznego pisemnego zawiadomienia o tym drugiej strony, a  w przypadku jego braku, wszelkie informacje i zawiadomienia przekazywane dotychczasowym przedstawicielom  z wykorzystaniem znanych danych będą uznane za skuteczne. Zmiana przedstawicieli nie wymaga sporządzenia aneksu do Umowy, o ile zostanie potwierdzona pisemnym zawiadomieniem, o którym mowa w zdaniu poprzedzającym.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786E16CC" w14:textId="4D42ABF1" w:rsidR="006B4B23" w:rsidRPr="008A014B" w:rsidRDefault="006B4B23" w:rsidP="008A014B">
      <w:pPr>
        <w:spacing w:after="52" w:line="276" w:lineRule="auto"/>
        <w:rPr>
          <w:rFonts w:ascii="Garamond" w:hAnsi="Garamond"/>
          <w:sz w:val="22"/>
          <w:szCs w:val="22"/>
        </w:rPr>
      </w:pPr>
    </w:p>
    <w:p w14:paraId="326D848D" w14:textId="77777777" w:rsidR="006B4B23" w:rsidRPr="008A014B" w:rsidRDefault="006B4B23" w:rsidP="00E848B4">
      <w:pPr>
        <w:spacing w:after="1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§15 </w:t>
      </w:r>
    </w:p>
    <w:p w14:paraId="2E82D331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Gwarancja </w:t>
      </w:r>
    </w:p>
    <w:p w14:paraId="6BECBA97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udziela Zamawiającemu gwarancji jakości na Przedmiot Zamówienia na warunkach określonych w art. 577 – 581 Kodeksu cywilnego na okres: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___ miesięcy. </w:t>
      </w:r>
    </w:p>
    <w:p w14:paraId="73BF311B" w14:textId="77777777" w:rsidR="006B4B23" w:rsidRPr="008A014B" w:rsidRDefault="006B4B23" w:rsidP="008A014B">
      <w:pPr>
        <w:spacing w:line="276" w:lineRule="auto"/>
        <w:ind w:left="43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(Wpisany zostanie termin określony w Formularzu Ofertowym). </w:t>
      </w:r>
    </w:p>
    <w:p w14:paraId="08CBDB90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Gwarancja rozpoczyna swój bieg od następnego dnia po zakończeniu Odbioru końcowego.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0FB2D571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Odpowiedzialność z tytułu gwarancji obejmuje zarówno wady powstałe z przyczyn tkwiących w Przedmiocie Zamówienia w chwili dokonania końcowego odbioru przez Zamawiającego, jak i wszelkie inne wady wykryte podczas jego eksploatacji oraz uszkodzenia powstałe w czasie poprawnego, zgodnego z instrukcją użytkowania.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5AB31762" w14:textId="77777777" w:rsidR="006B4B23" w:rsidRPr="008A014B" w:rsidRDefault="006B4B23" w:rsidP="008A014B">
      <w:pPr>
        <w:numPr>
          <w:ilvl w:val="0"/>
          <w:numId w:val="22"/>
        </w:numPr>
        <w:spacing w:after="40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Wykonawca zobowiązany jest niezwłocznie usunąć na swój koszt wszelkie wady, za które odpowiada z tytułu gwarancji, nie później niż w terminie określonym w § 7 ust. 4 pkt 9) niniejszej umowy.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2394E172" w14:textId="11CB16EB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przypadku, gdy Wykonawca nie wypełni warunków gwarancji lub wypełni je w sposób nienależyty, Zamawiający jest uprawniony do usunięcia wad na ryzyko i koszt Wykonawcy zachowując przy tym inne uprawnienia przysługujące mu na podstawie umowy. Wykonawca zobowiązany będzie do zwrotu kosztu wykonania zastępczego  w terminie 14 dni od daty wezwania go do tego przez Zamawiającego.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219999E6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Okres gwarancji danego urządzenia ulega przedłużeniu o czas przerwy w użytkowaniu urządzenia spowodowany usterką.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CB1CAF9" w14:textId="77777777" w:rsidR="006B4B23" w:rsidRPr="008A014B" w:rsidRDefault="006B4B23" w:rsidP="008A014B">
      <w:pPr>
        <w:numPr>
          <w:ilvl w:val="0"/>
          <w:numId w:val="22"/>
        </w:numPr>
        <w:spacing w:after="9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przypadku konieczności naprawy po raz trzeci tego samego modułu/tej samej części urządzenia w okresie gwarancyjnym Wykonawca zobowiązuje się do wymiany niesprawnego modułu/części na nowy wolny od wad w terminie 30 dni.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6BC471B2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Termin gwarancji biegnie na nowo lub ulega przedłużeniu zgodnie z przepisami Kodeksu cywilnego.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6A4A9F31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Roszczenia z tytułu gwarancji mogą być zgłoszone i dochodzone także po upływie ich okresu, jeżeli przed jego upływem Zamawiający zawiadomi Wykonawcę o istnieniu wady.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4BC9F96F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O istnieniu wady Zamawiający zobowiązany jest zawiadomić Wykonawcę na piśmie lub za pomocą poczty elektronicznej na adres e-mail: ______________________________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E7300FA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Uprawnienia z tytułu gwarancji nie wyłączają uprawnień Zamawiającego przysługujących  z tytułu rękojmi za wady.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CF92EA4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wykonać min. 1 bezpłatny przegląd serwisowy urządzeń  w okresie ostatnich 30 dni trwania gwarancji jakości.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E7F2FC8" w14:textId="77777777" w:rsidR="006B4B23" w:rsidRPr="008A014B" w:rsidRDefault="006B4B23" w:rsidP="008A014B">
      <w:pPr>
        <w:numPr>
          <w:ilvl w:val="0"/>
          <w:numId w:val="22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pozostałym zakresie gwarancji i rękojmi mają zastosowanie przepisy Kodeksu cywilnego.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058DC35" w14:textId="77777777" w:rsidR="006B4B23" w:rsidRPr="008A014B" w:rsidRDefault="006B4B23" w:rsidP="008A014B">
      <w:pPr>
        <w:spacing w:after="14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5C049AD8" w14:textId="77777777" w:rsidR="006B4B23" w:rsidRPr="008A014B" w:rsidRDefault="006B4B23" w:rsidP="008A014B">
      <w:pPr>
        <w:spacing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7B53626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16 </w:t>
      </w:r>
    </w:p>
    <w:p w14:paraId="3DEB15F0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Obowiązki Wykonawcy w zakresie zatrudnienia na podstawie umowy o pracę </w:t>
      </w:r>
    </w:p>
    <w:p w14:paraId="7EB5729F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Stosownie do art. 95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, Wykonawca zobowiązuje się do zatrudnienia na umowę o pracę, w trakcie realizacji zamówienia, osób wykonujących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prace montażowe, </w:t>
      </w:r>
      <w:r w:rsidRPr="008A014B">
        <w:rPr>
          <w:rFonts w:ascii="Garamond" w:hAnsi="Garamond"/>
          <w:sz w:val="22"/>
          <w:szCs w:val="22"/>
        </w:rPr>
        <w:t>jeżeli wykonanie tych czynności polega na wykonaniu pracy w sposób określony w art. 22 § 1 Kodeksu pracy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z wyłączeniem osób pełniących samodzielne funkcje w budownictwie zgodnie z  przepisami  ustawy Prawo budowlane z dnia 7 lipca 1994 r. (Dz. U. z 2021 r. poz. 2351, z 2022 r. poz. 88.). Powyższy wymóg dotyczy również Podwykonawców  i dalszych Podwykonawców. </w:t>
      </w:r>
    </w:p>
    <w:p w14:paraId="11FB472F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celu weryfikacji zatrudnienia przez Wykonawcę, Podwykonawcę lub dalszego Podwykonawcę na podstawie umowy o pracę osób wykonujących wskazane przez Zamawiającego czynności określone w ust. 1 niniejszego paragrafu w zakresie realizacji zamówienia, Wykonawca zobowiązany jest do przedłożenia Zamawiającemu w terminie 5 dni od dnia protokolarnego przejęcia terenu budowy oraz na każde wezwanie Zamawiającego w wyznaczonym w tym wezwaniu terminie oświadczenia Wykonawcy, Podwykonawcy lub dalszego Podwykonawcy o zatrudnieniu na podstawie umowy o pracę osób wykonujących czynności wskazanych powyżej.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6FE68EA4" w14:textId="77777777" w:rsidR="006B4B23" w:rsidRPr="008A014B" w:rsidRDefault="006B4B23" w:rsidP="008A014B">
      <w:pPr>
        <w:spacing w:after="37" w:line="276" w:lineRule="auto"/>
        <w:ind w:left="43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Oświadczenie to powinno zawierać w szczególności: dokładne określenie podmiotu składającego oświadczenie, datę złożenia oświadczenia, wskazanie, że objęte wezwaniem czynności wykonują osoby zatrudnione na podstawie umowy o pracę wraz ze wskazaniem imion i nazwisk tych osób, daty zawarcia umowy, rodzaju umowy o pracę i zakres obowiązków pracownika wraz z podpisami osób uprawnionych do złożenia oświadczenia w imieniu Wykonawcy, Podwykonawcy i dalszych Podwykonawców. 19 </w:t>
      </w:r>
    </w:p>
    <w:p w14:paraId="7AFB2F19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może żądać od Wykonawcy dodatkowych wyjaśnień w przypadku wątpliwości w zakresie potwierdzenia spełniania ww. wymogów. </w:t>
      </w:r>
    </w:p>
    <w:p w14:paraId="114AC64D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przypadku powzięcia przez Zamawiającego wątpliwości co do przestrzegania prawa pracy przez Wykonawcę, Podwykonawcę lub dalszego Podwykonawcę Zamawiający</w:t>
      </w:r>
      <w:r w:rsidRPr="008A014B">
        <w:rPr>
          <w:rFonts w:ascii="Garamond" w:eastAsia="Arial" w:hAnsi="Garamond" w:cs="Arial"/>
          <w:i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może zwrócić się o przeprowadzenie kontroli przez Państwową Inspekcję Pracy. </w:t>
      </w:r>
    </w:p>
    <w:p w14:paraId="7CA620F4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W przypadku niewykonania przez Wykonawcę któregokolwiek z obowiązków wynikających z § 16 niniejszej umowy,  Zamawiający obciąży Wykonawcę</w:t>
      </w:r>
      <w:r w:rsidRPr="008A014B">
        <w:rPr>
          <w:rFonts w:ascii="Garamond" w:eastAsia="Arial" w:hAnsi="Garamond" w:cs="Arial"/>
          <w:i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karą umowną, zgodnie z § 20 ust. 1 pkt 10) i 11) niniejszej umowy. </w:t>
      </w:r>
    </w:p>
    <w:p w14:paraId="0C4B3E8F" w14:textId="77777777" w:rsidR="006B4B23" w:rsidRPr="008A014B" w:rsidRDefault="006B4B23" w:rsidP="008A014B">
      <w:pPr>
        <w:numPr>
          <w:ilvl w:val="0"/>
          <w:numId w:val="23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wymaga, aby osoby, o których mowa w ust. 1, były zatrudnione przez cały okres realizacji umowy przez Wykonawcę, Podwykonawcę lub dalszego Podwykonawcę na podstawie umowy o pracę za wynagrodzeniem w wysokości nie mniejszej niż minimalne wynagrodzenie za pracę ustalone na podstawie art. 6 - 8 Ustawy z dnia 10 października 2002 r. o minimalnym wynagrodzeniu za pracę. </w:t>
      </w:r>
    </w:p>
    <w:p w14:paraId="3DABA8A0" w14:textId="77777777" w:rsidR="006B4B23" w:rsidRPr="008A014B" w:rsidRDefault="006B4B23" w:rsidP="008A014B">
      <w:pPr>
        <w:spacing w:after="41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7D70D032" w14:textId="6A59DA9F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§ 17</w:t>
      </w:r>
    </w:p>
    <w:p w14:paraId="6BF018B4" w14:textId="1424FCFA" w:rsidR="006B4B23" w:rsidRPr="008A014B" w:rsidRDefault="006B4B23" w:rsidP="00E848B4">
      <w:pPr>
        <w:spacing w:after="40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Zabezpieczenie należytego wykonania umowy</w:t>
      </w:r>
    </w:p>
    <w:p w14:paraId="74F0AC0C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 zobowiązany  jest  przed  zawarciem  niniejszej umowy wnieść zabezpieczenie należytego wykonania umowy, w wysokości </w:t>
      </w:r>
      <w:r w:rsidRPr="008A014B">
        <w:rPr>
          <w:rFonts w:ascii="Garamond" w:eastAsia="Arial" w:hAnsi="Garamond" w:cs="Arial"/>
          <w:b/>
          <w:sz w:val="22"/>
          <w:szCs w:val="22"/>
        </w:rPr>
        <w:t>5%</w:t>
      </w:r>
      <w:r w:rsidRPr="008A014B">
        <w:rPr>
          <w:rFonts w:ascii="Garamond" w:hAnsi="Garamond"/>
          <w:sz w:val="22"/>
          <w:szCs w:val="22"/>
        </w:rPr>
        <w:t xml:space="preserve"> łącznej ceny ryczałtowej brutto za zamówienie podstawowe, tj. kwoty ___________ PLN (słownie: _________________, __/100).</w:t>
      </w:r>
      <w:r w:rsidRPr="008A014B">
        <w:rPr>
          <w:rFonts w:ascii="Garamond" w:eastAsia="Arial" w:hAnsi="Garamond" w:cs="Arial"/>
          <w:i/>
          <w:sz w:val="22"/>
          <w:szCs w:val="22"/>
        </w:rPr>
        <w:t xml:space="preserve"> </w:t>
      </w:r>
    </w:p>
    <w:p w14:paraId="50052F89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Strony ustalają, że 70% wartości wniesionego zabezpieczenia stanowi zabezpieczenie zgodnego z umową wykonania Przedmiotu Zamówienia, a pozostałe 30% przeznaczone jest na  pokrycie ewentualnych roszczeń z tytułu rękojmi za wady lub gwarancji. </w:t>
      </w:r>
    </w:p>
    <w:p w14:paraId="71FD7940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Część zabezpieczenia gwarantująca wykonanie Przedmiotu Zamówienia zgodnie z jej postanowieniami zostanie zwrócona w terminie 30 dni od dnia wykonania Przedmiotu Zamówienia i uznania przez Zamawiającego za należycie wykonanego.  </w:t>
      </w:r>
    </w:p>
    <w:p w14:paraId="24218E54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 dzień należytego wykonania Przedmiotu Zamówienia uznaje się dzień podpisania przez przedstawicieli Zamawiającego i Wykonawcy Protokołu odbioru końcowego Przedmiotu Zamówienia. </w:t>
      </w:r>
    </w:p>
    <w:p w14:paraId="365DEC95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Kwota pozostawiona na zabezpieczenie roszczeń z tytułu rękojmi za wady lub gwarancji zostanie zwrócona w terminie 15 dni po upływie terminu rękojmi za wady lub gwarancji. </w:t>
      </w:r>
    </w:p>
    <w:p w14:paraId="4C49CF38" w14:textId="77777777" w:rsidR="006B4B23" w:rsidRPr="008A014B" w:rsidRDefault="006B4B23" w:rsidP="008A014B">
      <w:pPr>
        <w:numPr>
          <w:ilvl w:val="0"/>
          <w:numId w:val="24"/>
        </w:numPr>
        <w:spacing w:after="5" w:line="276" w:lineRule="auto"/>
        <w:ind w:hanging="54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trakcie realizacji umowy Wykonawca może dokonać zmiany formy zabezpieczenia na  jedną lub kilka form, które Zamawiający dopuścił w treści SWZ. </w:t>
      </w:r>
    </w:p>
    <w:p w14:paraId="469F6EEF" w14:textId="77777777" w:rsidR="006B4B23" w:rsidRPr="008A014B" w:rsidRDefault="006B4B23" w:rsidP="008A014B">
      <w:pPr>
        <w:spacing w:after="4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6D6FADA0" w14:textId="0B64F985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§ 18</w:t>
      </w:r>
    </w:p>
    <w:p w14:paraId="7064B50E" w14:textId="3BC523D5" w:rsidR="006B4B23" w:rsidRPr="008A014B" w:rsidRDefault="006B4B23" w:rsidP="00E848B4">
      <w:pPr>
        <w:spacing w:after="40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Ubezpieczenie od odpowiedzialności cywilnej</w:t>
      </w:r>
    </w:p>
    <w:p w14:paraId="4D9341F2" w14:textId="73E23AD4" w:rsidR="006B4B23" w:rsidRPr="00E848B4" w:rsidRDefault="006B4B23" w:rsidP="00E848B4">
      <w:pPr>
        <w:numPr>
          <w:ilvl w:val="0"/>
          <w:numId w:val="25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posiadać w trakcie realizacji niniejszej umowy aktualną polisę od odpowiedzialności cywilnej w zakresie prowadzonej działalności związanej z Przedmiotem Zamówienia na kwotę min. </w:t>
      </w:r>
      <w:r w:rsidRPr="008A014B">
        <w:rPr>
          <w:rFonts w:ascii="Garamond" w:eastAsia="Arial" w:hAnsi="Garamond" w:cs="Arial"/>
          <w:b/>
          <w:sz w:val="22"/>
          <w:szCs w:val="22"/>
        </w:rPr>
        <w:t>200 000,00 PLN</w:t>
      </w:r>
      <w:r w:rsidRPr="008A014B">
        <w:rPr>
          <w:rFonts w:ascii="Garamond" w:hAnsi="Garamond"/>
          <w:sz w:val="22"/>
          <w:szCs w:val="22"/>
        </w:rPr>
        <w:t xml:space="preserve">, obejmującej odpowiedzialność z tytułu niewykonania lub nienależytego wykonania umowy (odpowiedzialność kontraktowa) oraz z tytułu czynu niedozwolonego (odpowiedzialność deliktowa).  </w:t>
      </w:r>
      <w:r w:rsidRPr="00E848B4">
        <w:rPr>
          <w:rFonts w:ascii="Garamond" w:hAnsi="Garamond"/>
          <w:sz w:val="22"/>
          <w:szCs w:val="22"/>
        </w:rPr>
        <w:t xml:space="preserve">W przypadku gdy oferta została złożona przez Wykonawców wspólnie ubiegających się  o udzielenie zamówienia polisę o której mowa powyżej (na kwotę 200 000,00 PLN) musi posiadać każdy z Wykonawców wspólnie ubiegających się o udzielenie zamówienia lub Wykonawcy wspólnie ubiegający się o zamówienie mogą posiadać jedną wspólną polisę na kwotę 200 000,00 zł. z zastrzeżeniem, że z niniejszego dokumentu musi jasno wynikać, 20 że gwarancja/poręczenie obejmuje wszystkich Wykonawców wspólnie ubiegających się o udzielenie zamówienia.  </w:t>
      </w:r>
    </w:p>
    <w:p w14:paraId="2555B416" w14:textId="77777777" w:rsidR="006B4B23" w:rsidRPr="008A014B" w:rsidRDefault="006B4B23" w:rsidP="008A014B">
      <w:pPr>
        <w:spacing w:line="276" w:lineRule="auto"/>
        <w:ind w:left="370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nie dopuszcza sytuacji, w której gwarancja/poręczenie obejmuje poza Wykonawcą jeszcze inne podmioty nie będące stroną niniejszej umowy. </w:t>
      </w:r>
    </w:p>
    <w:p w14:paraId="63EA7B4B" w14:textId="77777777" w:rsidR="006B4B23" w:rsidRPr="008A014B" w:rsidRDefault="006B4B23" w:rsidP="008A014B">
      <w:pPr>
        <w:numPr>
          <w:ilvl w:val="0"/>
          <w:numId w:val="25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do przedłożenia Zamawiającemu w terminie 5 dni od dnia zawarcia umowy kopii polisy potwierdzonej za zgodność z oryginałem spełniającej wymagania określone w ustępie 1 niniejszego paragrafu. </w:t>
      </w:r>
    </w:p>
    <w:p w14:paraId="3588DB24" w14:textId="77777777" w:rsidR="006B4B23" w:rsidRPr="008A014B" w:rsidRDefault="006B4B23" w:rsidP="008A014B">
      <w:pPr>
        <w:numPr>
          <w:ilvl w:val="0"/>
          <w:numId w:val="25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wygaśnięcia w trakcie wykonywania Przedmiotu  Zamówienia dotychczasowej polisy, o której mowa powyżej, Wykonawca zobowiązany jest do podpisania kolejnej polisy na tę samą kwotę, stanowiącej jej kontynuację, z zachowaniem ciągłości ubezpieczenia od  odpowiedzialności cywilnej w zakresie prowadzonej działalności związanej z  Przedmiotem  Zamówienia. W takim przypadku Wykonawca zobowiązuje się przedłożyć Zamawiającemu kserokopię dokumentu podpisaną za zgodność z oryginałem – w terminie 3 dni roboczych od daty wygaśnięcia poprzedniej polisy. Bezskuteczny upływ terminu na przedłożenie nowej polisy uprawnia Zamawiającego do wykupienia polisy na koszt i ryzyko Wykonawcy, bądź alternatywnie – po upływie 7 dni – do odstąpienia od umowy z przyczyn leżących po stronie Wykonawcy. </w:t>
      </w:r>
    </w:p>
    <w:p w14:paraId="5E4BC752" w14:textId="77777777" w:rsidR="006B4B23" w:rsidRPr="008A014B" w:rsidRDefault="006B4B23" w:rsidP="008A014B">
      <w:pPr>
        <w:spacing w:after="33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1C2A8D6D" w14:textId="77777777" w:rsidR="006B4B23" w:rsidRPr="008A014B" w:rsidRDefault="006B4B23" w:rsidP="00E848B4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19 </w:t>
      </w:r>
    </w:p>
    <w:p w14:paraId="27805302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Podwykonawcy </w:t>
      </w:r>
    </w:p>
    <w:p w14:paraId="00FD475A" w14:textId="77777777" w:rsidR="006B4B23" w:rsidRPr="008A014B" w:rsidRDefault="006B4B23" w:rsidP="008A014B">
      <w:pPr>
        <w:numPr>
          <w:ilvl w:val="0"/>
          <w:numId w:val="26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może powierzyć wykonanie części zamówienia Podwykonawcy. Jeżeli zmiana albo rezygnacja z Podwykonawcy dotyczy podmiotu, na którego zasoby Wykonawca powoływał się, na zasadach określonych w art. 118 ust. 1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</w:t>
      </w:r>
    </w:p>
    <w:p w14:paraId="0FA6F016" w14:textId="77777777" w:rsidR="006B4B23" w:rsidRPr="008A014B" w:rsidRDefault="006B4B23" w:rsidP="008A014B">
      <w:pPr>
        <w:numPr>
          <w:ilvl w:val="0"/>
          <w:numId w:val="26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sytuacji opisanej w ust. 1 niniejszego paragrafu umowy Wykonawca zobowiązany jest przedłożyć Zamawiającemu dokumentację kwalifikacyjną Podwykonawcy lub Wykonawcy celem uzyskania zgody Zamawiającego. Zamawiający zajmie stanowisko w przedmiotowej sprawie w terminie 7 dni.  </w:t>
      </w:r>
    </w:p>
    <w:p w14:paraId="12552BCD" w14:textId="77777777" w:rsidR="006B4B23" w:rsidRPr="008A014B" w:rsidRDefault="006B4B23" w:rsidP="008A014B">
      <w:pPr>
        <w:numPr>
          <w:ilvl w:val="0"/>
          <w:numId w:val="26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Zmiana lub zgłoszenie nowych podwykonawców nie wymaga aneksu do umowy, za wyjątkiem gdy podwykonawcą jest podmiot na zasoby, którego Wykonawca się powoływał w celu wykazania spełniania warunku udziału w postępowaniu. Wówczas Wykonawca musi spełnić warunki określone w ust. 1 i 2 niniejszego paragrafu. </w:t>
      </w:r>
    </w:p>
    <w:p w14:paraId="687E121A" w14:textId="77777777" w:rsidR="006B4B23" w:rsidRPr="008A014B" w:rsidRDefault="006B4B23" w:rsidP="008A014B">
      <w:pPr>
        <w:numPr>
          <w:ilvl w:val="0"/>
          <w:numId w:val="26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Powierzenie wykonania części zamówienia Podwykonawcom nie zwalnia Wykonawcy z odpowiedzialności za należyte wykonanie tego zamówienia.  </w:t>
      </w:r>
    </w:p>
    <w:p w14:paraId="47896199" w14:textId="77777777" w:rsidR="006B4B23" w:rsidRPr="008A014B" w:rsidRDefault="006B4B23" w:rsidP="008A014B">
      <w:pPr>
        <w:numPr>
          <w:ilvl w:val="0"/>
          <w:numId w:val="26"/>
        </w:numPr>
        <w:spacing w:after="5" w:line="276" w:lineRule="auto"/>
        <w:ind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jest odpowiedzialny za działania lub zaniechania Podwykonawcy, w takim samym stopniu, jak za działania lub zaniechania własne. </w:t>
      </w:r>
    </w:p>
    <w:p w14:paraId="7C720D2F" w14:textId="77777777" w:rsidR="006B4B23" w:rsidRPr="008A014B" w:rsidRDefault="006B4B23" w:rsidP="008A014B">
      <w:pPr>
        <w:spacing w:after="33" w:line="276" w:lineRule="auto"/>
        <w:ind w:left="360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3E70C5C7" w14:textId="77777777" w:rsidR="006B4B23" w:rsidRPr="008A014B" w:rsidRDefault="006B4B23" w:rsidP="00E848B4">
      <w:pPr>
        <w:spacing w:after="1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20 </w:t>
      </w:r>
    </w:p>
    <w:p w14:paraId="076026F5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Kary umowne </w:t>
      </w:r>
    </w:p>
    <w:p w14:paraId="0EC3394F" w14:textId="77777777" w:rsidR="006B4B23" w:rsidRPr="008A014B" w:rsidRDefault="006B4B23" w:rsidP="008A014B">
      <w:pPr>
        <w:numPr>
          <w:ilvl w:val="0"/>
          <w:numId w:val="2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będzie zobowiązany do zapłaty na rzecz Zamawiającego kar umownych  w następujących przypadkach: </w:t>
      </w:r>
    </w:p>
    <w:p w14:paraId="559A413F" w14:textId="533FC400" w:rsidR="006B4B23" w:rsidRPr="00E848B4" w:rsidRDefault="006B4B23" w:rsidP="00E848B4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za zwłokę w przekazaniu</w:t>
      </w:r>
      <w:r w:rsidR="00E848B4">
        <w:rPr>
          <w:rFonts w:ascii="Garamond" w:hAnsi="Garamond"/>
          <w:sz w:val="22"/>
          <w:szCs w:val="22"/>
        </w:rPr>
        <w:t xml:space="preserve"> Systemu</w:t>
      </w:r>
      <w:r w:rsidRPr="008A014B">
        <w:rPr>
          <w:rFonts w:ascii="Garamond" w:hAnsi="Garamond"/>
          <w:sz w:val="22"/>
          <w:szCs w:val="22"/>
        </w:rPr>
        <w:t xml:space="preserve"> </w:t>
      </w:r>
      <w:r w:rsidR="00E848B4">
        <w:rPr>
          <w:rFonts w:ascii="Garamond" w:hAnsi="Garamond"/>
          <w:sz w:val="22"/>
          <w:szCs w:val="22"/>
        </w:rPr>
        <w:t>do eksploatacji</w:t>
      </w:r>
      <w:r w:rsidRPr="008A014B">
        <w:rPr>
          <w:rFonts w:ascii="Garamond" w:hAnsi="Garamond"/>
          <w:sz w:val="22"/>
          <w:szCs w:val="22"/>
        </w:rPr>
        <w:t xml:space="preserve"> w odniesieniu do terminu wskazanego w § </w:t>
      </w:r>
      <w:r w:rsidR="00E848B4">
        <w:rPr>
          <w:rFonts w:ascii="Garamond" w:hAnsi="Garamond"/>
          <w:sz w:val="22"/>
          <w:szCs w:val="22"/>
        </w:rPr>
        <w:t>2</w:t>
      </w:r>
      <w:r w:rsidRPr="008A014B">
        <w:rPr>
          <w:rFonts w:ascii="Garamond" w:hAnsi="Garamond"/>
          <w:sz w:val="22"/>
          <w:szCs w:val="22"/>
        </w:rPr>
        <w:t xml:space="preserve"> ust. 1 niniejszej umowy, karę w  wysokości </w:t>
      </w:r>
      <w:r w:rsidR="00E848B4">
        <w:rPr>
          <w:rFonts w:ascii="Garamond" w:hAnsi="Garamond"/>
          <w:sz w:val="22"/>
          <w:szCs w:val="22"/>
        </w:rPr>
        <w:t>5</w:t>
      </w:r>
      <w:r w:rsidRPr="008A014B">
        <w:rPr>
          <w:rFonts w:ascii="Garamond" w:hAnsi="Garamond"/>
          <w:sz w:val="22"/>
          <w:szCs w:val="22"/>
        </w:rPr>
        <w:t xml:space="preserve">00,00 PLN </w:t>
      </w:r>
      <w:r w:rsidRPr="008A014B">
        <w:rPr>
          <w:rFonts w:ascii="Garamond" w:eastAsia="Arial" w:hAnsi="Garamond" w:cs="Arial"/>
          <w:i/>
          <w:sz w:val="22"/>
          <w:szCs w:val="22"/>
        </w:rPr>
        <w:t>(słownie: dwieście złotych 00/100 groszy)</w:t>
      </w:r>
      <w:r w:rsidRPr="008A014B">
        <w:rPr>
          <w:rFonts w:ascii="Garamond" w:hAnsi="Garamond"/>
          <w:sz w:val="22"/>
          <w:szCs w:val="22"/>
        </w:rPr>
        <w:t xml:space="preserve">, za każdy </w:t>
      </w:r>
      <w:r w:rsidRPr="00E848B4">
        <w:rPr>
          <w:rFonts w:ascii="Garamond" w:hAnsi="Garamond"/>
          <w:sz w:val="22"/>
          <w:szCs w:val="22"/>
        </w:rPr>
        <w:t xml:space="preserve">rozpoczęty dzień zwłoki,  </w:t>
      </w:r>
    </w:p>
    <w:p w14:paraId="0239F18F" w14:textId="77777777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przekroczenia czasu reakcji po zgłoszeniu awarii, o której mowa  w § 7 ust. 4 pkt 9) ppkt b) niniejszej umowy, w wysokości 0,05% wynagrodzenia ryczałtowego brutto za zamówienie podstawowe określonego w § 4 ust. 1 niniejszej umowy, za każdą rozpoczętą godzinę zwłoki, </w:t>
      </w:r>
    </w:p>
    <w:p w14:paraId="03F4BA1E" w14:textId="4BB28F01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przekroczenia czasu usunięcia usterki krytycznej, o której mowa  w § 7 ust. 4 pkt 9) ppkt a) niniejszej umowy, w wysokości 0,2% wynagrodzenia </w:t>
      </w:r>
      <w:r w:rsidR="00E848B4">
        <w:rPr>
          <w:rFonts w:ascii="Garamond" w:hAnsi="Garamond"/>
          <w:sz w:val="22"/>
          <w:szCs w:val="22"/>
        </w:rPr>
        <w:t xml:space="preserve">brutto </w:t>
      </w:r>
      <w:r w:rsidRPr="008A014B">
        <w:rPr>
          <w:rFonts w:ascii="Garamond" w:hAnsi="Garamond"/>
          <w:sz w:val="22"/>
          <w:szCs w:val="22"/>
        </w:rPr>
        <w:t xml:space="preserve">określonego w § 4 ust. 1 niniejszej umowy, za każdą rozpoczętą godzinę zwłoki, </w:t>
      </w:r>
    </w:p>
    <w:p w14:paraId="5E94C918" w14:textId="531F6634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 zwłokę w usunięciu wad, stwierdzonych przy odbiorze, karę w  wysokości 0,5% wynagrodzenia brutto określonego  w § 4 ust. 1 niniejszej umowy, za każdy rozpoczęty dzień zwłoki od dnia wyznaczonego na usunięcie wad, zgodnie z terminami wskazanymi w niniejszej umowie; </w:t>
      </w:r>
    </w:p>
    <w:p w14:paraId="0CF39765" w14:textId="77777777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tytułu niespełnienia przez Wykonawcę, Podwykonawcę lub dalszego Podwykonawcę wymogu zatrudnienia na podstawie umowy o pracę osób wykonujących wskazane  w § 16 ust. 1 niniejszej umowy czynności, w wysokości 500,00 PLN  (słownie: pięćset złotych 00/100) za każdy przypadek; </w:t>
      </w:r>
    </w:p>
    <w:p w14:paraId="7803C7A4" w14:textId="77777777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tytułu niezłożenia przez Wykonawcę w wyznaczonym przez Zamawiającego terminie żądanych przez Zamawiającego dowodów, o których mowa w § 16 ust. 2 niniejszej umowy, w  wysokości 500,00 PLN (słownie: pięćset złotych 00/100) za każdy dzień zwłoki; </w:t>
      </w:r>
    </w:p>
    <w:p w14:paraId="440EE97F" w14:textId="77777777" w:rsidR="006B4B23" w:rsidRPr="008A014B" w:rsidRDefault="006B4B23" w:rsidP="008A014B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tytułu nie wypełnienia któregokolwiek z obowiązków, o których mowa w § 18 niniejszej umowy  w wysokości 5 000,00 PLN (słownie: pięć tysięcy złotych 00/100 groszy) za każdy przypadek; </w:t>
      </w:r>
    </w:p>
    <w:p w14:paraId="7B897648" w14:textId="4B2213B7" w:rsidR="006B4B23" w:rsidRDefault="006B4B23" w:rsidP="00E848B4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tytułu odstąpienia od umowy z przyczyn leżących po stronie Wykonawcy w wysokości 20% wynagrodzenia brutto określonego w § 4 ust. 1 </w:t>
      </w:r>
      <w:r w:rsidRPr="00E848B4">
        <w:rPr>
          <w:rFonts w:ascii="Garamond" w:hAnsi="Garamond"/>
          <w:sz w:val="22"/>
          <w:szCs w:val="22"/>
        </w:rPr>
        <w:t xml:space="preserve">niniejszej umowy, z  uwzględnieniem zapisu § 21 ust. 3 niniejszej umowy; </w:t>
      </w:r>
    </w:p>
    <w:p w14:paraId="755B1DCE" w14:textId="326A2754" w:rsidR="00E848B4" w:rsidRDefault="00E848B4" w:rsidP="00E848B4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za zwłokę w przekazaniu dokumentów, o których mowa w §1 ust. 1 pkt </w:t>
      </w:r>
      <w:proofErr w:type="spellStart"/>
      <w:r>
        <w:rPr>
          <w:rFonts w:ascii="Garamond" w:hAnsi="Garamond"/>
          <w:sz w:val="22"/>
          <w:szCs w:val="22"/>
        </w:rPr>
        <w:t>lit.a</w:t>
      </w:r>
      <w:proofErr w:type="spellEnd"/>
      <w:r>
        <w:rPr>
          <w:rFonts w:ascii="Garamond" w:hAnsi="Garamond"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w  wysokości </w:t>
      </w:r>
      <w:r>
        <w:rPr>
          <w:rFonts w:ascii="Garamond" w:hAnsi="Garamond"/>
          <w:sz w:val="22"/>
          <w:szCs w:val="22"/>
        </w:rPr>
        <w:t>5</w:t>
      </w:r>
      <w:r w:rsidRPr="008A014B">
        <w:rPr>
          <w:rFonts w:ascii="Garamond" w:hAnsi="Garamond"/>
          <w:sz w:val="22"/>
          <w:szCs w:val="22"/>
        </w:rPr>
        <w:t xml:space="preserve">000,00 PLN </w:t>
      </w:r>
      <w:r w:rsidRPr="008A014B">
        <w:rPr>
          <w:rFonts w:ascii="Garamond" w:eastAsia="Arial" w:hAnsi="Garamond" w:cs="Arial"/>
          <w:i/>
          <w:sz w:val="22"/>
          <w:szCs w:val="22"/>
        </w:rPr>
        <w:t>(słownie: dwieście złotych 00/100 groszy)</w:t>
      </w:r>
      <w:r w:rsidRPr="008A014B">
        <w:rPr>
          <w:rFonts w:ascii="Garamond" w:hAnsi="Garamond"/>
          <w:sz w:val="22"/>
          <w:szCs w:val="22"/>
        </w:rPr>
        <w:t xml:space="preserve">, za każdy 21 </w:t>
      </w:r>
      <w:r w:rsidRPr="00E848B4">
        <w:rPr>
          <w:rFonts w:ascii="Garamond" w:hAnsi="Garamond"/>
          <w:sz w:val="22"/>
          <w:szCs w:val="22"/>
        </w:rPr>
        <w:t>rozpoczęty dzień zwłok</w:t>
      </w:r>
      <w:r>
        <w:rPr>
          <w:rFonts w:ascii="Garamond" w:hAnsi="Garamond"/>
          <w:sz w:val="22"/>
          <w:szCs w:val="22"/>
        </w:rPr>
        <w:t>;</w:t>
      </w:r>
    </w:p>
    <w:p w14:paraId="2D739DFB" w14:textId="74ECE9CA" w:rsidR="00E848B4" w:rsidRPr="00E848B4" w:rsidRDefault="00E848B4" w:rsidP="00E848B4">
      <w:pPr>
        <w:numPr>
          <w:ilvl w:val="1"/>
          <w:numId w:val="27"/>
        </w:numPr>
        <w:spacing w:after="5" w:line="276" w:lineRule="auto"/>
        <w:ind w:left="789" w:hanging="361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za zwłokę w dokonaniu wpłaty, o której mowa w §1 ust. 1 pkt lit.6 </w:t>
      </w:r>
      <w:r w:rsidRPr="008A014B">
        <w:rPr>
          <w:rFonts w:ascii="Garamond" w:hAnsi="Garamond"/>
          <w:sz w:val="22"/>
          <w:szCs w:val="22"/>
        </w:rPr>
        <w:t xml:space="preserve">w  wysokości </w:t>
      </w:r>
      <w:r>
        <w:rPr>
          <w:rFonts w:ascii="Garamond" w:hAnsi="Garamond"/>
          <w:sz w:val="22"/>
          <w:szCs w:val="22"/>
        </w:rPr>
        <w:t>5</w:t>
      </w:r>
      <w:r w:rsidRPr="008A014B">
        <w:rPr>
          <w:rFonts w:ascii="Garamond" w:hAnsi="Garamond"/>
          <w:sz w:val="22"/>
          <w:szCs w:val="22"/>
        </w:rPr>
        <w:t xml:space="preserve">000,00 PLN </w:t>
      </w:r>
      <w:r w:rsidRPr="008A014B">
        <w:rPr>
          <w:rFonts w:ascii="Garamond" w:eastAsia="Arial" w:hAnsi="Garamond" w:cs="Arial"/>
          <w:i/>
          <w:sz w:val="22"/>
          <w:szCs w:val="22"/>
        </w:rPr>
        <w:t>(słownie: dwieście złotych 00/100 groszy)</w:t>
      </w:r>
      <w:r w:rsidRPr="008A014B">
        <w:rPr>
          <w:rFonts w:ascii="Garamond" w:hAnsi="Garamond"/>
          <w:sz w:val="22"/>
          <w:szCs w:val="22"/>
        </w:rPr>
        <w:t xml:space="preserve">, za każdy 21 </w:t>
      </w:r>
      <w:r w:rsidRPr="00E848B4">
        <w:rPr>
          <w:rFonts w:ascii="Garamond" w:hAnsi="Garamond"/>
          <w:sz w:val="22"/>
          <w:szCs w:val="22"/>
        </w:rPr>
        <w:t>rozpoczęty dzień zwłok</w:t>
      </w:r>
      <w:r>
        <w:rPr>
          <w:rFonts w:ascii="Garamond" w:hAnsi="Garamond"/>
          <w:sz w:val="22"/>
          <w:szCs w:val="22"/>
        </w:rPr>
        <w:t>;</w:t>
      </w:r>
    </w:p>
    <w:p w14:paraId="7D0F0276" w14:textId="77777777" w:rsidR="006B4B23" w:rsidRPr="008A014B" w:rsidRDefault="006B4B23" w:rsidP="008A014B">
      <w:pPr>
        <w:numPr>
          <w:ilvl w:val="0"/>
          <w:numId w:val="2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sytuacji odstąpienia od Umowy z przyczyn leżących po stronie Wykonawcy, Zamawiający ma prawo do dochodzenia nie tylko kar za odstąpienie, ale wszystkich innych kar naliczonych na podstawie ust. 1 do chwili odstąpienia. </w:t>
      </w:r>
    </w:p>
    <w:p w14:paraId="43DE6F70" w14:textId="5BDE66B2" w:rsidR="006B4B23" w:rsidRPr="008A014B" w:rsidRDefault="006B4B23" w:rsidP="008A014B">
      <w:pPr>
        <w:numPr>
          <w:ilvl w:val="0"/>
          <w:numId w:val="2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Łączna wysokość kar umownych nie przekroczy </w:t>
      </w:r>
      <w:r w:rsidR="00E848B4">
        <w:rPr>
          <w:rFonts w:ascii="Garamond" w:hAnsi="Garamond"/>
          <w:sz w:val="22"/>
          <w:szCs w:val="22"/>
        </w:rPr>
        <w:t>6</w:t>
      </w:r>
      <w:r w:rsidRPr="008A014B">
        <w:rPr>
          <w:rFonts w:ascii="Garamond" w:hAnsi="Garamond"/>
          <w:sz w:val="22"/>
          <w:szCs w:val="22"/>
        </w:rPr>
        <w:t xml:space="preserve">0 % łącznej </w:t>
      </w:r>
      <w:r w:rsidR="00E848B4">
        <w:rPr>
          <w:rFonts w:ascii="Garamond" w:hAnsi="Garamond"/>
          <w:sz w:val="22"/>
          <w:szCs w:val="22"/>
        </w:rPr>
        <w:t>kwoty</w:t>
      </w:r>
      <w:r w:rsidRPr="008A014B">
        <w:rPr>
          <w:rFonts w:ascii="Garamond" w:hAnsi="Garamond"/>
          <w:sz w:val="22"/>
          <w:szCs w:val="22"/>
        </w:rPr>
        <w:t xml:space="preserve"> wskazanej w § 4 ust. 1 niniejszej umowy. </w:t>
      </w:r>
    </w:p>
    <w:p w14:paraId="4765FE38" w14:textId="77777777" w:rsidR="006B4B23" w:rsidRPr="008A014B" w:rsidRDefault="006B4B23" w:rsidP="008A014B">
      <w:pPr>
        <w:numPr>
          <w:ilvl w:val="0"/>
          <w:numId w:val="27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zastrzega prawo do dochodzenia odszkodowania na zasadach ogólnych, ponad kwoty naliczonych kar umownych. </w:t>
      </w:r>
    </w:p>
    <w:p w14:paraId="2ED67EB7" w14:textId="77777777" w:rsidR="006B4B23" w:rsidRPr="008A014B" w:rsidRDefault="006B4B23" w:rsidP="008A014B">
      <w:pPr>
        <w:spacing w:after="33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75C7FA2F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21 </w:t>
      </w:r>
    </w:p>
    <w:p w14:paraId="13D5D6C3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Odstąpienie od Umowy </w:t>
      </w:r>
    </w:p>
    <w:p w14:paraId="0D9CA9B8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Zamawiający</w:t>
      </w:r>
      <w:r w:rsidRPr="008A014B">
        <w:rPr>
          <w:rFonts w:ascii="Garamond" w:eastAsia="Arial" w:hAnsi="Garamond" w:cs="Arial"/>
          <w:i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może odstąpić od umowy: </w:t>
      </w:r>
    </w:p>
    <w:p w14:paraId="4E27B822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terminie 30 dni od powzięcia wiadomości o zaistnieniu istotnej zmiany okoliczności powodującej, że wykonanie Umowy nie leży w interesie publicznym, czego nie można było przewidzieć w chwili zawarcia Umowy lub dalsze wykonanie Umowy może zagrozić istotnemu interesowi bezpieczeństwa państwa lub bezpieczeństwu publicznemu; </w:t>
      </w:r>
    </w:p>
    <w:p w14:paraId="64CFC458" w14:textId="77777777" w:rsidR="006B4B23" w:rsidRPr="008A014B" w:rsidRDefault="006B4B23" w:rsidP="008A014B">
      <w:pPr>
        <w:numPr>
          <w:ilvl w:val="1"/>
          <w:numId w:val="28"/>
        </w:numPr>
        <w:spacing w:after="19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color w:val="222222"/>
          <w:sz w:val="22"/>
          <w:szCs w:val="22"/>
        </w:rPr>
        <w:t xml:space="preserve">jeżeli zachodzi co najmniej jedna z następujących okoliczności: </w:t>
      </w:r>
    </w:p>
    <w:p w14:paraId="11AC5590" w14:textId="77777777" w:rsidR="006B4B23" w:rsidRPr="008A014B" w:rsidRDefault="006B4B23" w:rsidP="00E848B4">
      <w:pPr>
        <w:numPr>
          <w:ilvl w:val="2"/>
          <w:numId w:val="28"/>
        </w:numPr>
        <w:spacing w:after="23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dokonano zmiany Umowy z naruszeniem art. 454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 i art. 455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; </w:t>
      </w:r>
    </w:p>
    <w:p w14:paraId="155506BF" w14:textId="562C4CCB" w:rsidR="006B4B23" w:rsidRPr="00E848B4" w:rsidRDefault="006B4B23" w:rsidP="00E848B4">
      <w:pPr>
        <w:numPr>
          <w:ilvl w:val="2"/>
          <w:numId w:val="28"/>
        </w:numPr>
        <w:spacing w:after="23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w chwili zawarcia Umowy podlegał wykluczeniu na podstawie art. 108 </w:t>
      </w:r>
      <w:r w:rsidRPr="00E848B4">
        <w:rPr>
          <w:rFonts w:ascii="Garamond" w:hAnsi="Garamond"/>
          <w:sz w:val="22"/>
          <w:szCs w:val="22"/>
        </w:rPr>
        <w:t xml:space="preserve">Ustawy </w:t>
      </w:r>
      <w:proofErr w:type="spellStart"/>
      <w:r w:rsidRPr="00E848B4">
        <w:rPr>
          <w:rFonts w:ascii="Garamond" w:hAnsi="Garamond"/>
          <w:sz w:val="22"/>
          <w:szCs w:val="22"/>
        </w:rPr>
        <w:t>Pzp</w:t>
      </w:r>
      <w:proofErr w:type="spellEnd"/>
      <w:r w:rsidRPr="00E848B4">
        <w:rPr>
          <w:rFonts w:ascii="Garamond" w:hAnsi="Garamond"/>
          <w:sz w:val="22"/>
          <w:szCs w:val="22"/>
        </w:rPr>
        <w:t xml:space="preserve">; </w:t>
      </w:r>
    </w:p>
    <w:p w14:paraId="79F078EB" w14:textId="6926A5BE" w:rsidR="006B4B23" w:rsidRDefault="006B4B23" w:rsidP="00E848B4">
      <w:pPr>
        <w:numPr>
          <w:ilvl w:val="2"/>
          <w:numId w:val="28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 z uwagi na to, że Zamawiający udzielił zamówienia z naruszeniem prawa Unii Europejskiej</w:t>
      </w:r>
      <w:r w:rsidR="00E848B4">
        <w:rPr>
          <w:rFonts w:ascii="Garamond" w:hAnsi="Garamond"/>
          <w:sz w:val="22"/>
          <w:szCs w:val="22"/>
        </w:rPr>
        <w:t>;</w:t>
      </w:r>
    </w:p>
    <w:p w14:paraId="0AB14B49" w14:textId="7D702DA5" w:rsidR="00E848B4" w:rsidRPr="008A014B" w:rsidRDefault="00E848B4" w:rsidP="00E848B4">
      <w:pPr>
        <w:numPr>
          <w:ilvl w:val="2"/>
          <w:numId w:val="28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Co najmniej 3 razy stwierdzono zwłokę w realizacji obowiązków Wykonawcy określonych w §1 ust.1 pkt 7</w:t>
      </w:r>
    </w:p>
    <w:p w14:paraId="195BBDAB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gdy zostanie złożony wniosek o upadłość lub likwidację Wykonawcy; </w:t>
      </w:r>
    </w:p>
    <w:p w14:paraId="6F880AFB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>gdy</w:t>
      </w:r>
      <w:r w:rsidRPr="008A014B">
        <w:rPr>
          <w:rFonts w:ascii="Garamond" w:eastAsia="Arial" w:hAnsi="Garamond" w:cs="Arial"/>
          <w:i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 xml:space="preserve">Wykonawca bez uzasadnionych przyczyn nie przystąpił do realizacji niniejszej Umowy lub w przypadku wykonywania Przedmiotu Zamówienia przez Wykonawcę  w sposób sprzeczny z postanowieniami Umowy; </w:t>
      </w:r>
    </w:p>
    <w:p w14:paraId="750D4128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gdy Wykonawca przerwał realizację Przedmiotu Zamówienia z przyczyn niezależnych od Zamawiającego i pomimo wezwania złożonego na piśmie, nie kontynuuje ich przez okres dłuższy niż 14 dni kalendarzowych; </w:t>
      </w:r>
    </w:p>
    <w:p w14:paraId="18899943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razie stwierdzenia, że Wykonawca wykonuje Przedmiot Zamówienia w sposób stanowiący zagrożenie dla zdrowia, życia i mienia; </w:t>
      </w:r>
    </w:p>
    <w:p w14:paraId="71C97162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gdy Wykonawca w przypadku wygaśnięcia </w:t>
      </w:r>
      <w:proofErr w:type="spellStart"/>
      <w:r w:rsidRPr="008A014B">
        <w:rPr>
          <w:rFonts w:ascii="Garamond" w:hAnsi="Garamond"/>
          <w:sz w:val="22"/>
          <w:szCs w:val="22"/>
        </w:rPr>
        <w:t>dotychczsowej</w:t>
      </w:r>
      <w:proofErr w:type="spellEnd"/>
      <w:r w:rsidRPr="008A014B">
        <w:rPr>
          <w:rFonts w:ascii="Garamond" w:hAnsi="Garamond"/>
          <w:sz w:val="22"/>
          <w:szCs w:val="22"/>
        </w:rPr>
        <w:t xml:space="preserve"> polisy w trakcie wykonywania </w:t>
      </w:r>
    </w:p>
    <w:p w14:paraId="580FB8D5" w14:textId="77777777" w:rsidR="006B4B23" w:rsidRPr="008A014B" w:rsidRDefault="006B4B23" w:rsidP="008A014B">
      <w:pPr>
        <w:spacing w:after="42" w:line="276" w:lineRule="auto"/>
        <w:ind w:left="577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Przedmiotu Zamówienia nie przedstawi Zamawiającemu kolejnej polisy OC zgodnie  z § 18 ust. 3 niniejszej umowy. </w:t>
      </w:r>
    </w:p>
    <w:p w14:paraId="6E32A382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Oświadczenie o odstąpieniu od umowy może zostać złożone przez Stronę wyłącznie 23 w terminie 30 dni od dnia powzięcia wiadomości o okolicznościach uzasadniających odstąpienie od Umowy. Oświadczenie musi być złożone w formie pisemnej pod rygorem nieważności i staje się skuteczne z chwilą dostarczenia oświadczenia drugiej Stronie przez Stronę odstępującą od Umowy. </w:t>
      </w:r>
    </w:p>
    <w:p w14:paraId="27B7B427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przypadkach określonych w ust. 1 pkt 2) lit. b) oraz pkt 3) – 8) niniejszego paragrafu Umowy, Zamawiający naliczy kary umowne zgodnie z § 20 ust. 1 pkt 14) niniejszej Umowy. </w:t>
      </w:r>
    </w:p>
    <w:p w14:paraId="4D8714CF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przypadkach określonych w ust. 1 niniejszego paragrafu Umowy, Wykonawca może żądać wyłącznie wynagrodzenia należnego z tytułu wykonania części Umowy. </w:t>
      </w:r>
    </w:p>
    <w:p w14:paraId="52361E78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Oświadczenie o odstąpieniu  pozostaje bez wpływu na zrealizowaną część Umowy i związane z nią prawa i obowiązki Stron, w szczególności, rękojmię lub gwarancję. </w:t>
      </w:r>
    </w:p>
    <w:p w14:paraId="013BB033" w14:textId="77777777" w:rsidR="006B4B23" w:rsidRPr="008A014B" w:rsidRDefault="006B4B23" w:rsidP="008A014B">
      <w:pPr>
        <w:numPr>
          <w:ilvl w:val="0"/>
          <w:numId w:val="28"/>
        </w:numPr>
        <w:spacing w:after="5" w:line="276" w:lineRule="auto"/>
        <w:ind w:hanging="302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przypadku odstąpienia od Umowy Wykonawcę oraz Zamawiającego obciążają następujące obowiązki szczegółowe: </w:t>
      </w:r>
    </w:p>
    <w:p w14:paraId="69E33665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zobowiązany jest w terminie 7 dni od daty odstąpienia od Umowy, przy udziale Zamawiającego sporządzić szczegółowy protokół inwentaryzacji wykonanej części Umowy, według stanu na dzień odstąpienia, </w:t>
      </w:r>
    </w:p>
    <w:p w14:paraId="4CAA9E6D" w14:textId="77777777" w:rsidR="006B4B23" w:rsidRPr="008A014B" w:rsidRDefault="006B4B23" w:rsidP="008A014B">
      <w:pPr>
        <w:numPr>
          <w:ilvl w:val="1"/>
          <w:numId w:val="28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Zamawiający zobowiązany jest do dokonania odbioru wykonanej części Umowy oraz do zapłaty wynagrodzenia za prace, które zostały wykonane do dnia odstąpienia. </w:t>
      </w:r>
    </w:p>
    <w:p w14:paraId="488CA9D1" w14:textId="77777777" w:rsidR="006B4B23" w:rsidRPr="008A014B" w:rsidRDefault="006B4B23" w:rsidP="008A014B">
      <w:pPr>
        <w:spacing w:after="33" w:line="276" w:lineRule="auto"/>
        <w:ind w:left="567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575B982E" w14:textId="77777777" w:rsidR="006B4B23" w:rsidRPr="008A014B" w:rsidRDefault="006B4B23" w:rsidP="00E848B4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22 </w:t>
      </w:r>
    </w:p>
    <w:p w14:paraId="6FEA1412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Zmiany Umowy </w:t>
      </w:r>
    </w:p>
    <w:p w14:paraId="0210DDF2" w14:textId="77777777" w:rsidR="006B4B23" w:rsidRPr="008A014B" w:rsidRDefault="006B4B23" w:rsidP="00E848B4">
      <w:pPr>
        <w:spacing w:line="276" w:lineRule="auto"/>
        <w:ind w:left="268"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1. </w:t>
      </w:r>
      <w:r w:rsidRPr="008A014B">
        <w:rPr>
          <w:rFonts w:ascii="Garamond" w:hAnsi="Garamond"/>
          <w:sz w:val="22"/>
          <w:szCs w:val="22"/>
        </w:rPr>
        <w:t xml:space="preserve">Na mocy art. 455 ust. 1 pkt 1) Ustawy z dnia 11 września 2019 r. Prawo zamówień publicznych, przewiduje się poniższe zmiany postanowień niniejszej umowy: </w:t>
      </w:r>
    </w:p>
    <w:p w14:paraId="5C1F3380" w14:textId="77777777" w:rsidR="006B4B23" w:rsidRPr="008A014B" w:rsidRDefault="006B4B23" w:rsidP="008A014B">
      <w:pPr>
        <w:spacing w:after="40" w:line="276" w:lineRule="auto"/>
        <w:ind w:left="293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1) zmiany terminu realizacji zamówienia i/lub terminów pośrednich z uwagi na: </w:t>
      </w:r>
    </w:p>
    <w:p w14:paraId="3407A43F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okoliczności, których nie można było przewidzieć na etapie wszczęcia postępowania, </w:t>
      </w:r>
    </w:p>
    <w:p w14:paraId="2434E133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wstrzymanie/przerwanie wykonania Przedmiotu Zamówienia z przyczyn niezależnych od Zamawiającego lub będących następstwem zaistnienia siły wyższej rozumianej jako zdarzenia związane z działaniami sił przyrody - powodzie, pożary o dużych rozmiarach, trzęsienia ziemi, epidemie; przypadki związane  z niecodziennymi </w:t>
      </w:r>
      <w:proofErr w:type="spellStart"/>
      <w:r w:rsidRPr="008A014B">
        <w:rPr>
          <w:rFonts w:ascii="Garamond" w:hAnsi="Garamond"/>
          <w:sz w:val="22"/>
          <w:szCs w:val="22"/>
        </w:rPr>
        <w:t>zachowaniami</w:t>
      </w:r>
      <w:proofErr w:type="spellEnd"/>
      <w:r w:rsidRPr="008A014B">
        <w:rPr>
          <w:rFonts w:ascii="Garamond" w:hAnsi="Garamond"/>
          <w:sz w:val="22"/>
          <w:szCs w:val="22"/>
        </w:rPr>
        <w:t xml:space="preserve"> zbiorowości - zamieszki, strajki generalne czy działania zbrojne; działania władzy państwowej – ograniczenia związane  z funkcjonowaniem Uczelni i jej pracowników, zakazem  zgromadzeń, imprez,  i innych związanych z działaniem siły wyższej, zakazy importu i eksportu, blokady granic, portów </w:t>
      </w:r>
      <w:proofErr w:type="spellStart"/>
      <w:r w:rsidRPr="008A014B">
        <w:rPr>
          <w:rFonts w:ascii="Garamond" w:hAnsi="Garamond"/>
          <w:sz w:val="22"/>
          <w:szCs w:val="22"/>
        </w:rPr>
        <w:t>itp</w:t>
      </w:r>
      <w:proofErr w:type="spellEnd"/>
      <w:r w:rsidRPr="008A014B">
        <w:rPr>
          <w:rFonts w:ascii="Garamond" w:hAnsi="Garamond"/>
          <w:sz w:val="22"/>
          <w:szCs w:val="22"/>
        </w:rPr>
        <w:t xml:space="preserve"> i/lub </w:t>
      </w:r>
    </w:p>
    <w:p w14:paraId="1BB032FA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opóźnienia w dostawie materiałów z przyczyn nie leżących po stronie Wykonawcy; </w:t>
      </w:r>
    </w:p>
    <w:p w14:paraId="51A0654E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przyczyny niezależne od Wykonawcy tj.: w sytuacji zmian organizacyjnych  w jednostce, w której niniejszy Przedmiot Zamówienia jest wykonywany i/lub </w:t>
      </w:r>
    </w:p>
    <w:p w14:paraId="115B3BED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skorzystanie przez Zamawiającego z prawa opcji; </w:t>
      </w:r>
    </w:p>
    <w:p w14:paraId="7416BDB9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zmianę zakresu Przedmiotu Zamówienia – w zakresie dostosowania umowy do tych zmian i/lub </w:t>
      </w:r>
    </w:p>
    <w:p w14:paraId="27795F1D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przyczyny niezależne od Wykonawcy i/lub </w:t>
      </w:r>
    </w:p>
    <w:p w14:paraId="7642AD94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zmianę sposobu świadczenia Przedmiotu Zamówienia i/lub </w:t>
      </w:r>
    </w:p>
    <w:p w14:paraId="770A02FE" w14:textId="77777777" w:rsidR="006B4B23" w:rsidRPr="008A014B" w:rsidRDefault="006B4B23" w:rsidP="008A014B">
      <w:pPr>
        <w:numPr>
          <w:ilvl w:val="0"/>
          <w:numId w:val="29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zmiany sytuacji w kraju wynikającej z zagrożenia epidemiologicznego.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2) zmiany Przedmiotu Zamówienia: </w:t>
      </w:r>
    </w:p>
    <w:p w14:paraId="5621D0C5" w14:textId="77777777" w:rsidR="006B4B23" w:rsidRPr="008A014B" w:rsidRDefault="006B4B23" w:rsidP="008A014B">
      <w:pPr>
        <w:numPr>
          <w:ilvl w:val="0"/>
          <w:numId w:val="3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uwagi na zmianę sposobu świadczenia dostawy, </w:t>
      </w:r>
    </w:p>
    <w:p w14:paraId="6A52F134" w14:textId="77777777" w:rsidR="006B4B23" w:rsidRPr="008A014B" w:rsidRDefault="006B4B23" w:rsidP="008A014B">
      <w:pPr>
        <w:numPr>
          <w:ilvl w:val="0"/>
          <w:numId w:val="3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uwagi na wystąpienie siły wyższej – w zakresie dostosowania Umowy do tych </w:t>
      </w:r>
    </w:p>
    <w:p w14:paraId="0AFC375A" w14:textId="5393FD6A" w:rsidR="006B4B23" w:rsidRPr="008A014B" w:rsidRDefault="006B4B23" w:rsidP="008A014B">
      <w:pPr>
        <w:tabs>
          <w:tab w:val="center" w:pos="1320"/>
          <w:tab w:val="center" w:pos="9627"/>
        </w:tabs>
        <w:spacing w:after="88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zmian,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08E43AE9" w14:textId="77777777" w:rsidR="006B4B23" w:rsidRPr="008A014B" w:rsidRDefault="006B4B23" w:rsidP="008A014B">
      <w:pPr>
        <w:numPr>
          <w:ilvl w:val="0"/>
          <w:numId w:val="3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 uwagi na zmianę koncepcji realizacji Przedmiotu Zamówienia, </w:t>
      </w:r>
    </w:p>
    <w:p w14:paraId="36B4AD80" w14:textId="77777777" w:rsidR="006B4B23" w:rsidRPr="008A014B" w:rsidRDefault="006B4B23" w:rsidP="008A014B">
      <w:pPr>
        <w:numPr>
          <w:ilvl w:val="0"/>
          <w:numId w:val="30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zakresie dostawy innego sprzętu niż określony w ofercie Wykonawcy  o równoważnych i </w:t>
      </w:r>
      <w:proofErr w:type="spellStart"/>
      <w:r w:rsidRPr="008A014B">
        <w:rPr>
          <w:rFonts w:ascii="Garamond" w:hAnsi="Garamond"/>
          <w:sz w:val="22"/>
          <w:szCs w:val="22"/>
        </w:rPr>
        <w:t>niegorszych</w:t>
      </w:r>
      <w:proofErr w:type="spellEnd"/>
      <w:r w:rsidRPr="008A014B">
        <w:rPr>
          <w:rFonts w:ascii="Garamond" w:hAnsi="Garamond"/>
          <w:sz w:val="22"/>
          <w:szCs w:val="22"/>
        </w:rPr>
        <w:t xml:space="preserve"> parametrach technicznych. </w:t>
      </w:r>
    </w:p>
    <w:p w14:paraId="4C70CB76" w14:textId="77777777" w:rsidR="006B4B23" w:rsidRPr="008A014B" w:rsidRDefault="006B4B23" w:rsidP="008A014B">
      <w:pPr>
        <w:spacing w:after="40" w:line="276" w:lineRule="auto"/>
        <w:ind w:left="989" w:hanging="283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3) zmiany zakresu wykonania zamówienia i/lub sposobu wykonania  w przypadku: </w:t>
      </w:r>
    </w:p>
    <w:p w14:paraId="1E3A3E0B" w14:textId="77777777" w:rsidR="006B4B23" w:rsidRPr="008A014B" w:rsidRDefault="006B4B23" w:rsidP="008A014B">
      <w:pPr>
        <w:spacing w:line="276" w:lineRule="auto"/>
        <w:ind w:left="994" w:hanging="283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a) w odniesieniu do sposobu wykonania Przedmiotu Zamówienia w szczególności funkcjonalności objętych zmianą, w przypadku: </w:t>
      </w:r>
    </w:p>
    <w:p w14:paraId="3B6AED1C" w14:textId="77777777" w:rsidR="006B4B23" w:rsidRPr="008A014B" w:rsidRDefault="006B4B23" w:rsidP="00E848B4">
      <w:pPr>
        <w:spacing w:after="28" w:line="276" w:lineRule="auto"/>
        <w:ind w:left="1436"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gdy zmiana jest niezbędna dla prawidłowego wykonania Przedmiotu Zamówienia, a konieczność jej wprowadzenia wypływa z przyczyn niezawinionych przez Wykonawcę, </w:t>
      </w:r>
    </w:p>
    <w:p w14:paraId="10171F18" w14:textId="77777777" w:rsidR="006B4B23" w:rsidRPr="008A014B" w:rsidRDefault="006B4B23" w:rsidP="00E848B4">
      <w:pPr>
        <w:spacing w:line="276" w:lineRule="auto"/>
        <w:ind w:left="1436"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wprowadzenia nowych rozwiązań technicznych lub technologicznych, z uwagi na wycofanie z rynku starych rozwiązań technicznych lub technologicznych lub  z uwagi na konieczność zapewnienia interoperacyjności w zakresie uzasadnionym sprawnym i bezawaryjnym funkcjonowaniem systemu oraz jego rozwojem; </w:t>
      </w:r>
    </w:p>
    <w:p w14:paraId="62109FFA" w14:textId="77777777" w:rsidR="006B4B23" w:rsidRPr="008A014B" w:rsidRDefault="006B4B23" w:rsidP="008A014B">
      <w:pPr>
        <w:spacing w:line="276" w:lineRule="auto"/>
        <w:ind w:left="1436" w:hanging="360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realizacji lub zawarcia innych umów, których przedmiotem jest rozwój Infrastruktury techniczno-systemowej albo dostawa, rozwój lub wdrożenie </w:t>
      </w:r>
    </w:p>
    <w:p w14:paraId="32D625DE" w14:textId="77777777" w:rsidR="006B4B23" w:rsidRPr="008A014B" w:rsidRDefault="006B4B23" w:rsidP="008A014B">
      <w:pPr>
        <w:spacing w:line="276" w:lineRule="auto"/>
        <w:ind w:left="1446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Oprogramowania użytkowego i z których wynika konieczność lub zasadność techniczna lub ekonomiczna wprowadzenia zmian postanowień umowy, </w:t>
      </w:r>
    </w:p>
    <w:p w14:paraId="5C778CA4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odniesieniu do zmniejszenia/zwiększenia zakresu realizacji Przedmiotu </w:t>
      </w:r>
    </w:p>
    <w:p w14:paraId="715B44FE" w14:textId="77777777" w:rsidR="006B4B23" w:rsidRPr="008A014B" w:rsidRDefault="006B4B23" w:rsidP="00E848B4">
      <w:pPr>
        <w:spacing w:after="32" w:line="276" w:lineRule="auto"/>
        <w:ind w:left="99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Zamówienia, przy odpowiednim zmniejszeniu/zwiększeniu  wynagrodzenia należnego Wykonawcy, w przypadku wystąpienia zmiany okoliczności powodującej, że: </w:t>
      </w:r>
    </w:p>
    <w:p w14:paraId="5572C72C" w14:textId="77777777" w:rsidR="006B4B23" w:rsidRPr="008A014B" w:rsidRDefault="006B4B23" w:rsidP="008A014B">
      <w:pPr>
        <w:spacing w:line="276" w:lineRule="auto"/>
        <w:ind w:left="1431" w:hanging="360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realizacja części Przedmiotu Zamówienia nie leży w interesie publicznym, czego nie można było przewidzieć w chwili zawierania umowy, </w:t>
      </w:r>
    </w:p>
    <w:p w14:paraId="2F4FC96A" w14:textId="77777777" w:rsidR="006B4B23" w:rsidRPr="008A014B" w:rsidRDefault="006B4B23" w:rsidP="008A014B">
      <w:pPr>
        <w:spacing w:after="27" w:line="276" w:lineRule="auto"/>
        <w:ind w:left="1431" w:hanging="360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realizacja części Przedmiotu Zamówienia nie jest zasadna na skutek zmiany powszechnie obowiązujących przepisów prawa lub zmian organizacyjnych lub technologicznych po stronie Zamawiającego, </w:t>
      </w:r>
    </w:p>
    <w:p w14:paraId="22EEA699" w14:textId="77777777" w:rsidR="006B4B23" w:rsidRPr="008A014B" w:rsidRDefault="006B4B23" w:rsidP="008A014B">
      <w:pPr>
        <w:spacing w:line="276" w:lineRule="auto"/>
        <w:ind w:left="1431" w:hanging="360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realizacja części Przedmiotu Zamówienia nie jest obiektywnie możliwa,  z przyczyn nieleżących po stronie Wykonawcy </w:t>
      </w:r>
    </w:p>
    <w:p w14:paraId="387A132D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odniesieniu do sposobu wykonania Przedmiotu Zamówienia w szczególności funkcjonalności objętych zmianą, w przypadku: </w:t>
      </w:r>
    </w:p>
    <w:p w14:paraId="3E3E65C9" w14:textId="77777777" w:rsidR="006B4B23" w:rsidRPr="008A014B" w:rsidRDefault="006B4B23" w:rsidP="008A014B">
      <w:pPr>
        <w:spacing w:line="276" w:lineRule="auto"/>
        <w:ind w:left="1431" w:hanging="360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gdy zmiana jest niezbędna dla prawidłowego wykonania Przedmiotu Zamówienia, a konieczność jej wprowadzenia wypływa z przyczyn niezawinionych przez Wykonawcę,  </w:t>
      </w:r>
    </w:p>
    <w:p w14:paraId="7AD3B1F3" w14:textId="77777777" w:rsidR="006B4B23" w:rsidRPr="008A014B" w:rsidRDefault="006B4B23" w:rsidP="00E848B4">
      <w:pPr>
        <w:spacing w:line="276" w:lineRule="auto"/>
        <w:ind w:left="1431" w:hanging="360"/>
        <w:jc w:val="both"/>
        <w:rPr>
          <w:rFonts w:ascii="Garamond" w:hAnsi="Garamond"/>
          <w:sz w:val="22"/>
          <w:szCs w:val="22"/>
        </w:rPr>
      </w:pPr>
      <w:r w:rsidRPr="008A014B">
        <w:rPr>
          <w:rFonts w:ascii="Cambria Math" w:eastAsia="Segoe UI Symbol" w:hAnsi="Cambria Math" w:cs="Cambria Math"/>
          <w:sz w:val="22"/>
          <w:szCs w:val="22"/>
        </w:rPr>
        <w:t>⎯</w:t>
      </w:r>
      <w:r w:rsidRPr="008A014B">
        <w:rPr>
          <w:rFonts w:ascii="Garamond" w:hAnsi="Garamond"/>
          <w:sz w:val="22"/>
          <w:szCs w:val="22"/>
        </w:rPr>
        <w:t xml:space="preserve"> wprowadzenia nowych rozwiązań technicznych lub technologicznych, z uwagi na wycofanie z rynku starych rozwiązań technicznych lub technologicznych lub z uwagi na konieczność zapewnienia interoperacyjności w zakresie uzasadnionym sprawnym i bezawaryjnym funkcjonowaniem systemu oraz jego rozwojem; </w:t>
      </w:r>
    </w:p>
    <w:p w14:paraId="265EA0A1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okoliczności, których Zamawiający nie mógł przewidzieć przed wszczęciem niniejszego postępowania i/lub </w:t>
      </w:r>
    </w:p>
    <w:p w14:paraId="174502F4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 organizacyjnych w jednostce, w której niniejszy Przedmiot Zamówienia jest wykonywany i/lub </w:t>
      </w:r>
    </w:p>
    <w:p w14:paraId="02612EF2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wydanych decyzji lub zmiany sposobu wykonania Przedmiotu Zamówienia, </w:t>
      </w:r>
    </w:p>
    <w:p w14:paraId="65529FFA" w14:textId="77777777" w:rsidR="006B4B23" w:rsidRPr="008A014B" w:rsidRDefault="006B4B23" w:rsidP="008A014B">
      <w:pPr>
        <w:numPr>
          <w:ilvl w:val="0"/>
          <w:numId w:val="31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 wynikających z procedur wewnętrznych Zamawiającego. </w:t>
      </w:r>
    </w:p>
    <w:p w14:paraId="2DD01E27" w14:textId="77777777" w:rsidR="006B4B23" w:rsidRPr="008A014B" w:rsidRDefault="006B4B23" w:rsidP="008A014B">
      <w:pPr>
        <w:spacing w:after="40" w:line="276" w:lineRule="auto"/>
        <w:ind w:left="716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4) zmiany wynagrodzenia w związku: </w:t>
      </w:r>
      <w:r w:rsidRPr="008A014B">
        <w:rPr>
          <w:rFonts w:ascii="Garamond" w:hAnsi="Garamond"/>
          <w:sz w:val="22"/>
          <w:szCs w:val="22"/>
        </w:rPr>
        <w:t xml:space="preserve">a) ze zmianą stawki podatku VAT, </w:t>
      </w:r>
    </w:p>
    <w:p w14:paraId="242190F7" w14:textId="77777777" w:rsidR="006B4B23" w:rsidRPr="008A014B" w:rsidRDefault="006B4B23" w:rsidP="008A014B">
      <w:pPr>
        <w:spacing w:line="276" w:lineRule="auto"/>
        <w:ind w:left="995" w:hanging="298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b) w zakresie dostosowania postanowień umowy do zmiany przepisów prawa  w związku z wystąpieniem zmian w obowiązujących przepisach prawa w zakresie mającym wpływ na realizację Umowy. </w:t>
      </w:r>
    </w:p>
    <w:p w14:paraId="36C3228E" w14:textId="77777777" w:rsidR="006B4B23" w:rsidRPr="008A014B" w:rsidRDefault="006B4B23" w:rsidP="008A014B">
      <w:pPr>
        <w:spacing w:after="40" w:line="276" w:lineRule="auto"/>
        <w:ind w:left="980" w:hanging="27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5) Zmianę przedstawicieli Wykonawcy oraz osób skierowanych do realizacji zamówienia:</w:t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77117EB8" w14:textId="77777777" w:rsidR="006B4B23" w:rsidRPr="008A014B" w:rsidRDefault="006B4B23" w:rsidP="008A014B">
      <w:pPr>
        <w:numPr>
          <w:ilvl w:val="0"/>
          <w:numId w:val="32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nowa osoba wskazana przez Wykonawcę do realizacji zamówienia musi spełniać wymagania dla ww. osoby określone w SWZ i niniejszej umowie. </w:t>
      </w:r>
    </w:p>
    <w:p w14:paraId="75375094" w14:textId="77777777" w:rsidR="006B4B23" w:rsidRPr="008A014B" w:rsidRDefault="006B4B23" w:rsidP="008A014B">
      <w:pPr>
        <w:numPr>
          <w:ilvl w:val="0"/>
          <w:numId w:val="32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nowa osoba do kontaktu z Zamawiającym </w:t>
      </w:r>
    </w:p>
    <w:p w14:paraId="661B21CB" w14:textId="77777777" w:rsidR="006B4B23" w:rsidRPr="008A014B" w:rsidRDefault="006B4B23" w:rsidP="008A014B">
      <w:pPr>
        <w:spacing w:line="276" w:lineRule="auto"/>
        <w:ind w:left="721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Powyższa zmiana może być dokonana przez Strony w każdym czasie, gdyż nie stanowi zmiany postanowień umowy, o których mowa w art. 454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. Zmiana osób uczestniczących w  realizacji zamówienia nie wymaga aneksu do umowy, a jedynie zgody Zamawiającego wyrażonej w formie pisemnej. </w:t>
      </w:r>
    </w:p>
    <w:p w14:paraId="39EC5578" w14:textId="77777777" w:rsidR="006B4B23" w:rsidRPr="008A014B" w:rsidRDefault="006B4B23" w:rsidP="008A014B">
      <w:pPr>
        <w:spacing w:after="19" w:line="276" w:lineRule="auto"/>
        <w:ind w:left="716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6) Zmianę warunków płatności</w:t>
      </w:r>
      <w:r w:rsidRPr="008A014B">
        <w:rPr>
          <w:rFonts w:ascii="Garamond" w:hAnsi="Garamond"/>
          <w:sz w:val="22"/>
          <w:szCs w:val="22"/>
        </w:rPr>
        <w:t xml:space="preserve">: </w:t>
      </w:r>
    </w:p>
    <w:p w14:paraId="3A97A593" w14:textId="77777777" w:rsidR="006B4B23" w:rsidRPr="008A014B" w:rsidRDefault="006B4B23" w:rsidP="008A014B">
      <w:pPr>
        <w:numPr>
          <w:ilvl w:val="0"/>
          <w:numId w:val="33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sytuacji zmian organizacyjnych w jednostce, w której niniejszy Przedmiot Zamówienia jest wykonywany, </w:t>
      </w:r>
    </w:p>
    <w:p w14:paraId="3490ABA1" w14:textId="43026252" w:rsidR="006B4B23" w:rsidRPr="00E848B4" w:rsidRDefault="006B4B23" w:rsidP="00E848B4">
      <w:pPr>
        <w:numPr>
          <w:ilvl w:val="0"/>
          <w:numId w:val="33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zmiana sposobu rozliczania oraz etapowania umowy lub dokonywania płatności na rzecz Wykonawcy np. na skutek zmian zawartej przez Zamawiającego umowy  o dofinansowanie projektu lub wytycznych dotyczących realizacji projektu; </w:t>
      </w:r>
    </w:p>
    <w:p w14:paraId="2D150626" w14:textId="77777777" w:rsidR="006B4B23" w:rsidRPr="008A014B" w:rsidRDefault="006B4B23" w:rsidP="008A014B">
      <w:pPr>
        <w:numPr>
          <w:ilvl w:val="0"/>
          <w:numId w:val="33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zmiany sposobu płatności w szczególności możliwości wprowadzenia faktur częściowych /możliwości odbioru częściowego robót/ lub zmiany ilości faktur częściowych /ilości odbiorów częściowych/ – z wyłącznej inicjatywy Zamawiającego. </w:t>
      </w:r>
    </w:p>
    <w:p w14:paraId="1A999E4C" w14:textId="77777777" w:rsidR="006B4B23" w:rsidRPr="008A014B" w:rsidRDefault="006B4B23" w:rsidP="008A014B">
      <w:pPr>
        <w:spacing w:after="52" w:line="276" w:lineRule="auto"/>
        <w:ind w:left="721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7) </w:t>
      </w:r>
      <w:r w:rsidRPr="008A014B">
        <w:rPr>
          <w:rFonts w:ascii="Garamond" w:eastAsia="Arial" w:hAnsi="Garamond" w:cs="Arial"/>
          <w:b/>
          <w:sz w:val="22"/>
          <w:szCs w:val="22"/>
          <w:u w:val="single" w:color="000000"/>
        </w:rPr>
        <w:t>Ponadto Zamawiający przewiduje zmianę treści umowy na skutek:</w:t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125A8FD2" w14:textId="77777777" w:rsidR="006B4B23" w:rsidRPr="008A014B" w:rsidRDefault="006B4B23" w:rsidP="008A014B">
      <w:pPr>
        <w:numPr>
          <w:ilvl w:val="1"/>
          <w:numId w:val="33"/>
        </w:numPr>
        <w:spacing w:after="5" w:line="276" w:lineRule="auto"/>
        <w:ind w:hanging="346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inna niż wymienione „siła wyższa" (zdarzenie zewnętrzne, niemożliwe do przewidzenia) uniemożliwiające wykonanie Przedmiotu Zamówienia zgodnie  ze specyfikacją i dokumentacją; </w:t>
      </w:r>
    </w:p>
    <w:p w14:paraId="374C2655" w14:textId="77777777" w:rsidR="006B4B23" w:rsidRPr="008A014B" w:rsidRDefault="006B4B23" w:rsidP="008A014B">
      <w:pPr>
        <w:numPr>
          <w:ilvl w:val="1"/>
          <w:numId w:val="33"/>
        </w:numPr>
        <w:spacing w:after="5" w:line="276" w:lineRule="auto"/>
        <w:ind w:hanging="346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poprawienia omyłek pisarskich, </w:t>
      </w:r>
    </w:p>
    <w:p w14:paraId="7F6769CF" w14:textId="77777777" w:rsidR="006B4B23" w:rsidRPr="008A014B" w:rsidRDefault="006B4B23" w:rsidP="008A014B">
      <w:pPr>
        <w:numPr>
          <w:ilvl w:val="1"/>
          <w:numId w:val="33"/>
        </w:numPr>
        <w:spacing w:after="5" w:line="276" w:lineRule="auto"/>
        <w:ind w:hanging="346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zaistnienia istotnej zmiany okoliczności powodującej, że wykonanie umowy  w dotychczasowym brzmieniu nie leży w interesie publicznym, czego nie można było przewidzieć w chwili zawarcia umowy. </w:t>
      </w:r>
    </w:p>
    <w:p w14:paraId="3D532FB9" w14:textId="77777777" w:rsidR="006B4B23" w:rsidRPr="008A014B" w:rsidRDefault="006B4B23" w:rsidP="008A014B">
      <w:pPr>
        <w:spacing w:line="276" w:lineRule="auto"/>
        <w:ind w:left="1277" w:hanging="283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2. </w:t>
      </w:r>
      <w:r w:rsidRPr="008A014B">
        <w:rPr>
          <w:rFonts w:ascii="Garamond" w:hAnsi="Garamond"/>
          <w:sz w:val="22"/>
          <w:szCs w:val="22"/>
        </w:rPr>
        <w:t xml:space="preserve">Wszelkie zmiany niniejszej umowy wymagają zgody obu Stron wyrażonej  w formie pisemnego aneksu do umowy pod rygorem nieważności. </w:t>
      </w:r>
    </w:p>
    <w:p w14:paraId="3B5A9A0F" w14:textId="77777777" w:rsidR="006B4B23" w:rsidRPr="008A014B" w:rsidRDefault="006B4B23" w:rsidP="008A014B">
      <w:pPr>
        <w:spacing w:line="276" w:lineRule="auto"/>
        <w:ind w:left="1277" w:hanging="283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1) w odniesieniu do sposobu wykonania Przedmiotu Zamówienia w szczególności funkcjonalności objętych zmianą, w przypadku: </w:t>
      </w:r>
    </w:p>
    <w:p w14:paraId="1DD500BA" w14:textId="77777777" w:rsidR="006B4B23" w:rsidRPr="008A014B" w:rsidRDefault="006B4B23" w:rsidP="008A014B">
      <w:pPr>
        <w:numPr>
          <w:ilvl w:val="2"/>
          <w:numId w:val="33"/>
        </w:numPr>
        <w:spacing w:after="5" w:line="276" w:lineRule="auto"/>
        <w:ind w:left="1560"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gdy zmiana jest niezbędna dla prawidłowego wykonania Przedmiotu Zamówienia, a konieczność jej wprowadzenia wypływa z przyczyn niezawinionych przez Wykonawcę, </w:t>
      </w:r>
    </w:p>
    <w:p w14:paraId="0F8999CB" w14:textId="77777777" w:rsidR="006B4B23" w:rsidRPr="008A014B" w:rsidRDefault="006B4B23" w:rsidP="008A014B">
      <w:pPr>
        <w:numPr>
          <w:ilvl w:val="2"/>
          <w:numId w:val="33"/>
        </w:numPr>
        <w:spacing w:after="5" w:line="276" w:lineRule="auto"/>
        <w:ind w:left="1560"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wprowadzenia nowych rozwiązań technicznych lub technologicznych, z uwagi na wycofanie z rynku starych rozwiązań technicznych lub technologicznych lub z uwagi na konieczność zapewnienia interoperacyjności w zakresie uzasadnionym sprawnym i bezawaryjnym funkcjonowaniem systemu oraz </w:t>
      </w:r>
    </w:p>
    <w:p w14:paraId="2CDDB965" w14:textId="4D82C98B" w:rsidR="006B4B23" w:rsidRPr="008A014B" w:rsidRDefault="006B4B23" w:rsidP="008A014B">
      <w:pPr>
        <w:tabs>
          <w:tab w:val="center" w:pos="2302"/>
          <w:tab w:val="center" w:pos="9627"/>
        </w:tabs>
        <w:spacing w:after="55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hAnsi="Garamond"/>
          <w:sz w:val="22"/>
          <w:szCs w:val="22"/>
        </w:rPr>
        <w:t xml:space="preserve">jego rozwojem.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511E1774" w14:textId="77777777" w:rsidR="006B4B23" w:rsidRPr="008A014B" w:rsidRDefault="006B4B23" w:rsidP="008A014B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0A76AD16" w14:textId="77777777" w:rsidR="006B4B23" w:rsidRPr="008A014B" w:rsidRDefault="006B4B23" w:rsidP="00E848B4">
      <w:pPr>
        <w:spacing w:after="14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23 </w:t>
      </w:r>
    </w:p>
    <w:p w14:paraId="05DAE6B5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Zastawy </w:t>
      </w:r>
    </w:p>
    <w:p w14:paraId="39D16CB2" w14:textId="77777777" w:rsidR="006B4B23" w:rsidRPr="008A014B" w:rsidRDefault="006B4B23" w:rsidP="00E848B4">
      <w:pPr>
        <w:spacing w:line="276" w:lineRule="auto"/>
        <w:ind w:left="-5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oświadcza, że żadne materiały, ani urządzenia nie są Przedmiotem Zamówienia przewłaszczenia na zabezpieczenie, zastawu (w tym zastawu rejestrowego), ani innej umowy, na mocy której osoba trzecia posiada w stosunku do nich jakiekolwiek prawa.  </w:t>
      </w:r>
    </w:p>
    <w:p w14:paraId="3243B252" w14:textId="77777777" w:rsidR="006B4B23" w:rsidRPr="008A014B" w:rsidRDefault="006B4B23" w:rsidP="00E848B4">
      <w:pPr>
        <w:spacing w:after="29" w:line="276" w:lineRule="auto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6A1CBC78" w14:textId="77777777" w:rsidR="006B4B23" w:rsidRPr="008A014B" w:rsidRDefault="006B4B23" w:rsidP="00E848B4">
      <w:pPr>
        <w:spacing w:after="19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24 </w:t>
      </w:r>
    </w:p>
    <w:p w14:paraId="6B7728C6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RODO </w:t>
      </w:r>
    </w:p>
    <w:p w14:paraId="55642452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Strony Umowy zgodnie oświadczają, że w razie konieczności przetwarzania danych osobowych osób fizycznych, dane te będą przetwarzane zgodnie z obowiązującymi przepisami, w szczególności zgodnie z Rozporządzeniem Parlamentu Europejskiego i Rady (UE) 2016/679 z dnia 27 kwietnia 2016 roku w sprawie ochrony osób fizycznych w związku z przetwarzaniem danych osobowych i w sprawie swobodnego przepływu takich danych oraz uchylania dyrektywy 95/46/WE (Dz.U.UE.L.2016.119.1.) zwanym dalej </w:t>
      </w:r>
    </w:p>
    <w:p w14:paraId="7DD2494F" w14:textId="77777777" w:rsidR="006B4B23" w:rsidRPr="008A014B" w:rsidRDefault="006B4B23" w:rsidP="00E848B4">
      <w:pPr>
        <w:spacing w:line="276" w:lineRule="auto"/>
        <w:ind w:left="43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Rozporządzeniem RODO oraz ustawy z dnia 10 maja 2018 roku o ochronie danych osobowych (tekst. jedn. Dz.U. z 2019 roku, poz. 1781), zwanej dalej Ustawą. </w:t>
      </w:r>
    </w:p>
    <w:p w14:paraId="07534EA5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Strony zapewnią ochronę danych osobowych udostępnionych w związku  z wykonywaniem umowy, w tym wdrożenia i stosowania środków technicznych  i organizacyjnych zapewniających odpowiedni stopień bezpieczeństwa danych osobowych zgodnie z Rozporządzeniem RODO i Ustawą. </w:t>
      </w:r>
    </w:p>
    <w:p w14:paraId="21FCB5A2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Każda ze Stron jest administratorem danych osobowych osób fizycznych w rozumieniu </w:t>
      </w:r>
    </w:p>
    <w:p w14:paraId="76D0C956" w14:textId="77777777" w:rsidR="006B4B23" w:rsidRPr="008A014B" w:rsidRDefault="006B4B23" w:rsidP="00E848B4">
      <w:pPr>
        <w:spacing w:line="276" w:lineRule="auto"/>
        <w:ind w:left="43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Rozporządzenia RODO i Ustawy, w odniesieniu do danych osobowych swych pracowników uprawnionych na mocy umowy do kontaktu (dane kontaktowe). </w:t>
      </w:r>
    </w:p>
    <w:p w14:paraId="42C8DF01" w14:textId="77777777" w:rsidR="006B4B23" w:rsidRPr="008A014B" w:rsidRDefault="006B4B23" w:rsidP="00E848B4">
      <w:pPr>
        <w:spacing w:line="276" w:lineRule="auto"/>
        <w:ind w:left="43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Przetwarzane dane osobowe obejmują imię, nazwisko, stanowisko/miejsce pracy, numer telefonu do kontaktu, adres email do kontaktu. Dane wyżej wskazanych osób przetwarzane są przez Strony na podstawie art. 6 ust. 1 lit f) Rozporządzenia RODO (tj. przetwarzanie jest niezbędne dla celów wynikających z prawnie uzasadnionych interesów realizowanych przez administratorów danych osobowych) w celu i w zakresie niezbędnym do wykonania umowy. </w:t>
      </w:r>
    </w:p>
    <w:p w14:paraId="2F1FFF75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Wykonawca zobowiązuje się do bezwzględnego zachowania w poufności, przez czas nieokreślony, wszelkich informacji i danych uzyskanych od Zamawiającego w związku  z realizacją niniejszej Umowy i zobowiązuje się nie wykorzystywać tych informacji i danych do jakichkolwiek innych celów bez zgody Zmawiającego. </w:t>
      </w:r>
    </w:p>
    <w:p w14:paraId="7997FA07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związku z realizacją Przedmiotu Zamówienia Politechnika Łódzka, będąca administratorem danych osobowych, powierzy Wykonawcy dane osobowe, których rodzaj oraz kategorie osób zostaną określone przez Wykonawcę w zakresie i celu niezbędnym do prawidłowej realizacji niniejszej Umowy. </w:t>
      </w:r>
    </w:p>
    <w:p w14:paraId="565FC62B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Wzór umowy powierzenia przetwarzania danych osobowych stanowi załącznik nr 5 do niniejszej umowy. </w:t>
      </w:r>
    </w:p>
    <w:p w14:paraId="3342418E" w14:textId="77777777" w:rsidR="006B4B23" w:rsidRPr="008A014B" w:rsidRDefault="006B4B23" w:rsidP="00E848B4">
      <w:pPr>
        <w:numPr>
          <w:ilvl w:val="0"/>
          <w:numId w:val="34"/>
        </w:numPr>
        <w:spacing w:after="5" w:line="276" w:lineRule="auto"/>
        <w:ind w:hanging="428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Umowa dotycząca powierzenia przetwarzania danych osobowych, której zakres zostanie sprecyzowany przez Wykonawcę i zaakceptowany przez Zamawiającego, zostanie zawarta pomiędzy Stronami zgodnie ze wzorem, o którym mowa w ust. 6, w terminie uzgodnionym pomiędzy Stronami. </w:t>
      </w:r>
    </w:p>
    <w:p w14:paraId="0FD9A793" w14:textId="77777777" w:rsidR="006B4B23" w:rsidRPr="008A014B" w:rsidRDefault="006B4B23" w:rsidP="008A014B">
      <w:pPr>
        <w:spacing w:after="53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2BFE74B7" w14:textId="77777777" w:rsidR="006B4B23" w:rsidRPr="008A014B" w:rsidRDefault="006B4B23" w:rsidP="00E848B4">
      <w:pPr>
        <w:spacing w:after="81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25 (jeżeli dotyczy) </w:t>
      </w:r>
    </w:p>
    <w:p w14:paraId="5BD060CD" w14:textId="5988F6B1" w:rsidR="006B4B23" w:rsidRPr="008A014B" w:rsidRDefault="006B4B23" w:rsidP="00E848B4">
      <w:pPr>
        <w:tabs>
          <w:tab w:val="center" w:pos="4534"/>
          <w:tab w:val="center" w:pos="9627"/>
        </w:tabs>
        <w:spacing w:after="89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Calibri" w:hAnsi="Garamond" w:cs="Calibri"/>
          <w:sz w:val="22"/>
          <w:szCs w:val="22"/>
        </w:rPr>
        <w:tab/>
      </w:r>
      <w:r w:rsidRPr="008A014B">
        <w:rPr>
          <w:rFonts w:ascii="Garamond" w:eastAsia="Arial" w:hAnsi="Garamond" w:cs="Arial"/>
          <w:b/>
          <w:sz w:val="22"/>
          <w:szCs w:val="22"/>
        </w:rPr>
        <w:t>Wykonawcy wspólnie realizujący umowę</w:t>
      </w:r>
      <w:r w:rsidRPr="008A014B">
        <w:rPr>
          <w:rFonts w:ascii="Garamond" w:hAnsi="Garamond"/>
          <w:sz w:val="22"/>
          <w:szCs w:val="22"/>
        </w:rPr>
        <w:t xml:space="preserve"> </w:t>
      </w:r>
      <w:r w:rsidRPr="008A014B">
        <w:rPr>
          <w:rFonts w:ascii="Garamond" w:hAnsi="Garamond"/>
          <w:sz w:val="22"/>
          <w:szCs w:val="22"/>
        </w:rPr>
        <w:tab/>
        <w:t xml:space="preserve"> </w:t>
      </w:r>
    </w:p>
    <w:p w14:paraId="641E8DE2" w14:textId="77777777" w:rsidR="006B4B23" w:rsidRPr="008A014B" w:rsidRDefault="006B4B23" w:rsidP="008A014B">
      <w:pPr>
        <w:numPr>
          <w:ilvl w:val="0"/>
          <w:numId w:val="3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Wykonawcy mogą wspólnie realizować umowę. </w:t>
      </w:r>
    </w:p>
    <w:p w14:paraId="03360925" w14:textId="77777777" w:rsidR="006B4B23" w:rsidRPr="008A014B" w:rsidRDefault="006B4B23" w:rsidP="008A014B">
      <w:pPr>
        <w:numPr>
          <w:ilvl w:val="0"/>
          <w:numId w:val="3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Wykonawcy realizujący wspólnie umowę są solidarnie odpowiedzialni za jej wykonanie. </w:t>
      </w:r>
    </w:p>
    <w:p w14:paraId="4B099573" w14:textId="77777777" w:rsidR="006B4B23" w:rsidRPr="008A014B" w:rsidRDefault="006B4B23" w:rsidP="008A014B">
      <w:pPr>
        <w:numPr>
          <w:ilvl w:val="0"/>
          <w:numId w:val="3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Wykonawcy, o których mowa w ust. 1 niniejszego paragrafu, wyznaczają niniejszym spośród siebie Lidera upoważnionego do zaciągania zobowiązań w imieniu wszystkich Wykonawców realizujących wspólnie umowę. </w:t>
      </w:r>
    </w:p>
    <w:p w14:paraId="49B741C8" w14:textId="77777777" w:rsidR="006B4B23" w:rsidRPr="008A014B" w:rsidRDefault="006B4B23" w:rsidP="008A014B">
      <w:pPr>
        <w:numPr>
          <w:ilvl w:val="0"/>
          <w:numId w:val="35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Wykonawcy wspólnie realizujący umowę zgodnie oświadczają, iż: </w:t>
      </w:r>
    </w:p>
    <w:p w14:paraId="166380CE" w14:textId="77777777" w:rsidR="006B4B23" w:rsidRPr="008A014B" w:rsidRDefault="006B4B23" w:rsidP="008A014B">
      <w:pPr>
        <w:numPr>
          <w:ilvl w:val="1"/>
          <w:numId w:val="35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Lider upoważniony jest do wystawiania faktury zgodnie z warunkami określonymi w §4, </w:t>
      </w:r>
    </w:p>
    <w:p w14:paraId="02512EF0" w14:textId="77777777" w:rsidR="006B4B23" w:rsidRPr="008A014B" w:rsidRDefault="006B4B23" w:rsidP="008A014B">
      <w:pPr>
        <w:numPr>
          <w:ilvl w:val="1"/>
          <w:numId w:val="35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Lider upoważniony jest do przyjmowania zapłaty wynagrodzenia za wykonanie Przedmiotu Zamówienia opisanego w §1 od Zamawiającego ze skutkiem zwalniającym wobec pozostałych Wykonawców wspólnie realizujących Umowę oraz do przyjmowania poleceń na rzecz i w imieniu wszystkich Wykonawców realizujących wspólnie umowę, </w:t>
      </w:r>
    </w:p>
    <w:p w14:paraId="7F826754" w14:textId="77777777" w:rsidR="006B4B23" w:rsidRPr="008A014B" w:rsidRDefault="006B4B23" w:rsidP="008A014B">
      <w:pPr>
        <w:numPr>
          <w:ilvl w:val="1"/>
          <w:numId w:val="35"/>
        </w:numPr>
        <w:spacing w:after="5" w:line="276" w:lineRule="auto"/>
        <w:ind w:hanging="361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zapłata wynagrodzenia opisanego w §4, w tym wszystkie jego płatności częściowe, zostanie dokonana na rachunek bankowy Lidera wskazany poniżej: ___________________________________________________________________. </w:t>
      </w:r>
      <w:r w:rsidRPr="008A014B">
        <w:rPr>
          <w:rFonts w:ascii="Garamond" w:eastAsia="Arial" w:hAnsi="Garamond" w:cs="Arial"/>
          <w:b/>
          <w:sz w:val="22"/>
          <w:szCs w:val="22"/>
        </w:rPr>
        <w:t xml:space="preserve">5. </w:t>
      </w:r>
      <w:r w:rsidRPr="008A014B">
        <w:rPr>
          <w:rFonts w:ascii="Garamond" w:hAnsi="Garamond"/>
          <w:sz w:val="22"/>
          <w:szCs w:val="22"/>
        </w:rPr>
        <w:t xml:space="preserve">Liderem, o którym mowa w ust. 3 niniejszego paragrafu, będzie: ______________________________________________________________________. </w:t>
      </w:r>
    </w:p>
    <w:p w14:paraId="48C2FFEC" w14:textId="77777777" w:rsidR="006B4B23" w:rsidRPr="008A014B" w:rsidRDefault="006B4B23" w:rsidP="008A014B">
      <w:pPr>
        <w:numPr>
          <w:ilvl w:val="0"/>
          <w:numId w:val="36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Postanowienia umowy, które dotyczą Wykonawcy, stosuje się odpowiednio do Wykonawców realizujących wspólnie Umowę. </w:t>
      </w:r>
    </w:p>
    <w:p w14:paraId="7BE0DB9E" w14:textId="77777777" w:rsidR="006B4B23" w:rsidRPr="008A014B" w:rsidRDefault="006B4B23" w:rsidP="008A014B">
      <w:pPr>
        <w:spacing w:after="51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7C564943" w14:textId="77777777" w:rsidR="006B4B23" w:rsidRPr="008A014B" w:rsidRDefault="006B4B23" w:rsidP="008A014B">
      <w:pPr>
        <w:numPr>
          <w:ilvl w:val="0"/>
          <w:numId w:val="36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Wykonawcy wspólnie realizujący Umowę zgodnie oświadczają, iż opisane w niniejszym paragrafie zasady, w tym warunki rozliczeń, wiążą wszystkich Wykonawców wspólnie realizujących Umowę niezależnie od ewentualnych zmian umowy konsorcjum lub innych stosunków o charakterze wewnętrznym regulującym współpracę Wykonawców wspólnie realizujących Umowę. </w:t>
      </w:r>
    </w:p>
    <w:p w14:paraId="15457BC4" w14:textId="77777777" w:rsidR="006B4B23" w:rsidRPr="008A014B" w:rsidRDefault="006B4B23" w:rsidP="008A014B">
      <w:pPr>
        <w:numPr>
          <w:ilvl w:val="0"/>
          <w:numId w:val="36"/>
        </w:numPr>
        <w:spacing w:after="5" w:line="276" w:lineRule="auto"/>
        <w:ind w:hanging="283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Umowa konsorcjum nie może być sprzeczna z Oświadczeniem składanym na podstawie art. 117 ust. 4 Ustawy </w:t>
      </w:r>
      <w:proofErr w:type="spellStart"/>
      <w:r w:rsidRPr="008A014B">
        <w:rPr>
          <w:rFonts w:ascii="Garamond" w:hAnsi="Garamond"/>
          <w:sz w:val="22"/>
          <w:szCs w:val="22"/>
        </w:rPr>
        <w:t>Pzp</w:t>
      </w:r>
      <w:proofErr w:type="spellEnd"/>
      <w:r w:rsidRPr="008A014B">
        <w:rPr>
          <w:rFonts w:ascii="Garamond" w:hAnsi="Garamond"/>
          <w:sz w:val="22"/>
          <w:szCs w:val="22"/>
        </w:rPr>
        <w:t xml:space="preserve">. </w:t>
      </w:r>
    </w:p>
    <w:p w14:paraId="25A9BB63" w14:textId="77777777" w:rsidR="006B4B23" w:rsidRPr="008A014B" w:rsidRDefault="006B4B23" w:rsidP="008A014B">
      <w:pPr>
        <w:spacing w:after="38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7B868CBE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§ 26 </w:t>
      </w:r>
    </w:p>
    <w:p w14:paraId="73D255AC" w14:textId="77777777" w:rsidR="006B4B23" w:rsidRPr="008A014B" w:rsidRDefault="006B4B23" w:rsidP="00E848B4">
      <w:pPr>
        <w:spacing w:after="53" w:line="276" w:lineRule="auto"/>
        <w:jc w:val="center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>Postanowienia końcowe</w:t>
      </w:r>
      <w:r w:rsidRPr="008A014B">
        <w:rPr>
          <w:rFonts w:ascii="Garamond" w:hAnsi="Garamond"/>
          <w:sz w:val="22"/>
          <w:szCs w:val="22"/>
        </w:rPr>
        <w:t xml:space="preserve"> </w:t>
      </w:r>
    </w:p>
    <w:p w14:paraId="672DA30A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Przelew praw i zobowiązań wynikających z niniejszej Umowy jest dopuszczalny tylko za zgodą Zamawiającego, wyrażoną w formie pisemnej.  </w:t>
      </w:r>
    </w:p>
    <w:p w14:paraId="5CD4A4B3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W sprawach nieuregulowanych niniejszą umową, stosuje się odpowiednie przepisy ustawy z dnia 11 września 2019 r. Prawo zamówień publicznych oraz Kodeksu cywilnego. </w:t>
      </w:r>
    </w:p>
    <w:p w14:paraId="64BF60B5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Spory mogące wyniknąć z realizacji niniejszej Umowy, będą rozstrzygane przez sąd właściwy dla siedziby Zamawiającego. </w:t>
      </w:r>
    </w:p>
    <w:p w14:paraId="1CEDFF5C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Umowę sporządzono w dwóch jednobrzmiących egzemplarzach, po jednej dla każdej ze Stron. </w:t>
      </w:r>
    </w:p>
    <w:p w14:paraId="716A2CB5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Umowa wchodzi w życie z dniem zawarcia. </w:t>
      </w:r>
    </w:p>
    <w:p w14:paraId="1142161D" w14:textId="77777777" w:rsidR="006B4B23" w:rsidRPr="008A014B" w:rsidRDefault="006B4B23" w:rsidP="008A014B">
      <w:pPr>
        <w:numPr>
          <w:ilvl w:val="0"/>
          <w:numId w:val="37"/>
        </w:numPr>
        <w:spacing w:after="5" w:line="276" w:lineRule="auto"/>
        <w:ind w:hanging="284"/>
        <w:jc w:val="both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Dokumentami integralnie związanymi z niniejszą Umową, są, w formie załączników: </w:t>
      </w:r>
    </w:p>
    <w:p w14:paraId="2F5721D7" w14:textId="77777777" w:rsidR="006B4B23" w:rsidRPr="008A014B" w:rsidRDefault="006B4B23" w:rsidP="008A014B">
      <w:pPr>
        <w:numPr>
          <w:ilvl w:val="0"/>
          <w:numId w:val="38"/>
        </w:numPr>
        <w:spacing w:after="1" w:line="276" w:lineRule="auto"/>
        <w:ind w:left="427" w:hanging="14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i/>
          <w:sz w:val="22"/>
          <w:szCs w:val="22"/>
        </w:rPr>
        <w:t xml:space="preserve">Załącznik nr 1 – Aktualny Odpis z Krajowego Rejestru Sądowego/ Aktualny wypis  z Centralnej Ewidencji i Informacji  o Działalności Gospodarczej  </w:t>
      </w:r>
    </w:p>
    <w:p w14:paraId="3CB9FDA3" w14:textId="77777777" w:rsidR="006B4B23" w:rsidRPr="008A014B" w:rsidRDefault="006B4B23" w:rsidP="008A014B">
      <w:pPr>
        <w:numPr>
          <w:ilvl w:val="0"/>
          <w:numId w:val="38"/>
        </w:numPr>
        <w:spacing w:after="1" w:line="276" w:lineRule="auto"/>
        <w:ind w:left="427" w:hanging="14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i/>
          <w:sz w:val="22"/>
          <w:szCs w:val="22"/>
        </w:rPr>
        <w:t xml:space="preserve">Załącznik nr 2   – Opis Przedmiotu Zamówienia; - Załącznik nr 3   – Formularz Ofertowy. </w:t>
      </w:r>
    </w:p>
    <w:p w14:paraId="1116377E" w14:textId="0AEF9889" w:rsidR="006B4B23" w:rsidRPr="008A014B" w:rsidRDefault="006B4B23" w:rsidP="00E848B4">
      <w:pPr>
        <w:spacing w:after="19" w:line="276" w:lineRule="auto"/>
        <w:ind w:left="283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1C5B8A08" w14:textId="77777777" w:rsidR="006B4B23" w:rsidRPr="008A014B" w:rsidRDefault="006B4B23" w:rsidP="008A014B">
      <w:pPr>
        <w:spacing w:after="19" w:line="276" w:lineRule="auto"/>
        <w:ind w:left="716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7ECB23A7" w14:textId="77777777" w:rsidR="006B4B23" w:rsidRPr="008A014B" w:rsidRDefault="006B4B23" w:rsidP="008A014B">
      <w:pPr>
        <w:spacing w:after="14" w:line="276" w:lineRule="auto"/>
        <w:ind w:left="716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5223BA33" w14:textId="77777777" w:rsidR="006B4B23" w:rsidRPr="008A014B" w:rsidRDefault="006B4B23" w:rsidP="008A014B">
      <w:pPr>
        <w:spacing w:after="32" w:line="276" w:lineRule="auto"/>
        <w:ind w:left="711"/>
        <w:rPr>
          <w:rFonts w:ascii="Garamond" w:hAnsi="Garamond"/>
          <w:sz w:val="22"/>
          <w:szCs w:val="22"/>
        </w:rPr>
      </w:pPr>
      <w:r w:rsidRPr="008A014B">
        <w:rPr>
          <w:rFonts w:ascii="Garamond" w:hAnsi="Garamond"/>
          <w:sz w:val="22"/>
          <w:szCs w:val="22"/>
        </w:rPr>
        <w:t xml:space="preserve"> </w:t>
      </w:r>
    </w:p>
    <w:p w14:paraId="3FAB0C2C" w14:textId="77777777" w:rsidR="006B4B23" w:rsidRPr="008A014B" w:rsidRDefault="006B4B23" w:rsidP="008A014B">
      <w:pPr>
        <w:tabs>
          <w:tab w:val="center" w:pos="2123"/>
          <w:tab w:val="center" w:pos="2834"/>
          <w:tab w:val="center" w:pos="4250"/>
          <w:tab w:val="center" w:pos="4956"/>
          <w:tab w:val="center" w:pos="5666"/>
          <w:tab w:val="center" w:pos="6372"/>
          <w:tab w:val="center" w:pos="7750"/>
        </w:tabs>
        <w:spacing w:after="13" w:line="276" w:lineRule="auto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Zamawiający: 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                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 </w:t>
      </w:r>
      <w:r w:rsidRPr="008A014B">
        <w:rPr>
          <w:rFonts w:ascii="Garamond" w:eastAsia="Arial" w:hAnsi="Garamond" w:cs="Arial"/>
          <w:b/>
          <w:sz w:val="22"/>
          <w:szCs w:val="22"/>
        </w:rPr>
        <w:tab/>
        <w:t xml:space="preserve">Wykonawca: </w:t>
      </w:r>
    </w:p>
    <w:p w14:paraId="1FFEBF11" w14:textId="77777777" w:rsidR="006B4B23" w:rsidRPr="008A014B" w:rsidRDefault="006B4B23" w:rsidP="008A014B">
      <w:pPr>
        <w:spacing w:after="19" w:line="276" w:lineRule="auto"/>
        <w:ind w:left="14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0AF4A2CE" w14:textId="77777777" w:rsidR="006B4B23" w:rsidRPr="008A014B" w:rsidRDefault="006B4B23" w:rsidP="008A014B">
      <w:pPr>
        <w:spacing w:after="19" w:line="276" w:lineRule="auto"/>
        <w:ind w:left="14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66167214" w14:textId="77777777" w:rsidR="006B4B23" w:rsidRPr="008A014B" w:rsidRDefault="006B4B23" w:rsidP="008A014B">
      <w:pPr>
        <w:spacing w:line="276" w:lineRule="auto"/>
        <w:ind w:left="144"/>
        <w:rPr>
          <w:rFonts w:ascii="Garamond" w:hAnsi="Garamond"/>
          <w:sz w:val="22"/>
          <w:szCs w:val="22"/>
        </w:rPr>
      </w:pPr>
      <w:r w:rsidRPr="008A014B">
        <w:rPr>
          <w:rFonts w:ascii="Garamond" w:eastAsia="Arial" w:hAnsi="Garamond" w:cs="Arial"/>
          <w:b/>
          <w:sz w:val="22"/>
          <w:szCs w:val="22"/>
        </w:rPr>
        <w:t xml:space="preserve"> </w:t>
      </w:r>
    </w:p>
    <w:p w14:paraId="719913CE" w14:textId="77777777" w:rsidR="00B25DD3" w:rsidRPr="008A014B" w:rsidRDefault="00B25DD3" w:rsidP="008A014B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/>
          <w:sz w:val="22"/>
          <w:szCs w:val="22"/>
        </w:rPr>
      </w:pPr>
    </w:p>
    <w:sectPr w:rsidR="00B25DD3" w:rsidRPr="008A014B" w:rsidSect="006B4B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7452F" w14:textId="77777777" w:rsidR="00063BA4" w:rsidRDefault="00063BA4" w:rsidP="00677385">
      <w:r>
        <w:separator/>
      </w:r>
    </w:p>
  </w:endnote>
  <w:endnote w:type="continuationSeparator" w:id="0">
    <w:p w14:paraId="346524EB" w14:textId="77777777" w:rsidR="00063BA4" w:rsidRDefault="00063BA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altName w:val="Palatino Linotype"/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2537" w14:textId="77777777" w:rsidR="00063BA4" w:rsidRDefault="00063BA4" w:rsidP="00677385">
      <w:r>
        <w:separator/>
      </w:r>
    </w:p>
  </w:footnote>
  <w:footnote w:type="continuationSeparator" w:id="0">
    <w:p w14:paraId="6F73A34B" w14:textId="77777777" w:rsidR="00063BA4" w:rsidRDefault="00063BA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7E1352">
    <w:pPr>
      <w:pStyle w:val="Nagwek"/>
    </w:pPr>
    <w:r>
      <w:rPr>
        <w:noProof/>
      </w:rPr>
    </w:r>
    <w:r w:rsidR="007E1352">
      <w:rPr>
        <w:noProof/>
      </w:rPr>
      <w:pict w14:anchorId="6CE639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27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7E1352">
    <w:pPr>
      <w:pStyle w:val="Nagwek"/>
    </w:pPr>
    <w:r>
      <w:rPr>
        <w:noProof/>
      </w:rPr>
    </w:r>
    <w:r w:rsidR="007E1352">
      <w:rPr>
        <w:noProof/>
      </w:rPr>
      <w:pict w14:anchorId="6FF8562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26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7E1352">
    <w:pPr>
      <w:pStyle w:val="Nagwek"/>
    </w:pPr>
    <w:r>
      <w:rPr>
        <w:noProof/>
      </w:rPr>
    </w:r>
    <w:r w:rsidR="007E1352">
      <w:rPr>
        <w:noProof/>
      </w:rPr>
      <w:pict w14:anchorId="4AE54C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25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DF8"/>
    <w:multiLevelType w:val="hybridMultilevel"/>
    <w:tmpl w:val="58981BD6"/>
    <w:lvl w:ilvl="0" w:tplc="6AC8ECCA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34FA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5EA6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1CB4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10A4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0681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CA92C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A8B3B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4817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BC5AE9"/>
    <w:multiLevelType w:val="hybridMultilevel"/>
    <w:tmpl w:val="CADCF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18382A"/>
    <w:multiLevelType w:val="hybridMultilevel"/>
    <w:tmpl w:val="8C1802E4"/>
    <w:lvl w:ilvl="0" w:tplc="983EF68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230D066">
      <w:start w:val="1"/>
      <w:numFmt w:val="decimal"/>
      <w:lvlText w:val="%2."/>
      <w:lvlJc w:val="left"/>
      <w:pPr>
        <w:ind w:left="721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0CE00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FE884B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58828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730BA2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4A8C9B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694085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7E0637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207171"/>
    <w:multiLevelType w:val="hybridMultilevel"/>
    <w:tmpl w:val="9662CFF0"/>
    <w:lvl w:ilvl="0" w:tplc="B8F8B8FA">
      <w:start w:val="2"/>
      <w:numFmt w:val="lowerLetter"/>
      <w:lvlText w:val="%1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345192">
      <w:start w:val="1"/>
      <w:numFmt w:val="lowerLetter"/>
      <w:lvlText w:val="%2"/>
      <w:lvlJc w:val="left"/>
      <w:pPr>
        <w:ind w:left="1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CA1AD2">
      <w:start w:val="1"/>
      <w:numFmt w:val="lowerRoman"/>
      <w:lvlText w:val="%3"/>
      <w:lvlJc w:val="left"/>
      <w:pPr>
        <w:ind w:left="2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361FC2">
      <w:start w:val="1"/>
      <w:numFmt w:val="decimal"/>
      <w:lvlText w:val="%4"/>
      <w:lvlJc w:val="left"/>
      <w:pPr>
        <w:ind w:left="2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4F92E">
      <w:start w:val="1"/>
      <w:numFmt w:val="lowerLetter"/>
      <w:lvlText w:val="%5"/>
      <w:lvlJc w:val="left"/>
      <w:pPr>
        <w:ind w:left="3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DC4BD8">
      <w:start w:val="1"/>
      <w:numFmt w:val="lowerRoman"/>
      <w:lvlText w:val="%6"/>
      <w:lvlJc w:val="left"/>
      <w:pPr>
        <w:ind w:left="4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D23DCA">
      <w:start w:val="1"/>
      <w:numFmt w:val="decimal"/>
      <w:lvlText w:val="%7"/>
      <w:lvlJc w:val="left"/>
      <w:pPr>
        <w:ind w:left="4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E5BA6">
      <w:start w:val="1"/>
      <w:numFmt w:val="lowerLetter"/>
      <w:lvlText w:val="%8"/>
      <w:lvlJc w:val="left"/>
      <w:pPr>
        <w:ind w:left="5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3EA3B6">
      <w:start w:val="1"/>
      <w:numFmt w:val="lowerRoman"/>
      <w:lvlText w:val="%9"/>
      <w:lvlJc w:val="left"/>
      <w:pPr>
        <w:ind w:left="6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5A1DAE"/>
    <w:multiLevelType w:val="hybridMultilevel"/>
    <w:tmpl w:val="896C86D2"/>
    <w:lvl w:ilvl="0" w:tplc="AD5C0EE6">
      <w:start w:val="1"/>
      <w:numFmt w:val="lowerLetter"/>
      <w:lvlText w:val="%1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24224C">
      <w:start w:val="1"/>
      <w:numFmt w:val="decimal"/>
      <w:lvlText w:val="%2)"/>
      <w:lvlJc w:val="left"/>
      <w:pPr>
        <w:ind w:left="1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EED0BA">
      <w:start w:val="1"/>
      <w:numFmt w:val="lowerLetter"/>
      <w:lvlText w:val="%3)"/>
      <w:lvlJc w:val="left"/>
      <w:pPr>
        <w:ind w:left="1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682DEA">
      <w:start w:val="1"/>
      <w:numFmt w:val="decimal"/>
      <w:lvlText w:val="%4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823E60">
      <w:start w:val="1"/>
      <w:numFmt w:val="lowerLetter"/>
      <w:lvlText w:val="%5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B406C8">
      <w:start w:val="1"/>
      <w:numFmt w:val="lowerRoman"/>
      <w:lvlText w:val="%6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C23BE0">
      <w:start w:val="1"/>
      <w:numFmt w:val="decimal"/>
      <w:lvlText w:val="%7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101838">
      <w:start w:val="1"/>
      <w:numFmt w:val="lowerLetter"/>
      <w:lvlText w:val="%8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B4BA46">
      <w:start w:val="1"/>
      <w:numFmt w:val="lowerRoman"/>
      <w:lvlText w:val="%9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9B21E4B"/>
    <w:multiLevelType w:val="hybridMultilevel"/>
    <w:tmpl w:val="D5A00E5A"/>
    <w:lvl w:ilvl="0" w:tplc="14041D88">
      <w:start w:val="1"/>
      <w:numFmt w:val="decimal"/>
      <w:lvlText w:val="%1."/>
      <w:lvlJc w:val="left"/>
      <w:pPr>
        <w:ind w:left="4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A76EA70">
      <w:start w:val="1"/>
      <w:numFmt w:val="decimal"/>
      <w:lvlText w:val="%2)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A26EE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16C2F4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4AE7D8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16B666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9E8788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8A33E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904CD0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894E3F"/>
    <w:multiLevelType w:val="hybridMultilevel"/>
    <w:tmpl w:val="1FAC4FF6"/>
    <w:lvl w:ilvl="0" w:tplc="2092D5C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B2C3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94282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D254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F2CA6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3C8A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A6BDA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3EECB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A18A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3F7769"/>
    <w:multiLevelType w:val="hybridMultilevel"/>
    <w:tmpl w:val="A7469790"/>
    <w:lvl w:ilvl="0" w:tplc="0D6EB852">
      <w:start w:val="1"/>
      <w:numFmt w:val="decimal"/>
      <w:lvlText w:val="%1."/>
      <w:lvlJc w:val="left"/>
      <w:pPr>
        <w:ind w:left="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22453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7884D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6434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C887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6C62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60F8E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20A6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65E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C00CC3"/>
    <w:multiLevelType w:val="hybridMultilevel"/>
    <w:tmpl w:val="9C0AB1C4"/>
    <w:lvl w:ilvl="0" w:tplc="34424E7E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AD6EA">
      <w:start w:val="1"/>
      <w:numFmt w:val="decimal"/>
      <w:lvlText w:val="%2)"/>
      <w:lvlJc w:val="left"/>
      <w:pPr>
        <w:ind w:left="71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48BB0A">
      <w:start w:val="1"/>
      <w:numFmt w:val="lowerLetter"/>
      <w:lvlText w:val="%3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C24A03C">
      <w:start w:val="1"/>
      <w:numFmt w:val="decimal"/>
      <w:lvlText w:val="%4"/>
      <w:lvlJc w:val="left"/>
      <w:pPr>
        <w:ind w:left="1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9FCC000">
      <w:start w:val="1"/>
      <w:numFmt w:val="lowerLetter"/>
      <w:lvlText w:val="%5"/>
      <w:lvlJc w:val="left"/>
      <w:pPr>
        <w:ind w:left="2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0A8C574">
      <w:start w:val="1"/>
      <w:numFmt w:val="lowerRoman"/>
      <w:lvlText w:val="%6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5E67798">
      <w:start w:val="1"/>
      <w:numFmt w:val="decimal"/>
      <w:lvlText w:val="%7"/>
      <w:lvlJc w:val="left"/>
      <w:pPr>
        <w:ind w:left="3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F244268">
      <w:start w:val="1"/>
      <w:numFmt w:val="lowerLetter"/>
      <w:lvlText w:val="%8"/>
      <w:lvlJc w:val="left"/>
      <w:pPr>
        <w:ind w:left="4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884EAE2">
      <w:start w:val="1"/>
      <w:numFmt w:val="lowerRoman"/>
      <w:lvlText w:val="%9"/>
      <w:lvlJc w:val="left"/>
      <w:pPr>
        <w:ind w:left="53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65F7861"/>
    <w:multiLevelType w:val="hybridMultilevel"/>
    <w:tmpl w:val="E4505EDA"/>
    <w:lvl w:ilvl="0" w:tplc="30B61B04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C88410">
      <w:start w:val="1"/>
      <w:numFmt w:val="lowerLetter"/>
      <w:lvlText w:val="%2)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7076F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BAE31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4824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92772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E23AB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D2FCF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8C7F8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B56DD2"/>
    <w:multiLevelType w:val="hybridMultilevel"/>
    <w:tmpl w:val="CC9894D6"/>
    <w:lvl w:ilvl="0" w:tplc="3B28F524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E1C15E4">
      <w:start w:val="1"/>
      <w:numFmt w:val="decimal"/>
      <w:lvlText w:val="%2)"/>
      <w:lvlJc w:val="left"/>
      <w:pPr>
        <w:ind w:left="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BC6002">
      <w:start w:val="1"/>
      <w:numFmt w:val="lowerRoman"/>
      <w:lvlText w:val="%3"/>
      <w:lvlJc w:val="left"/>
      <w:pPr>
        <w:ind w:left="14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383228">
      <w:start w:val="1"/>
      <w:numFmt w:val="decimal"/>
      <w:lvlText w:val="%4"/>
      <w:lvlJc w:val="left"/>
      <w:pPr>
        <w:ind w:left="21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465340">
      <w:start w:val="1"/>
      <w:numFmt w:val="lowerLetter"/>
      <w:lvlText w:val="%5"/>
      <w:lvlJc w:val="left"/>
      <w:pPr>
        <w:ind w:left="29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2663F0">
      <w:start w:val="1"/>
      <w:numFmt w:val="lowerRoman"/>
      <w:lvlText w:val="%6"/>
      <w:lvlJc w:val="left"/>
      <w:pPr>
        <w:ind w:left="36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2C08A">
      <w:start w:val="1"/>
      <w:numFmt w:val="decimal"/>
      <w:lvlText w:val="%7"/>
      <w:lvlJc w:val="left"/>
      <w:pPr>
        <w:ind w:left="43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088092">
      <w:start w:val="1"/>
      <w:numFmt w:val="lowerLetter"/>
      <w:lvlText w:val="%8"/>
      <w:lvlJc w:val="left"/>
      <w:pPr>
        <w:ind w:left="50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900612">
      <w:start w:val="1"/>
      <w:numFmt w:val="lowerRoman"/>
      <w:lvlText w:val="%9"/>
      <w:lvlJc w:val="left"/>
      <w:pPr>
        <w:ind w:left="57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276329D"/>
    <w:multiLevelType w:val="hybridMultilevel"/>
    <w:tmpl w:val="BAC0E558"/>
    <w:lvl w:ilvl="0" w:tplc="0B3EBF22">
      <w:start w:val="1"/>
      <w:numFmt w:val="bullet"/>
      <w:lvlText w:val="-"/>
      <w:lvlJc w:val="left"/>
      <w:pPr>
        <w:ind w:left="4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349024">
      <w:start w:val="1"/>
      <w:numFmt w:val="bullet"/>
      <w:lvlText w:val="o"/>
      <w:lvlJc w:val="left"/>
      <w:pPr>
        <w:ind w:left="136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3C8E08">
      <w:start w:val="1"/>
      <w:numFmt w:val="bullet"/>
      <w:lvlText w:val="▪"/>
      <w:lvlJc w:val="left"/>
      <w:pPr>
        <w:ind w:left="208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EAA9C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A2466C">
      <w:start w:val="1"/>
      <w:numFmt w:val="bullet"/>
      <w:lvlText w:val="o"/>
      <w:lvlJc w:val="left"/>
      <w:pPr>
        <w:ind w:left="352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706028">
      <w:start w:val="1"/>
      <w:numFmt w:val="bullet"/>
      <w:lvlText w:val="▪"/>
      <w:lvlJc w:val="left"/>
      <w:pPr>
        <w:ind w:left="424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4237F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BA3B34">
      <w:start w:val="1"/>
      <w:numFmt w:val="bullet"/>
      <w:lvlText w:val="o"/>
      <w:lvlJc w:val="left"/>
      <w:pPr>
        <w:ind w:left="568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60FC1C">
      <w:start w:val="1"/>
      <w:numFmt w:val="bullet"/>
      <w:lvlText w:val="▪"/>
      <w:lvlJc w:val="left"/>
      <w:pPr>
        <w:ind w:left="640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927ACC"/>
    <w:multiLevelType w:val="hybridMultilevel"/>
    <w:tmpl w:val="150233C8"/>
    <w:lvl w:ilvl="0" w:tplc="FFFFFFFF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788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1868" w:hanging="360"/>
      </w:pPr>
    </w:lvl>
    <w:lvl w:ilvl="3" w:tplc="FFFFFFFF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D223F5D"/>
    <w:multiLevelType w:val="hybridMultilevel"/>
    <w:tmpl w:val="44B659A6"/>
    <w:lvl w:ilvl="0" w:tplc="8BEA2A18">
      <w:start w:val="1"/>
      <w:numFmt w:val="decimal"/>
      <w:lvlText w:val="%1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503418">
      <w:start w:val="1"/>
      <w:numFmt w:val="lowerLetter"/>
      <w:lvlText w:val="%2"/>
      <w:lvlJc w:val="left"/>
      <w:pPr>
        <w:ind w:left="1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503066">
      <w:start w:val="1"/>
      <w:numFmt w:val="lowerRoman"/>
      <w:lvlText w:val="%3"/>
      <w:lvlJc w:val="left"/>
      <w:pPr>
        <w:ind w:left="2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4C18A4">
      <w:start w:val="1"/>
      <w:numFmt w:val="decimal"/>
      <w:lvlText w:val="%4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A4FCC8">
      <w:start w:val="1"/>
      <w:numFmt w:val="lowerLetter"/>
      <w:lvlText w:val="%5"/>
      <w:lvlJc w:val="left"/>
      <w:pPr>
        <w:ind w:left="35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14515E">
      <w:start w:val="1"/>
      <w:numFmt w:val="lowerRoman"/>
      <w:lvlText w:val="%6"/>
      <w:lvlJc w:val="left"/>
      <w:pPr>
        <w:ind w:left="4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785006">
      <w:start w:val="1"/>
      <w:numFmt w:val="decimal"/>
      <w:lvlText w:val="%7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A63320">
      <w:start w:val="1"/>
      <w:numFmt w:val="lowerLetter"/>
      <w:lvlText w:val="%8"/>
      <w:lvlJc w:val="left"/>
      <w:pPr>
        <w:ind w:left="5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FA8D64">
      <w:start w:val="1"/>
      <w:numFmt w:val="lowerRoman"/>
      <w:lvlText w:val="%9"/>
      <w:lvlJc w:val="left"/>
      <w:pPr>
        <w:ind w:left="6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3A0B8F"/>
    <w:multiLevelType w:val="hybridMultilevel"/>
    <w:tmpl w:val="1E868630"/>
    <w:lvl w:ilvl="0" w:tplc="841A5FB4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6D6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5AD5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A28F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0EE8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FAA8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07C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ACABB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ECBA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4A6BC3"/>
    <w:multiLevelType w:val="hybridMultilevel"/>
    <w:tmpl w:val="B1746336"/>
    <w:lvl w:ilvl="0" w:tplc="9468BF9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6023A4">
      <w:start w:val="1"/>
      <w:numFmt w:val="decimal"/>
      <w:lvlText w:val="%2)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CE45BE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AAEF18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F20174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E12F2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0AA098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00CDC6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D21DA8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0474929"/>
    <w:multiLevelType w:val="multilevel"/>
    <w:tmpl w:val="BC98919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SimSun" w:hAnsi="Arial"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319A2138"/>
    <w:multiLevelType w:val="hybridMultilevel"/>
    <w:tmpl w:val="ADFC27CE"/>
    <w:lvl w:ilvl="0" w:tplc="9326C346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9A4A78E">
      <w:start w:val="1"/>
      <w:numFmt w:val="decimal"/>
      <w:lvlText w:val="%2)"/>
      <w:lvlJc w:val="left"/>
      <w:pPr>
        <w:ind w:left="85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E4812A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121442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F09ADA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380C30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12451C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D8B762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30655C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360F1ABE"/>
    <w:multiLevelType w:val="hybridMultilevel"/>
    <w:tmpl w:val="22382792"/>
    <w:lvl w:ilvl="0" w:tplc="5750FC0C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C49FB2">
      <w:start w:val="1"/>
      <w:numFmt w:val="decimal"/>
      <w:lvlText w:val="%2)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B6B8A4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3A032C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503E7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F82B12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40834C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CC8282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3E7574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DB501E4"/>
    <w:multiLevelType w:val="hybridMultilevel"/>
    <w:tmpl w:val="5566A4D0"/>
    <w:lvl w:ilvl="0" w:tplc="68CA954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CEA240">
      <w:start w:val="1"/>
      <w:numFmt w:val="lowerLetter"/>
      <w:lvlText w:val="%2)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ADCD6FA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748D35E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9A22026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FB20C9A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432AB00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E4A45A8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5E81678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F8A4EF3"/>
    <w:multiLevelType w:val="hybridMultilevel"/>
    <w:tmpl w:val="FC18D310"/>
    <w:lvl w:ilvl="0" w:tplc="A3B02E4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E43ADA">
      <w:start w:val="1"/>
      <w:numFmt w:val="lowerLetter"/>
      <w:lvlText w:val="%2)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96DAD2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389DF6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0CBF9C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CCB4C8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9C7FE6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E6F26C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12CAF2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47093F"/>
    <w:multiLevelType w:val="hybridMultilevel"/>
    <w:tmpl w:val="92BE2A2E"/>
    <w:lvl w:ilvl="0" w:tplc="D940E574">
      <w:start w:val="1"/>
      <w:numFmt w:val="decimal"/>
      <w:lvlText w:val="%1."/>
      <w:lvlJc w:val="left"/>
      <w:pPr>
        <w:ind w:left="437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5E48058">
      <w:start w:val="1"/>
      <w:numFmt w:val="decimal"/>
      <w:lvlText w:val="%2)"/>
      <w:lvlJc w:val="left"/>
      <w:pPr>
        <w:ind w:left="85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8EC1A88">
      <w:start w:val="1"/>
      <w:numFmt w:val="lowerLetter"/>
      <w:lvlText w:val="%3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44E9204">
      <w:start w:val="1"/>
      <w:numFmt w:val="decimal"/>
      <w:lvlText w:val="%4"/>
      <w:lvlJc w:val="left"/>
      <w:pPr>
        <w:ind w:left="1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FF287B6">
      <w:start w:val="1"/>
      <w:numFmt w:val="lowerLetter"/>
      <w:lvlText w:val="%5"/>
      <w:lvlJc w:val="left"/>
      <w:pPr>
        <w:ind w:left="2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ACC6F6E">
      <w:start w:val="1"/>
      <w:numFmt w:val="lowerRoman"/>
      <w:lvlText w:val="%6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71AE28A">
      <w:start w:val="1"/>
      <w:numFmt w:val="decimal"/>
      <w:lvlText w:val="%7"/>
      <w:lvlJc w:val="left"/>
      <w:pPr>
        <w:ind w:left="3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3781F7E">
      <w:start w:val="1"/>
      <w:numFmt w:val="lowerLetter"/>
      <w:lvlText w:val="%8"/>
      <w:lvlJc w:val="left"/>
      <w:pPr>
        <w:ind w:left="4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0EE7214">
      <w:start w:val="1"/>
      <w:numFmt w:val="lowerRoman"/>
      <w:lvlText w:val="%9"/>
      <w:lvlJc w:val="left"/>
      <w:pPr>
        <w:ind w:left="53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68E710A"/>
    <w:multiLevelType w:val="hybridMultilevel"/>
    <w:tmpl w:val="ABA0CE48"/>
    <w:lvl w:ilvl="0" w:tplc="3DE6F6D6">
      <w:start w:val="1"/>
      <w:numFmt w:val="lowerLetter"/>
      <w:lvlText w:val="%1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DAA6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BC0D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E67C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1666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E421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CA421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8A0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8F2B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79E47C9"/>
    <w:multiLevelType w:val="hybridMultilevel"/>
    <w:tmpl w:val="66E85FE4"/>
    <w:lvl w:ilvl="0" w:tplc="47BA19C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10C674C">
      <w:start w:val="5"/>
      <w:numFmt w:val="decimal"/>
      <w:lvlText w:val="%2."/>
      <w:lvlJc w:val="left"/>
      <w:pPr>
        <w:ind w:left="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BA72D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50A483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3B200E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2A6807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B9061E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8A2EA5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CA40FD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6A457D"/>
    <w:multiLevelType w:val="hybridMultilevel"/>
    <w:tmpl w:val="3F86744A"/>
    <w:lvl w:ilvl="0" w:tplc="97D0B03E">
      <w:start w:val="1"/>
      <w:numFmt w:val="lowerLetter"/>
      <w:lvlText w:val="%1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3AE9C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665AE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7A236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E6E40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3E0450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FC09F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7EFE56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E22E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9754570"/>
    <w:multiLevelType w:val="hybridMultilevel"/>
    <w:tmpl w:val="82C4223A"/>
    <w:lvl w:ilvl="0" w:tplc="5E707A56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C60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CED3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C804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013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CD19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3825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6B8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C812F64"/>
    <w:multiLevelType w:val="hybridMultilevel"/>
    <w:tmpl w:val="8A3C8F34"/>
    <w:lvl w:ilvl="0" w:tplc="39980F30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9E2A562">
      <w:start w:val="1"/>
      <w:numFmt w:val="decimal"/>
      <w:lvlText w:val="%2)"/>
      <w:lvlJc w:val="left"/>
      <w:pPr>
        <w:ind w:left="71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9520812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548F6F0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1BCCDB3A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7AE0876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86011F2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7BAD95E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D0EE140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93126F"/>
    <w:multiLevelType w:val="hybridMultilevel"/>
    <w:tmpl w:val="BC0A7392"/>
    <w:lvl w:ilvl="0" w:tplc="31284FB2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38E9DB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B0287E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7654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366E52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9C2106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F5A746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6DED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1087B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4E22F6"/>
    <w:multiLevelType w:val="hybridMultilevel"/>
    <w:tmpl w:val="9B768CF8"/>
    <w:lvl w:ilvl="0" w:tplc="1170326E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4ECA5A">
      <w:start w:val="1"/>
      <w:numFmt w:val="decimal"/>
      <w:lvlText w:val="%2)"/>
      <w:lvlJc w:val="left"/>
      <w:pPr>
        <w:ind w:left="788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04C3B4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669D1C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FC5D78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540100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4C058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6AF170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34248A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C4F1F9E"/>
    <w:multiLevelType w:val="hybridMultilevel"/>
    <w:tmpl w:val="58981BD6"/>
    <w:lvl w:ilvl="0" w:tplc="FFFFFFFF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CE327A6"/>
    <w:multiLevelType w:val="hybridMultilevel"/>
    <w:tmpl w:val="9370DB0A"/>
    <w:lvl w:ilvl="0" w:tplc="CE04250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E127F7C">
      <w:start w:val="1"/>
      <w:numFmt w:val="lowerLetter"/>
      <w:lvlText w:val="%2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F82E978">
      <w:start w:val="1"/>
      <w:numFmt w:val="decimal"/>
      <w:lvlText w:val="%3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7CE844E">
      <w:start w:val="1"/>
      <w:numFmt w:val="decimal"/>
      <w:lvlText w:val="%4"/>
      <w:lvlJc w:val="left"/>
      <w:pPr>
        <w:ind w:left="1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726D7E6">
      <w:start w:val="1"/>
      <w:numFmt w:val="lowerLetter"/>
      <w:lvlText w:val="%5"/>
      <w:lvlJc w:val="left"/>
      <w:pPr>
        <w:ind w:left="2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99AEBC2">
      <w:start w:val="1"/>
      <w:numFmt w:val="lowerRoman"/>
      <w:lvlText w:val="%6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A7C8862">
      <w:start w:val="1"/>
      <w:numFmt w:val="decimal"/>
      <w:lvlText w:val="%7"/>
      <w:lvlJc w:val="left"/>
      <w:pPr>
        <w:ind w:left="3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2B08F80">
      <w:start w:val="1"/>
      <w:numFmt w:val="lowerLetter"/>
      <w:lvlText w:val="%8"/>
      <w:lvlJc w:val="left"/>
      <w:pPr>
        <w:ind w:left="4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6408BC8">
      <w:start w:val="1"/>
      <w:numFmt w:val="lowerRoman"/>
      <w:lvlText w:val="%9"/>
      <w:lvlJc w:val="left"/>
      <w:pPr>
        <w:ind w:left="53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F77299F"/>
    <w:multiLevelType w:val="hybridMultilevel"/>
    <w:tmpl w:val="C178AB90"/>
    <w:lvl w:ilvl="0" w:tplc="3A7067C4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F437C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8E72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82CC1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7063A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163BF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E0079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1C74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D05E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043319A"/>
    <w:multiLevelType w:val="hybridMultilevel"/>
    <w:tmpl w:val="03A2A6C0"/>
    <w:lvl w:ilvl="0" w:tplc="B2CA7C5C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94251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92F09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3A9EC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BC34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4CBD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4A7B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8E40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4852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3D52362"/>
    <w:multiLevelType w:val="hybridMultilevel"/>
    <w:tmpl w:val="54B89A7E"/>
    <w:lvl w:ilvl="0" w:tplc="4EA0B33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849B2">
      <w:start w:val="1"/>
      <w:numFmt w:val="decimal"/>
      <w:lvlText w:val="%2."/>
      <w:lvlJc w:val="left"/>
      <w:pPr>
        <w:ind w:left="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A26900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12F434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381930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7886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92605E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8ACBD0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B240D6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782730"/>
    <w:multiLevelType w:val="hybridMultilevel"/>
    <w:tmpl w:val="CAD87770"/>
    <w:lvl w:ilvl="0" w:tplc="8496DF14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FB0271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A684B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C0682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65ACF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D8E4D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BA77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36A0D5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740392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96D514A"/>
    <w:multiLevelType w:val="hybridMultilevel"/>
    <w:tmpl w:val="AD8C7B6C"/>
    <w:lvl w:ilvl="0" w:tplc="5DC84112">
      <w:start w:val="6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845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6A1C5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34FC6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C35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22F9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D85E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C81C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8C2CE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CA42360"/>
    <w:multiLevelType w:val="hybridMultilevel"/>
    <w:tmpl w:val="604CBDC2"/>
    <w:lvl w:ilvl="0" w:tplc="8CEA60CC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8C92A">
      <w:start w:val="1"/>
      <w:numFmt w:val="decimal"/>
      <w:lvlText w:val="%2)"/>
      <w:lvlJc w:val="left"/>
      <w:pPr>
        <w:ind w:left="71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562894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5E26E0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E2A638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84FBB6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30E842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0A5706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FC41A8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04D011F"/>
    <w:multiLevelType w:val="hybridMultilevel"/>
    <w:tmpl w:val="5B58CAAC"/>
    <w:lvl w:ilvl="0" w:tplc="E2706C1A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966D3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49C3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D6F5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6832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487A6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0A00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C6FF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FA150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7E31418"/>
    <w:multiLevelType w:val="hybridMultilevel"/>
    <w:tmpl w:val="2424E8F8"/>
    <w:lvl w:ilvl="0" w:tplc="315AD36A">
      <w:start w:val="1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3CBA8A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443D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F6A3A0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E21238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72FC9A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D2491E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6CC6BC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524F36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9447FDC"/>
    <w:multiLevelType w:val="hybridMultilevel"/>
    <w:tmpl w:val="D2465C02"/>
    <w:lvl w:ilvl="0" w:tplc="33F6C836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F0DD5C">
      <w:start w:val="1"/>
      <w:numFmt w:val="decimal"/>
      <w:lvlText w:val="%2)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EE27E52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84EBF8C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AF2115C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4A860B2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AFA35A0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8847816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E2A1F62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1D0107"/>
    <w:multiLevelType w:val="hybridMultilevel"/>
    <w:tmpl w:val="955C58C4"/>
    <w:lvl w:ilvl="0" w:tplc="C564FFB6">
      <w:start w:val="9"/>
      <w:numFmt w:val="decimal"/>
      <w:lvlText w:val="%1."/>
      <w:lvlJc w:val="left"/>
      <w:pPr>
        <w:ind w:left="428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4850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5A94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E38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E691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54D7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FE08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B8EF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1C3A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ADC279D"/>
    <w:multiLevelType w:val="hybridMultilevel"/>
    <w:tmpl w:val="EF842E20"/>
    <w:lvl w:ilvl="0" w:tplc="CA9EBAF6">
      <w:start w:val="1"/>
      <w:numFmt w:val="decimal"/>
      <w:lvlText w:val="%1."/>
      <w:lvlJc w:val="left"/>
      <w:pPr>
        <w:ind w:left="3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9A74F8">
      <w:start w:val="1"/>
      <w:numFmt w:val="decimal"/>
      <w:lvlText w:val="%2)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04A522">
      <w:start w:val="1"/>
      <w:numFmt w:val="lowerLetter"/>
      <w:lvlText w:val="%3)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4EC2FA">
      <w:start w:val="1"/>
      <w:numFmt w:val="decimal"/>
      <w:lvlText w:val="%4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B28A1C">
      <w:start w:val="1"/>
      <w:numFmt w:val="lowerLetter"/>
      <w:lvlText w:val="%5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765178">
      <w:start w:val="1"/>
      <w:numFmt w:val="lowerRoman"/>
      <w:lvlText w:val="%6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6C1676">
      <w:start w:val="1"/>
      <w:numFmt w:val="decimal"/>
      <w:lvlText w:val="%7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002290">
      <w:start w:val="1"/>
      <w:numFmt w:val="lowerLetter"/>
      <w:lvlText w:val="%8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CADC66">
      <w:start w:val="1"/>
      <w:numFmt w:val="lowerRoman"/>
      <w:lvlText w:val="%9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9073586">
    <w:abstractNumId w:val="29"/>
  </w:num>
  <w:num w:numId="2" w16cid:durableId="519316760">
    <w:abstractNumId w:val="37"/>
  </w:num>
  <w:num w:numId="3" w16cid:durableId="1146704483">
    <w:abstractNumId w:val="0"/>
  </w:num>
  <w:num w:numId="4" w16cid:durableId="1805385852">
    <w:abstractNumId w:val="15"/>
  </w:num>
  <w:num w:numId="5" w16cid:durableId="1390691251">
    <w:abstractNumId w:val="26"/>
  </w:num>
  <w:num w:numId="6" w16cid:durableId="1700164471">
    <w:abstractNumId w:val="33"/>
  </w:num>
  <w:num w:numId="7" w16cid:durableId="3627382">
    <w:abstractNumId w:val="41"/>
  </w:num>
  <w:num w:numId="8" w16cid:durableId="1104300682">
    <w:abstractNumId w:val="40"/>
  </w:num>
  <w:num w:numId="9" w16cid:durableId="1269658373">
    <w:abstractNumId w:val="8"/>
  </w:num>
  <w:num w:numId="10" w16cid:durableId="1645238405">
    <w:abstractNumId w:val="2"/>
  </w:num>
  <w:num w:numId="11" w16cid:durableId="960838098">
    <w:abstractNumId w:val="31"/>
  </w:num>
  <w:num w:numId="12" w16cid:durableId="1971283945">
    <w:abstractNumId w:val="24"/>
  </w:num>
  <w:num w:numId="13" w16cid:durableId="344982380">
    <w:abstractNumId w:val="17"/>
  </w:num>
  <w:num w:numId="14" w16cid:durableId="1826049661">
    <w:abstractNumId w:val="35"/>
  </w:num>
  <w:num w:numId="15" w16cid:durableId="1723598685">
    <w:abstractNumId w:val="27"/>
  </w:num>
  <w:num w:numId="16" w16cid:durableId="986977720">
    <w:abstractNumId w:val="22"/>
  </w:num>
  <w:num w:numId="17" w16cid:durableId="1698919917">
    <w:abstractNumId w:val="5"/>
  </w:num>
  <w:num w:numId="18" w16cid:durableId="1597859387">
    <w:abstractNumId w:val="21"/>
  </w:num>
  <w:num w:numId="19" w16cid:durableId="1097096259">
    <w:abstractNumId w:val="20"/>
  </w:num>
  <w:num w:numId="20" w16cid:durableId="970864240">
    <w:abstractNumId w:val="19"/>
  </w:num>
  <w:num w:numId="21" w16cid:durableId="322898946">
    <w:abstractNumId w:val="34"/>
  </w:num>
  <w:num w:numId="22" w16cid:durableId="1425958153">
    <w:abstractNumId w:val="28"/>
  </w:num>
  <w:num w:numId="23" w16cid:durableId="1501240155">
    <w:abstractNumId w:val="38"/>
  </w:num>
  <w:num w:numId="24" w16cid:durableId="892422761">
    <w:abstractNumId w:val="7"/>
  </w:num>
  <w:num w:numId="25" w16cid:durableId="1786458868">
    <w:abstractNumId w:val="6"/>
  </w:num>
  <w:num w:numId="26" w16cid:durableId="1978486018">
    <w:abstractNumId w:val="32"/>
  </w:num>
  <w:num w:numId="27" w16cid:durableId="316766888">
    <w:abstractNumId w:val="10"/>
  </w:num>
  <w:num w:numId="28" w16cid:durableId="1662271747">
    <w:abstractNumId w:val="42"/>
  </w:num>
  <w:num w:numId="29" w16cid:durableId="1233931874">
    <w:abstractNumId w:val="25"/>
  </w:num>
  <w:num w:numId="30" w16cid:durableId="1367948989">
    <w:abstractNumId w:val="23"/>
  </w:num>
  <w:num w:numId="31" w16cid:durableId="612128471">
    <w:abstractNumId w:val="3"/>
  </w:num>
  <w:num w:numId="32" w16cid:durableId="1328439957">
    <w:abstractNumId w:val="13"/>
  </w:num>
  <w:num w:numId="33" w16cid:durableId="1108159243">
    <w:abstractNumId w:val="4"/>
  </w:num>
  <w:num w:numId="34" w16cid:durableId="1859270361">
    <w:abstractNumId w:val="14"/>
  </w:num>
  <w:num w:numId="35" w16cid:durableId="1505439766">
    <w:abstractNumId w:val="9"/>
  </w:num>
  <w:num w:numId="36" w16cid:durableId="2025402388">
    <w:abstractNumId w:val="36"/>
  </w:num>
  <w:num w:numId="37" w16cid:durableId="996760378">
    <w:abstractNumId w:val="39"/>
  </w:num>
  <w:num w:numId="38" w16cid:durableId="254896916">
    <w:abstractNumId w:val="11"/>
  </w:num>
  <w:num w:numId="39" w16cid:durableId="1551914230">
    <w:abstractNumId w:val="16"/>
  </w:num>
  <w:num w:numId="40" w16cid:durableId="735471369">
    <w:abstractNumId w:val="12"/>
  </w:num>
  <w:num w:numId="41" w16cid:durableId="1601912631">
    <w:abstractNumId w:val="1"/>
  </w:num>
  <w:num w:numId="42" w16cid:durableId="241843180">
    <w:abstractNumId w:val="18"/>
  </w:num>
  <w:num w:numId="43" w16cid:durableId="385102538">
    <w:abstractNumId w:val="3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63BA4"/>
    <w:rsid w:val="000A54EB"/>
    <w:rsid w:val="000E3289"/>
    <w:rsid w:val="00107A7A"/>
    <w:rsid w:val="00111363"/>
    <w:rsid w:val="00115FE3"/>
    <w:rsid w:val="0011623E"/>
    <w:rsid w:val="00130520"/>
    <w:rsid w:val="00152D86"/>
    <w:rsid w:val="00156D23"/>
    <w:rsid w:val="001871D1"/>
    <w:rsid w:val="001B279E"/>
    <w:rsid w:val="001F0DEF"/>
    <w:rsid w:val="001F1429"/>
    <w:rsid w:val="002202DC"/>
    <w:rsid w:val="00245654"/>
    <w:rsid w:val="002F1BE0"/>
    <w:rsid w:val="003015CB"/>
    <w:rsid w:val="00305EA0"/>
    <w:rsid w:val="00323934"/>
    <w:rsid w:val="00327F64"/>
    <w:rsid w:val="0036371D"/>
    <w:rsid w:val="003A26E7"/>
    <w:rsid w:val="003A66C4"/>
    <w:rsid w:val="003F31C1"/>
    <w:rsid w:val="00412982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1E77"/>
    <w:rsid w:val="005561C3"/>
    <w:rsid w:val="00572DF5"/>
    <w:rsid w:val="0058126E"/>
    <w:rsid w:val="00595429"/>
    <w:rsid w:val="005C29AF"/>
    <w:rsid w:val="005E2B6E"/>
    <w:rsid w:val="005E34F9"/>
    <w:rsid w:val="005E4473"/>
    <w:rsid w:val="005E7026"/>
    <w:rsid w:val="00612A7C"/>
    <w:rsid w:val="00636225"/>
    <w:rsid w:val="0064134A"/>
    <w:rsid w:val="006636B8"/>
    <w:rsid w:val="00672EC3"/>
    <w:rsid w:val="00677385"/>
    <w:rsid w:val="006B4B23"/>
    <w:rsid w:val="006B587B"/>
    <w:rsid w:val="006C013D"/>
    <w:rsid w:val="006D45DE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7E1352"/>
    <w:rsid w:val="00835864"/>
    <w:rsid w:val="0084417E"/>
    <w:rsid w:val="00856400"/>
    <w:rsid w:val="00866547"/>
    <w:rsid w:val="008943B5"/>
    <w:rsid w:val="008A014B"/>
    <w:rsid w:val="008B42A4"/>
    <w:rsid w:val="008C1CEB"/>
    <w:rsid w:val="00913472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66441"/>
    <w:rsid w:val="00A72F81"/>
    <w:rsid w:val="00AC41E3"/>
    <w:rsid w:val="00AF77C5"/>
    <w:rsid w:val="00B067A9"/>
    <w:rsid w:val="00B13BA8"/>
    <w:rsid w:val="00B25DD3"/>
    <w:rsid w:val="00B60662"/>
    <w:rsid w:val="00B76D64"/>
    <w:rsid w:val="00B8345A"/>
    <w:rsid w:val="00B85392"/>
    <w:rsid w:val="00B85BEB"/>
    <w:rsid w:val="00BF03D3"/>
    <w:rsid w:val="00C0353E"/>
    <w:rsid w:val="00C16425"/>
    <w:rsid w:val="00C627C1"/>
    <w:rsid w:val="00C912EE"/>
    <w:rsid w:val="00CA598E"/>
    <w:rsid w:val="00CD0748"/>
    <w:rsid w:val="00CE5585"/>
    <w:rsid w:val="00D243DF"/>
    <w:rsid w:val="00D75BCE"/>
    <w:rsid w:val="00D7704C"/>
    <w:rsid w:val="00DB6DD6"/>
    <w:rsid w:val="00DB7D6E"/>
    <w:rsid w:val="00DE0459"/>
    <w:rsid w:val="00E13A0F"/>
    <w:rsid w:val="00E14576"/>
    <w:rsid w:val="00E20FB7"/>
    <w:rsid w:val="00E848B4"/>
    <w:rsid w:val="00EB1DC0"/>
    <w:rsid w:val="00EF1485"/>
    <w:rsid w:val="00F4057F"/>
    <w:rsid w:val="00F70F4B"/>
    <w:rsid w:val="00F82610"/>
    <w:rsid w:val="00F94F93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  <w:style w:type="table" w:customStyle="1" w:styleId="TableGrid">
    <w:name w:val="TableGrid"/>
    <w:rsid w:val="006B4B23"/>
    <w:pPr>
      <w:spacing w:after="0" w:line="240" w:lineRule="auto"/>
    </w:pPr>
    <w:rPr>
      <w:rFonts w:eastAsiaTheme="minorEastAsia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qFormat/>
    <w:rsid w:val="008C1CEB"/>
    <w:pPr>
      <w:suppressAutoHyphens/>
      <w:spacing w:after="0" w:line="240" w:lineRule="auto"/>
      <w:textAlignment w:val="baseline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customStyle="1" w:styleId="Zwykytekst2">
    <w:name w:val="Zwykły tekst2"/>
    <w:basedOn w:val="Normalny"/>
    <w:rsid w:val="00E848B4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10114</Words>
  <Characters>60690</Characters>
  <Application>Microsoft Office Word</Application>
  <DocSecurity>0</DocSecurity>
  <Lines>505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Szymon Rajski</cp:lastModifiedBy>
  <cp:revision>8</cp:revision>
  <dcterms:created xsi:type="dcterms:W3CDTF">2022-12-27T08:51:00Z</dcterms:created>
  <dcterms:modified xsi:type="dcterms:W3CDTF">2023-03-29T07:16:00Z</dcterms:modified>
</cp:coreProperties>
</file>