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5397F9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2B1346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60A13AB9" w14:textId="77777777" w:rsidR="002B134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2B1346">
        <w:rPr>
          <w:b/>
          <w:sz w:val="22"/>
          <w:szCs w:val="22"/>
        </w:rPr>
        <w:t>Sprzęt wymienny do zabiegów:</w:t>
      </w:r>
    </w:p>
    <w:p w14:paraId="563A2F3F" w14:textId="77777777" w:rsidR="002B1346" w:rsidRPr="002B1346" w:rsidRDefault="002B1346" w:rsidP="002B1346">
      <w:pPr>
        <w:pStyle w:val="Akapitzlist"/>
        <w:numPr>
          <w:ilvl w:val="0"/>
          <w:numId w:val="4"/>
        </w:numPr>
        <w:spacing w:line="276" w:lineRule="auto"/>
        <w:jc w:val="center"/>
        <w:rPr>
          <w:b/>
          <w:bCs/>
          <w:sz w:val="22"/>
          <w:szCs w:val="22"/>
        </w:rPr>
      </w:pPr>
      <w:r w:rsidRPr="002B1346">
        <w:rPr>
          <w:b/>
          <w:bCs/>
          <w:sz w:val="22"/>
          <w:szCs w:val="22"/>
        </w:rPr>
        <w:t>Laparoskopowych</w:t>
      </w:r>
    </w:p>
    <w:p w14:paraId="4338A27E" w14:textId="77777777" w:rsidR="002B1346" w:rsidRPr="002B1346" w:rsidRDefault="002B1346" w:rsidP="002B1346">
      <w:pPr>
        <w:pStyle w:val="Akapitzlist"/>
        <w:numPr>
          <w:ilvl w:val="0"/>
          <w:numId w:val="4"/>
        </w:numPr>
        <w:spacing w:line="276" w:lineRule="auto"/>
        <w:jc w:val="center"/>
        <w:rPr>
          <w:b/>
          <w:bCs/>
          <w:sz w:val="22"/>
          <w:szCs w:val="22"/>
        </w:rPr>
      </w:pPr>
      <w:r w:rsidRPr="002B1346">
        <w:rPr>
          <w:b/>
          <w:bCs/>
          <w:sz w:val="22"/>
          <w:szCs w:val="22"/>
        </w:rPr>
        <w:t>Laparoskopowych ginekologicznych</w:t>
      </w:r>
    </w:p>
    <w:p w14:paraId="084C70D7" w14:textId="77777777" w:rsidR="002B1346" w:rsidRPr="002B1346" w:rsidRDefault="002B1346" w:rsidP="002B1346">
      <w:pPr>
        <w:pStyle w:val="Akapitzlist"/>
        <w:numPr>
          <w:ilvl w:val="0"/>
          <w:numId w:val="4"/>
        </w:numPr>
        <w:spacing w:line="276" w:lineRule="auto"/>
        <w:jc w:val="center"/>
        <w:rPr>
          <w:b/>
          <w:bCs/>
          <w:sz w:val="22"/>
          <w:szCs w:val="22"/>
        </w:rPr>
      </w:pPr>
      <w:r w:rsidRPr="002B1346">
        <w:rPr>
          <w:b/>
          <w:bCs/>
          <w:sz w:val="22"/>
          <w:szCs w:val="22"/>
        </w:rPr>
        <w:t>Laparoskopowych chirurgicznych</w:t>
      </w:r>
    </w:p>
    <w:p w14:paraId="72D3A787" w14:textId="2C8BC13F" w:rsidR="00281DC6" w:rsidRPr="002B1346" w:rsidRDefault="002B1346" w:rsidP="002B1346">
      <w:pPr>
        <w:pStyle w:val="Akapitzlist"/>
        <w:numPr>
          <w:ilvl w:val="0"/>
          <w:numId w:val="4"/>
        </w:numPr>
        <w:spacing w:line="276" w:lineRule="auto"/>
        <w:jc w:val="center"/>
        <w:rPr>
          <w:b/>
          <w:bCs/>
          <w:sz w:val="22"/>
          <w:szCs w:val="22"/>
        </w:rPr>
      </w:pPr>
      <w:r w:rsidRPr="002B1346">
        <w:rPr>
          <w:b/>
          <w:bCs/>
          <w:sz w:val="22"/>
          <w:szCs w:val="22"/>
        </w:rPr>
        <w:t>Endoskopowych laryngologicznych</w:t>
      </w:r>
      <w:r w:rsidR="00281DC6" w:rsidRPr="002B1346">
        <w:rPr>
          <w:b/>
          <w:bCs/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98BCDF8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B5597C" w:rsidRPr="00B5597C">
        <w:rPr>
          <w:color w:val="000000"/>
          <w:sz w:val="22"/>
          <w:szCs w:val="22"/>
          <w:u w:val="single"/>
        </w:rPr>
        <w:t>Sprzęt do zabiegów artroskopowych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5E4EE52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B5597C">
        <w:rPr>
          <w:bCs/>
          <w:sz w:val="22"/>
        </w:rPr>
        <w:t>18</w:t>
      </w:r>
      <w:r>
        <w:rPr>
          <w:bCs/>
          <w:sz w:val="22"/>
        </w:rPr>
        <w:t xml:space="preserve"> </w:t>
      </w:r>
      <w:r w:rsidR="00B5597C">
        <w:rPr>
          <w:bCs/>
          <w:sz w:val="22"/>
        </w:rPr>
        <w:t>miesięcy</w:t>
      </w:r>
      <w:r>
        <w:rPr>
          <w:bCs/>
          <w:sz w:val="22"/>
        </w:rPr>
        <w:t xml:space="preserve"> od daty zawarcia umowy</w:t>
      </w:r>
    </w:p>
    <w:p w14:paraId="368BAB68" w14:textId="0A46E7A6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</w:t>
      </w:r>
      <w:r w:rsidR="00B5597C">
        <w:rPr>
          <w:bCs/>
          <w:sz w:val="22"/>
        </w:rPr>
        <w:t xml:space="preserve"> zamówienia</w:t>
      </w:r>
      <w:r>
        <w:rPr>
          <w:bCs/>
          <w:sz w:val="22"/>
        </w:rPr>
        <w:t xml:space="preserve">: </w:t>
      </w:r>
      <w:r w:rsidR="00B5597C">
        <w:rPr>
          <w:bCs/>
          <w:sz w:val="22"/>
        </w:rPr>
        <w:t>4 tygodnie od daty złożenia zamówienia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1B39C3FA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ginekologicznej</w:t>
      </w:r>
    </w:p>
    <w:p w14:paraId="79A33F0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B5D04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03FA74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ABF2A2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E87F710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18 miesięcy od daty zawarcia umowy</w:t>
      </w:r>
    </w:p>
    <w:p w14:paraId="311DDBDB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4 tygodnie od daty złożenia zamówienia</w:t>
      </w:r>
    </w:p>
    <w:p w14:paraId="61883F7E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B94E7C" w14:textId="6016505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6071D994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chirurgicznej</w:t>
      </w:r>
    </w:p>
    <w:p w14:paraId="42F8A3EF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7B5D58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CD5D61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843B10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5DAB327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18 miesięcy od daty zawarcia umowy</w:t>
      </w:r>
    </w:p>
    <w:p w14:paraId="32178695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4 tygodnie od daty złożenia zamówienia</w:t>
      </w:r>
    </w:p>
    <w:p w14:paraId="4B92CA6F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45CB0AE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endoskopowy do zabiegów laryngologicznych</w:t>
      </w:r>
    </w:p>
    <w:p w14:paraId="596CE90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234902D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8BF7FE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B5CFD3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AF29190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18 miesięcy od daty zawarcia umowy</w:t>
      </w:r>
    </w:p>
    <w:p w14:paraId="46C73F31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 zamówienia: 4 tygodnie od daty złożenia zamówienia</w:t>
      </w:r>
    </w:p>
    <w:p w14:paraId="64D01AA2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8EAC0EC" w14:textId="28729D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196DE589" w:rsidR="00BB750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6" w:name="_Hlk51753816"/>
      <w:bookmarkStart w:id="7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80B734A" w14:textId="77777777" w:rsidR="00B5597C" w:rsidRPr="00071FE3" w:rsidRDefault="00B5597C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092E5B8" w:rsidR="00D74BC1" w:rsidRDefault="00281DC6">
    <w:pPr>
      <w:pStyle w:val="Nagwek"/>
    </w:pPr>
    <w:r>
      <w:t>Znak sprawy: SZW/DZP/</w:t>
    </w:r>
    <w:r w:rsidR="000D2EDF">
      <w:t>3</w:t>
    </w:r>
    <w:r w:rsidR="002B1346">
      <w:t>2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13F93"/>
    <w:multiLevelType w:val="hybridMultilevel"/>
    <w:tmpl w:val="C45A38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1"/>
  </w:num>
  <w:num w:numId="4" w16cid:durableId="10234336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134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5597C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B1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4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2022-10-05T12:38:00Z</dcterms:created>
  <dcterms:modified xsi:type="dcterms:W3CDTF">2023-04-04T12:10:00Z</dcterms:modified>
</cp:coreProperties>
</file>