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606A" w:rsidRPr="00E44889" w:rsidRDefault="0016708E" w:rsidP="00E26DBF">
      <w:pPr>
        <w:spacing w:after="240" w:line="276" w:lineRule="auto"/>
        <w:ind w:left="6372"/>
        <w:jc w:val="both"/>
        <w:rPr>
          <w:rFonts w:ascii="Arial Narrow" w:hAnsi="Arial Narrow" w:cs="Arial"/>
          <w:sz w:val="22"/>
          <w:szCs w:val="22"/>
        </w:rPr>
      </w:pPr>
      <w:r w:rsidRPr="00E44889">
        <w:rPr>
          <w:rFonts w:ascii="Arial Narrow" w:hAnsi="Arial Narrow" w:cs="Arial"/>
          <w:sz w:val="22"/>
          <w:szCs w:val="22"/>
        </w:rPr>
        <w:t>Bydgoszcz</w:t>
      </w:r>
      <w:r w:rsidR="006A5DF1" w:rsidRPr="00E44889">
        <w:rPr>
          <w:rFonts w:ascii="Arial Narrow" w:hAnsi="Arial Narrow" w:cs="Arial"/>
          <w:sz w:val="22"/>
          <w:szCs w:val="22"/>
        </w:rPr>
        <w:t xml:space="preserve"> dnia: </w:t>
      </w:r>
      <w:r w:rsidRPr="00E44889">
        <w:rPr>
          <w:rFonts w:ascii="Arial Narrow" w:hAnsi="Arial Narrow" w:cs="Arial"/>
          <w:sz w:val="22"/>
          <w:szCs w:val="22"/>
        </w:rPr>
        <w:t>2023-04-11</w:t>
      </w:r>
    </w:p>
    <w:p w:rsidR="006A5DF1" w:rsidRPr="00E44889" w:rsidRDefault="0016708E" w:rsidP="00E26DBF">
      <w:pPr>
        <w:spacing w:line="276" w:lineRule="auto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E44889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:rsidR="006A5DF1" w:rsidRPr="00E44889" w:rsidRDefault="0016708E" w:rsidP="00E26DBF">
      <w:pPr>
        <w:spacing w:line="276" w:lineRule="auto"/>
        <w:jc w:val="both"/>
        <w:rPr>
          <w:rFonts w:ascii="Arial Narrow" w:hAnsi="Arial Narrow" w:cs="Arial"/>
          <w:sz w:val="22"/>
          <w:szCs w:val="22"/>
        </w:rPr>
      </w:pPr>
      <w:r w:rsidRPr="00E44889">
        <w:rPr>
          <w:rFonts w:ascii="Arial Narrow" w:hAnsi="Arial Narrow" w:cs="Arial"/>
          <w:sz w:val="22"/>
          <w:szCs w:val="22"/>
        </w:rPr>
        <w:t>Powstańców Warszawy</w:t>
      </w:r>
      <w:r w:rsidR="006A5DF1" w:rsidRPr="00E44889">
        <w:rPr>
          <w:rFonts w:ascii="Arial Narrow" w:hAnsi="Arial Narrow" w:cs="Arial"/>
          <w:sz w:val="22"/>
          <w:szCs w:val="22"/>
        </w:rPr>
        <w:t xml:space="preserve"> </w:t>
      </w:r>
      <w:r w:rsidRPr="00E44889">
        <w:rPr>
          <w:rFonts w:ascii="Arial Narrow" w:hAnsi="Arial Narrow" w:cs="Arial"/>
          <w:sz w:val="22"/>
          <w:szCs w:val="22"/>
        </w:rPr>
        <w:t>5</w:t>
      </w:r>
    </w:p>
    <w:p w:rsidR="006A5DF1" w:rsidRPr="00E44889" w:rsidRDefault="0016708E" w:rsidP="00E26DBF">
      <w:pPr>
        <w:spacing w:line="276" w:lineRule="auto"/>
        <w:jc w:val="both"/>
        <w:rPr>
          <w:rFonts w:ascii="Arial Narrow" w:hAnsi="Arial Narrow" w:cs="Arial"/>
          <w:sz w:val="22"/>
          <w:szCs w:val="22"/>
        </w:rPr>
      </w:pPr>
      <w:r w:rsidRPr="00E44889">
        <w:rPr>
          <w:rFonts w:ascii="Arial Narrow" w:hAnsi="Arial Narrow" w:cs="Arial"/>
          <w:sz w:val="22"/>
          <w:szCs w:val="22"/>
        </w:rPr>
        <w:t>85-681</w:t>
      </w:r>
      <w:r w:rsidR="006A5DF1" w:rsidRPr="00E44889">
        <w:rPr>
          <w:rFonts w:ascii="Arial Narrow" w:hAnsi="Arial Narrow" w:cs="Arial"/>
          <w:sz w:val="22"/>
          <w:szCs w:val="22"/>
        </w:rPr>
        <w:t xml:space="preserve"> </w:t>
      </w:r>
      <w:r w:rsidRPr="00E44889">
        <w:rPr>
          <w:rFonts w:ascii="Arial Narrow" w:hAnsi="Arial Narrow" w:cs="Arial"/>
          <w:sz w:val="22"/>
          <w:szCs w:val="22"/>
        </w:rPr>
        <w:t>Bydgoszcz</w:t>
      </w:r>
    </w:p>
    <w:p w:rsidR="006A5DF1" w:rsidRPr="00E44889" w:rsidRDefault="006A5DF1" w:rsidP="00E26DBF">
      <w:pPr>
        <w:spacing w:line="276" w:lineRule="auto"/>
        <w:jc w:val="both"/>
        <w:rPr>
          <w:rFonts w:ascii="Arial Narrow" w:hAnsi="Arial Narrow" w:cs="Arial"/>
          <w:bCs/>
          <w:sz w:val="22"/>
          <w:szCs w:val="22"/>
        </w:rPr>
      </w:pPr>
      <w:r w:rsidRPr="00E44889">
        <w:rPr>
          <w:rFonts w:ascii="Arial Narrow" w:hAnsi="Arial Narrow" w:cs="Arial"/>
          <w:bCs/>
          <w:sz w:val="22"/>
          <w:szCs w:val="22"/>
        </w:rPr>
        <w:t>……………………………………</w:t>
      </w:r>
    </w:p>
    <w:p w:rsidR="006A5DF1" w:rsidRPr="00E44889" w:rsidRDefault="006A5DF1" w:rsidP="00E26DBF">
      <w:pPr>
        <w:spacing w:line="276" w:lineRule="auto"/>
        <w:jc w:val="both"/>
        <w:rPr>
          <w:rFonts w:ascii="Arial Narrow" w:hAnsi="Arial Narrow" w:cs="Arial"/>
          <w:bCs/>
          <w:sz w:val="22"/>
          <w:szCs w:val="22"/>
        </w:rPr>
      </w:pPr>
      <w:r w:rsidRPr="00E44889">
        <w:rPr>
          <w:rFonts w:ascii="Arial Narrow" w:hAnsi="Arial Narrow" w:cs="Arial"/>
          <w:bCs/>
          <w:sz w:val="22"/>
          <w:szCs w:val="22"/>
        </w:rPr>
        <w:t>[nazwa zamawiającego, adres]</w:t>
      </w:r>
    </w:p>
    <w:p w:rsidR="007C0679" w:rsidRPr="00E44889" w:rsidRDefault="007C0679" w:rsidP="00E26DBF">
      <w:pPr>
        <w:spacing w:line="276" w:lineRule="auto"/>
        <w:jc w:val="both"/>
        <w:rPr>
          <w:rFonts w:ascii="Arial Narrow" w:hAnsi="Arial Narrow" w:cs="Arial"/>
          <w:bCs/>
          <w:sz w:val="22"/>
          <w:szCs w:val="22"/>
        </w:rPr>
      </w:pPr>
    </w:p>
    <w:p w:rsidR="007C0679" w:rsidRPr="00E44889" w:rsidRDefault="007C0679" w:rsidP="00E26DBF">
      <w:pPr>
        <w:spacing w:line="276" w:lineRule="auto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E44889">
        <w:rPr>
          <w:rFonts w:ascii="Arial Narrow" w:hAnsi="Arial Narrow" w:cs="Arial"/>
          <w:b/>
          <w:bCs/>
          <w:sz w:val="22"/>
          <w:szCs w:val="22"/>
        </w:rPr>
        <w:t>Sprawa nr 42/2023</w:t>
      </w:r>
    </w:p>
    <w:p w:rsidR="007C0679" w:rsidRPr="00E44889" w:rsidRDefault="007C0679" w:rsidP="00E26DBF">
      <w:pPr>
        <w:spacing w:line="276" w:lineRule="auto"/>
        <w:jc w:val="both"/>
        <w:rPr>
          <w:rFonts w:ascii="Arial Narrow" w:hAnsi="Arial Narrow" w:cs="Arial"/>
          <w:bCs/>
          <w:sz w:val="22"/>
          <w:szCs w:val="22"/>
        </w:rPr>
      </w:pPr>
      <w:r w:rsidRPr="00E44889">
        <w:rPr>
          <w:rFonts w:ascii="Arial Narrow" w:hAnsi="Arial Narrow" w:cs="Arial"/>
          <w:bCs/>
          <w:sz w:val="22"/>
          <w:szCs w:val="22"/>
        </w:rPr>
        <w:t>Pismo: 2766/23</w:t>
      </w:r>
    </w:p>
    <w:p w:rsidR="006A5DF1" w:rsidRPr="00E44889" w:rsidRDefault="006A5DF1" w:rsidP="00E26DBF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 Narrow" w:hAnsi="Arial Narrow" w:cs="Arial"/>
          <w:sz w:val="22"/>
          <w:szCs w:val="22"/>
        </w:rPr>
      </w:pPr>
    </w:p>
    <w:p w:rsidR="006A5DF1" w:rsidRPr="00E44889" w:rsidRDefault="006A5DF1" w:rsidP="00DD585E">
      <w:pPr>
        <w:pStyle w:val="Nagwek"/>
        <w:tabs>
          <w:tab w:val="clear" w:pos="4536"/>
        </w:tabs>
        <w:spacing w:line="276" w:lineRule="auto"/>
        <w:jc w:val="both"/>
        <w:rPr>
          <w:rFonts w:ascii="Arial Narrow" w:hAnsi="Arial Narrow" w:cs="Arial"/>
          <w:sz w:val="22"/>
          <w:szCs w:val="22"/>
        </w:rPr>
      </w:pPr>
      <w:r w:rsidRPr="00E44889">
        <w:rPr>
          <w:rFonts w:ascii="Arial Narrow" w:hAnsi="Arial Narrow" w:cs="Arial"/>
          <w:sz w:val="22"/>
          <w:szCs w:val="22"/>
        </w:rPr>
        <w:tab/>
        <w:t xml:space="preserve"> </w:t>
      </w:r>
    </w:p>
    <w:p w:rsidR="006A5DF1" w:rsidRPr="00E44889" w:rsidRDefault="006A5DF1" w:rsidP="00E26DBF">
      <w:pPr>
        <w:tabs>
          <w:tab w:val="left" w:pos="708"/>
          <w:tab w:val="center" w:pos="4536"/>
          <w:tab w:val="right" w:pos="9072"/>
        </w:tabs>
        <w:spacing w:after="20" w:line="276" w:lineRule="auto"/>
        <w:ind w:left="4820"/>
        <w:jc w:val="both"/>
        <w:rPr>
          <w:rFonts w:ascii="Arial Narrow" w:hAnsi="Arial Narrow" w:cs="Arial"/>
          <w:b/>
          <w:sz w:val="22"/>
          <w:szCs w:val="22"/>
        </w:rPr>
      </w:pPr>
      <w:r w:rsidRPr="00E44889">
        <w:rPr>
          <w:rFonts w:ascii="Arial Narrow" w:hAnsi="Arial Narrow" w:cs="Arial"/>
          <w:b/>
          <w:sz w:val="22"/>
          <w:szCs w:val="22"/>
        </w:rPr>
        <w:t>WYKONAWCY</w:t>
      </w:r>
    </w:p>
    <w:p w:rsidR="006A5DF1" w:rsidRPr="00E44889" w:rsidRDefault="006A5DF1" w:rsidP="00E26DBF">
      <w:pPr>
        <w:tabs>
          <w:tab w:val="left" w:pos="708"/>
          <w:tab w:val="center" w:pos="4536"/>
          <w:tab w:val="right" w:pos="9072"/>
        </w:tabs>
        <w:spacing w:after="20" w:line="276" w:lineRule="auto"/>
        <w:ind w:left="4820"/>
        <w:jc w:val="both"/>
        <w:rPr>
          <w:rFonts w:ascii="Arial Narrow" w:hAnsi="Arial Narrow" w:cs="Arial"/>
          <w:sz w:val="22"/>
          <w:szCs w:val="22"/>
        </w:rPr>
      </w:pPr>
      <w:r w:rsidRPr="00E44889">
        <w:rPr>
          <w:rFonts w:ascii="Arial Narrow" w:hAnsi="Arial Narrow" w:cs="Arial"/>
          <w:sz w:val="22"/>
          <w:szCs w:val="22"/>
        </w:rPr>
        <w:t>ubiegający się o zamówienie publiczne</w:t>
      </w:r>
    </w:p>
    <w:p w:rsidR="006D4AB3" w:rsidRPr="00E44889" w:rsidRDefault="006D4AB3" w:rsidP="00E26DBF">
      <w:pPr>
        <w:pStyle w:val="Nagwek"/>
        <w:tabs>
          <w:tab w:val="clear" w:pos="4536"/>
        </w:tabs>
        <w:spacing w:line="276" w:lineRule="auto"/>
        <w:jc w:val="both"/>
        <w:rPr>
          <w:rFonts w:ascii="Arial Narrow" w:hAnsi="Arial Narrow" w:cs="Arial"/>
          <w:sz w:val="22"/>
          <w:szCs w:val="22"/>
        </w:rPr>
      </w:pPr>
    </w:p>
    <w:p w:rsidR="006D4AB3" w:rsidRPr="00E44889" w:rsidRDefault="006D4AB3" w:rsidP="00E26DBF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 Narrow" w:hAnsi="Arial Narrow" w:cs="Arial"/>
          <w:sz w:val="22"/>
          <w:szCs w:val="22"/>
        </w:rPr>
      </w:pPr>
    </w:p>
    <w:p w:rsidR="00632C3C" w:rsidRPr="00E44889" w:rsidRDefault="00E21B49" w:rsidP="00E26DBF">
      <w:pPr>
        <w:pStyle w:val="Nagwek1"/>
        <w:spacing w:after="480" w:line="276" w:lineRule="auto"/>
        <w:jc w:val="center"/>
        <w:rPr>
          <w:rFonts w:ascii="Arial Narrow" w:hAnsi="Arial Narrow" w:cs="Arial"/>
          <w:sz w:val="22"/>
          <w:szCs w:val="22"/>
        </w:rPr>
      </w:pPr>
      <w:r w:rsidRPr="00E44889">
        <w:rPr>
          <w:rFonts w:ascii="Arial Narrow" w:hAnsi="Arial Narrow" w:cs="Arial"/>
          <w:sz w:val="22"/>
          <w:szCs w:val="22"/>
        </w:rPr>
        <w:t>WYJAŚNIENI</w:t>
      </w:r>
      <w:r w:rsidR="00520165" w:rsidRPr="00E44889">
        <w:rPr>
          <w:rFonts w:ascii="Arial Narrow" w:hAnsi="Arial Narrow" w:cs="Arial"/>
          <w:sz w:val="22"/>
          <w:szCs w:val="22"/>
        </w:rPr>
        <w:t>A</w:t>
      </w:r>
      <w:r w:rsidR="00632C3C" w:rsidRPr="00E44889">
        <w:rPr>
          <w:rFonts w:ascii="Arial Narrow" w:hAnsi="Arial Narrow" w:cs="Arial"/>
          <w:sz w:val="22"/>
          <w:szCs w:val="22"/>
        </w:rPr>
        <w:t xml:space="preserve"> TREŚCI</w:t>
      </w:r>
      <w:r w:rsidR="0029606A" w:rsidRPr="00E44889">
        <w:rPr>
          <w:rFonts w:ascii="Arial Narrow" w:hAnsi="Arial Narrow" w:cs="Arial"/>
          <w:sz w:val="22"/>
          <w:szCs w:val="22"/>
        </w:rPr>
        <w:t xml:space="preserve"> SWZ</w:t>
      </w:r>
    </w:p>
    <w:p w:rsidR="006D4AB3" w:rsidRPr="00E44889" w:rsidRDefault="00632C3C" w:rsidP="00E26DBF">
      <w:pPr>
        <w:spacing w:after="360" w:line="276" w:lineRule="auto"/>
        <w:jc w:val="both"/>
        <w:rPr>
          <w:rFonts w:ascii="Arial Narrow" w:hAnsi="Arial Narrow" w:cs="Arial"/>
          <w:sz w:val="22"/>
          <w:szCs w:val="22"/>
        </w:rPr>
      </w:pPr>
      <w:r w:rsidRPr="00E44889">
        <w:rPr>
          <w:rFonts w:ascii="Arial Narrow" w:hAnsi="Arial Narrow" w:cs="Arial"/>
          <w:sz w:val="22"/>
          <w:szCs w:val="22"/>
        </w:rPr>
        <w:t xml:space="preserve">Dotyczy: </w:t>
      </w:r>
      <w:r w:rsidR="006A5DF1" w:rsidRPr="00E44889">
        <w:rPr>
          <w:rFonts w:ascii="Arial Narrow" w:hAnsi="Arial Narrow" w:cs="Arial"/>
          <w:sz w:val="22"/>
          <w:szCs w:val="22"/>
        </w:rPr>
        <w:t>p</w:t>
      </w:r>
      <w:r w:rsidRPr="00E44889">
        <w:rPr>
          <w:rFonts w:ascii="Arial Narrow" w:hAnsi="Arial Narrow" w:cs="Arial"/>
          <w:sz w:val="22"/>
          <w:szCs w:val="22"/>
        </w:rPr>
        <w:t>ostępowani</w:t>
      </w:r>
      <w:r w:rsidR="006A5DF1" w:rsidRPr="00E44889">
        <w:rPr>
          <w:rFonts w:ascii="Arial Narrow" w:hAnsi="Arial Narrow" w:cs="Arial"/>
          <w:sz w:val="22"/>
          <w:szCs w:val="22"/>
        </w:rPr>
        <w:t>a</w:t>
      </w:r>
      <w:r w:rsidRPr="00E44889">
        <w:rPr>
          <w:rFonts w:ascii="Arial Narrow" w:hAnsi="Arial Narrow" w:cs="Arial"/>
          <w:sz w:val="22"/>
          <w:szCs w:val="22"/>
        </w:rPr>
        <w:t xml:space="preserve"> o udzielenie zamówienia publicznego, prowadzone</w:t>
      </w:r>
      <w:r w:rsidR="006A5DF1" w:rsidRPr="00E44889">
        <w:rPr>
          <w:rFonts w:ascii="Arial Narrow" w:hAnsi="Arial Narrow" w:cs="Arial"/>
          <w:sz w:val="22"/>
          <w:szCs w:val="22"/>
        </w:rPr>
        <w:t>go</w:t>
      </w:r>
      <w:r w:rsidRPr="00E44889">
        <w:rPr>
          <w:rFonts w:ascii="Arial Narrow" w:hAnsi="Arial Narrow" w:cs="Arial"/>
          <w:sz w:val="22"/>
          <w:szCs w:val="22"/>
        </w:rPr>
        <w:t xml:space="preserve"> w trybie </w:t>
      </w:r>
      <w:r w:rsidR="0016708E" w:rsidRPr="00E44889">
        <w:rPr>
          <w:rFonts w:ascii="Arial Narrow" w:hAnsi="Arial Narrow" w:cs="Arial"/>
          <w:sz w:val="22"/>
          <w:szCs w:val="22"/>
        </w:rPr>
        <w:t xml:space="preserve">Tryb podstawowy bez negocjacji - art. 275 pkt. 1 ustawy </w:t>
      </w:r>
      <w:proofErr w:type="spellStart"/>
      <w:r w:rsidR="0016708E" w:rsidRPr="00E44889">
        <w:rPr>
          <w:rFonts w:ascii="Arial Narrow" w:hAnsi="Arial Narrow" w:cs="Arial"/>
          <w:sz w:val="22"/>
          <w:szCs w:val="22"/>
        </w:rPr>
        <w:t>Pzp</w:t>
      </w:r>
      <w:proofErr w:type="spellEnd"/>
      <w:r w:rsidRPr="00E44889">
        <w:rPr>
          <w:rFonts w:ascii="Arial Narrow" w:hAnsi="Arial Narrow" w:cs="Arial"/>
          <w:b/>
          <w:sz w:val="22"/>
          <w:szCs w:val="22"/>
        </w:rPr>
        <w:t xml:space="preserve"> </w:t>
      </w:r>
      <w:r w:rsidRPr="00E44889">
        <w:rPr>
          <w:rFonts w:ascii="Arial Narrow" w:hAnsi="Arial Narrow" w:cs="Arial"/>
          <w:bCs/>
          <w:sz w:val="22"/>
          <w:szCs w:val="22"/>
        </w:rPr>
        <w:t>na</w:t>
      </w:r>
      <w:r w:rsidRPr="00E44889">
        <w:rPr>
          <w:rFonts w:ascii="Arial Narrow" w:hAnsi="Arial Narrow" w:cs="Arial"/>
          <w:b/>
          <w:sz w:val="22"/>
          <w:szCs w:val="22"/>
        </w:rPr>
        <w:t xml:space="preserve"> </w:t>
      </w:r>
      <w:r w:rsidR="00E72428" w:rsidRPr="00E44889">
        <w:rPr>
          <w:rFonts w:ascii="Arial Narrow" w:hAnsi="Arial Narrow" w:cs="Arial"/>
          <w:bCs/>
          <w:sz w:val="22"/>
          <w:szCs w:val="22"/>
        </w:rPr>
        <w:t>”</w:t>
      </w:r>
      <w:r w:rsidR="007C0679" w:rsidRPr="00E44889">
        <w:rPr>
          <w:rFonts w:ascii="Arial Narrow" w:hAnsi="Arial Narrow" w:cs="Calibri"/>
          <w:b/>
          <w:sz w:val="22"/>
          <w:szCs w:val="22"/>
        </w:rPr>
        <w:t xml:space="preserve"> </w:t>
      </w:r>
      <w:r w:rsidR="007C0679" w:rsidRPr="00E44889">
        <w:rPr>
          <w:rFonts w:ascii="Arial Narrow" w:hAnsi="Arial Narrow" w:cs="Calibri"/>
          <w:b/>
          <w:sz w:val="22"/>
          <w:szCs w:val="22"/>
        </w:rPr>
        <w:t>Dostawy sukcesywne ubrań i obuwia BHP</w:t>
      </w:r>
      <w:r w:rsidR="00E72428" w:rsidRPr="00E44889">
        <w:rPr>
          <w:rFonts w:ascii="Arial Narrow" w:hAnsi="Arial Narrow" w:cs="Arial"/>
          <w:bCs/>
          <w:sz w:val="22"/>
          <w:szCs w:val="22"/>
        </w:rPr>
        <w:t>”</w:t>
      </w:r>
      <w:r w:rsidRPr="00E44889">
        <w:rPr>
          <w:rFonts w:ascii="Arial Narrow" w:hAnsi="Arial Narrow" w:cs="Arial"/>
          <w:b/>
          <w:sz w:val="22"/>
          <w:szCs w:val="22"/>
        </w:rPr>
        <w:t xml:space="preserve"> </w:t>
      </w:r>
      <w:r w:rsidRPr="00E44889">
        <w:rPr>
          <w:rFonts w:ascii="Arial Narrow" w:hAnsi="Arial Narrow" w:cs="Arial"/>
          <w:bCs/>
          <w:sz w:val="22"/>
          <w:szCs w:val="22"/>
        </w:rPr>
        <w:t>– znak sprawy</w:t>
      </w:r>
      <w:r w:rsidRPr="00E44889">
        <w:rPr>
          <w:rFonts w:ascii="Arial Narrow" w:hAnsi="Arial Narrow" w:cs="Arial"/>
          <w:b/>
          <w:sz w:val="22"/>
          <w:szCs w:val="22"/>
        </w:rPr>
        <w:t xml:space="preserve"> </w:t>
      </w:r>
      <w:r w:rsidR="0016708E" w:rsidRPr="00E44889">
        <w:rPr>
          <w:rFonts w:ascii="Arial Narrow" w:hAnsi="Arial Narrow" w:cs="Arial"/>
          <w:b/>
          <w:sz w:val="22"/>
          <w:szCs w:val="22"/>
        </w:rPr>
        <w:t>42/2023</w:t>
      </w:r>
      <w:r w:rsidRPr="00E44889">
        <w:rPr>
          <w:rFonts w:ascii="Arial Narrow" w:hAnsi="Arial Narrow" w:cs="Arial"/>
          <w:b/>
          <w:sz w:val="22"/>
          <w:szCs w:val="22"/>
        </w:rPr>
        <w:t>.</w:t>
      </w:r>
    </w:p>
    <w:p w:rsidR="0012774F" w:rsidRPr="00E44889" w:rsidRDefault="00520165" w:rsidP="00E26DBF">
      <w:pPr>
        <w:spacing w:after="240" w:line="276" w:lineRule="auto"/>
        <w:jc w:val="both"/>
        <w:rPr>
          <w:rFonts w:ascii="Arial Narrow" w:hAnsi="Arial Narrow" w:cs="Arial"/>
          <w:sz w:val="22"/>
          <w:szCs w:val="22"/>
        </w:rPr>
      </w:pPr>
      <w:r w:rsidRPr="00E44889">
        <w:rPr>
          <w:rFonts w:ascii="Arial Narrow" w:hAnsi="Arial Narrow" w:cs="Arial"/>
          <w:sz w:val="22"/>
          <w:szCs w:val="22"/>
        </w:rPr>
        <w:t xml:space="preserve">Zamawiający, </w:t>
      </w:r>
      <w:r w:rsidR="0016708E" w:rsidRPr="00E44889">
        <w:rPr>
          <w:rFonts w:ascii="Arial Narrow" w:hAnsi="Arial Narrow" w:cs="Arial"/>
          <w:b/>
          <w:sz w:val="22"/>
          <w:szCs w:val="22"/>
        </w:rPr>
        <w:t>10WSzKzP SPZOZ</w:t>
      </w:r>
      <w:r w:rsidRPr="00E44889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E74BC3" w:rsidRPr="00E44889">
        <w:rPr>
          <w:rFonts w:ascii="Arial Narrow" w:hAnsi="Arial Narrow" w:cs="Arial"/>
          <w:sz w:val="22"/>
          <w:szCs w:val="22"/>
        </w:rPr>
        <w:t>284</w:t>
      </w:r>
      <w:r w:rsidRPr="00E44889">
        <w:rPr>
          <w:rFonts w:ascii="Arial Narrow" w:hAnsi="Arial Narrow" w:cs="Arial"/>
          <w:sz w:val="22"/>
          <w:szCs w:val="22"/>
        </w:rPr>
        <w:t xml:space="preserve"> ust. </w:t>
      </w:r>
      <w:r w:rsidR="0029606A" w:rsidRPr="00E44889">
        <w:rPr>
          <w:rFonts w:ascii="Arial Narrow" w:hAnsi="Arial Narrow" w:cs="Arial"/>
          <w:sz w:val="22"/>
          <w:szCs w:val="22"/>
        </w:rPr>
        <w:t>6</w:t>
      </w:r>
      <w:r w:rsidRPr="00E44889">
        <w:rPr>
          <w:rFonts w:ascii="Arial Narrow" w:hAnsi="Arial Narrow" w:cs="Arial"/>
          <w:sz w:val="22"/>
          <w:szCs w:val="22"/>
        </w:rPr>
        <w:t xml:space="preserve"> ustawy z dnia </w:t>
      </w:r>
      <w:r w:rsidR="0029606A" w:rsidRPr="00E44889">
        <w:rPr>
          <w:rFonts w:ascii="Arial Narrow" w:hAnsi="Arial Narrow" w:cs="Arial"/>
          <w:sz w:val="22"/>
          <w:szCs w:val="22"/>
        </w:rPr>
        <w:t>11</w:t>
      </w:r>
      <w:r w:rsidRPr="00E44889">
        <w:rPr>
          <w:rFonts w:ascii="Arial Narrow" w:hAnsi="Arial Narrow" w:cs="Arial"/>
          <w:sz w:val="22"/>
          <w:szCs w:val="22"/>
        </w:rPr>
        <w:t xml:space="preserve"> </w:t>
      </w:r>
      <w:r w:rsidR="0029606A" w:rsidRPr="00E44889">
        <w:rPr>
          <w:rFonts w:ascii="Arial Narrow" w:hAnsi="Arial Narrow" w:cs="Arial"/>
          <w:sz w:val="22"/>
          <w:szCs w:val="22"/>
        </w:rPr>
        <w:t xml:space="preserve">września </w:t>
      </w:r>
      <w:r w:rsidRPr="00E44889">
        <w:rPr>
          <w:rFonts w:ascii="Arial Narrow" w:hAnsi="Arial Narrow" w:cs="Arial"/>
          <w:sz w:val="22"/>
          <w:szCs w:val="22"/>
        </w:rPr>
        <w:t>20</w:t>
      </w:r>
      <w:r w:rsidR="0029606A" w:rsidRPr="00E44889">
        <w:rPr>
          <w:rFonts w:ascii="Arial Narrow" w:hAnsi="Arial Narrow" w:cs="Arial"/>
          <w:sz w:val="22"/>
          <w:szCs w:val="22"/>
        </w:rPr>
        <w:t>19</w:t>
      </w:r>
      <w:r w:rsidRPr="00E44889">
        <w:rPr>
          <w:rFonts w:ascii="Arial Narrow" w:hAnsi="Arial Narrow" w:cs="Arial"/>
          <w:sz w:val="22"/>
          <w:szCs w:val="22"/>
        </w:rPr>
        <w:t xml:space="preserve"> r</w:t>
      </w:r>
      <w:r w:rsidR="0029606A" w:rsidRPr="00E44889">
        <w:rPr>
          <w:rFonts w:ascii="Arial Narrow" w:hAnsi="Arial Narrow" w:cs="Arial"/>
          <w:sz w:val="22"/>
          <w:szCs w:val="22"/>
        </w:rPr>
        <w:t>.</w:t>
      </w:r>
      <w:r w:rsidRPr="00E44889">
        <w:rPr>
          <w:rFonts w:ascii="Arial Narrow" w:hAnsi="Arial Narrow" w:cs="Arial"/>
          <w:sz w:val="22"/>
          <w:szCs w:val="22"/>
        </w:rPr>
        <w:t xml:space="preserve"> Prawo </w:t>
      </w:r>
      <w:r w:rsidR="0029606A" w:rsidRPr="00E44889">
        <w:rPr>
          <w:rFonts w:ascii="Arial Narrow" w:hAnsi="Arial Narrow" w:cs="Arial"/>
          <w:sz w:val="22"/>
          <w:szCs w:val="22"/>
        </w:rPr>
        <w:t>z</w:t>
      </w:r>
      <w:r w:rsidRPr="00E44889">
        <w:rPr>
          <w:rFonts w:ascii="Arial Narrow" w:hAnsi="Arial Narrow" w:cs="Arial"/>
          <w:sz w:val="22"/>
          <w:szCs w:val="22"/>
        </w:rPr>
        <w:t xml:space="preserve">amówień </w:t>
      </w:r>
      <w:r w:rsidR="0029606A" w:rsidRPr="00E44889">
        <w:rPr>
          <w:rFonts w:ascii="Arial Narrow" w:hAnsi="Arial Narrow" w:cs="Arial"/>
          <w:sz w:val="22"/>
          <w:szCs w:val="22"/>
        </w:rPr>
        <w:t>p</w:t>
      </w:r>
      <w:r w:rsidRPr="00E44889">
        <w:rPr>
          <w:rFonts w:ascii="Arial Narrow" w:hAnsi="Arial Narrow" w:cs="Arial"/>
          <w:sz w:val="22"/>
          <w:szCs w:val="22"/>
        </w:rPr>
        <w:t xml:space="preserve">ublicznych </w:t>
      </w:r>
      <w:r w:rsidR="0016708E" w:rsidRPr="00E44889">
        <w:rPr>
          <w:rFonts w:ascii="Arial Narrow" w:hAnsi="Arial Narrow" w:cs="Arial"/>
          <w:sz w:val="22"/>
          <w:szCs w:val="22"/>
        </w:rPr>
        <w:t>(</w:t>
      </w:r>
      <w:proofErr w:type="spellStart"/>
      <w:r w:rsidR="0016708E" w:rsidRPr="00E44889">
        <w:rPr>
          <w:rFonts w:ascii="Arial Narrow" w:hAnsi="Arial Narrow" w:cs="Arial"/>
          <w:sz w:val="22"/>
          <w:szCs w:val="22"/>
        </w:rPr>
        <w:t>t.j</w:t>
      </w:r>
      <w:proofErr w:type="spellEnd"/>
      <w:r w:rsidR="0016708E" w:rsidRPr="00E44889">
        <w:rPr>
          <w:rFonts w:ascii="Arial Narrow" w:hAnsi="Arial Narrow" w:cs="Arial"/>
          <w:sz w:val="22"/>
          <w:szCs w:val="22"/>
        </w:rPr>
        <w:t>. Dz. U. z 2022r. poz. 1710)</w:t>
      </w:r>
      <w:r w:rsidR="00BE7BFD" w:rsidRPr="00E44889">
        <w:rPr>
          <w:rFonts w:ascii="Arial Narrow" w:hAnsi="Arial Narrow" w:cs="Arial"/>
          <w:sz w:val="22"/>
          <w:szCs w:val="22"/>
        </w:rPr>
        <w:t xml:space="preserve">, </w:t>
      </w:r>
      <w:r w:rsidR="00E74BC3" w:rsidRPr="00E44889">
        <w:rPr>
          <w:rFonts w:ascii="Arial Narrow" w:hAnsi="Arial Narrow" w:cs="Arial"/>
          <w:sz w:val="22"/>
          <w:szCs w:val="22"/>
        </w:rPr>
        <w:t>udostępnia</w:t>
      </w:r>
      <w:r w:rsidR="00BE7BFD" w:rsidRPr="00E44889">
        <w:rPr>
          <w:rFonts w:ascii="Arial Narrow" w:hAnsi="Arial Narrow" w:cs="Arial"/>
          <w:sz w:val="22"/>
          <w:szCs w:val="22"/>
        </w:rPr>
        <w:t xml:space="preserve"> poniżej treść zapytań do S</w:t>
      </w:r>
      <w:r w:rsidR="0012774F" w:rsidRPr="00E44889">
        <w:rPr>
          <w:rFonts w:ascii="Arial Narrow" w:hAnsi="Arial Narrow" w:cs="Arial"/>
          <w:sz w:val="22"/>
          <w:szCs w:val="22"/>
        </w:rPr>
        <w:t>pecyfikacji Warunków Zamówienia (</w:t>
      </w:r>
      <w:r w:rsidR="0012774F" w:rsidRPr="00E44889">
        <w:rPr>
          <w:rFonts w:ascii="Arial Narrow" w:hAnsi="Arial Narrow" w:cs="Arial"/>
          <w:sz w:val="22"/>
          <w:szCs w:val="22"/>
          <w:lang w:eastAsia="ar-SA"/>
        </w:rPr>
        <w:t>zwanej dalej</w:t>
      </w:r>
      <w:r w:rsidR="0012774F" w:rsidRPr="00E44889">
        <w:rPr>
          <w:rFonts w:ascii="Arial Narrow" w:hAnsi="Arial Narrow" w:cs="Arial"/>
          <w:b/>
          <w:sz w:val="22"/>
          <w:szCs w:val="22"/>
          <w:lang w:eastAsia="ar-SA"/>
        </w:rPr>
        <w:t xml:space="preserve"> </w:t>
      </w:r>
      <w:r w:rsidR="0012774F" w:rsidRPr="00E44889">
        <w:rPr>
          <w:rFonts w:ascii="Arial Narrow" w:hAnsi="Arial Narrow" w:cs="Arial"/>
          <w:bCs/>
          <w:sz w:val="22"/>
          <w:szCs w:val="22"/>
          <w:lang w:eastAsia="ar-SA"/>
        </w:rPr>
        <w:t>”SWZ”)</w:t>
      </w:r>
      <w:r w:rsidR="00E74BC3" w:rsidRPr="00E44889">
        <w:rPr>
          <w:rFonts w:ascii="Arial Narrow" w:hAnsi="Arial Narrow" w:cs="Arial"/>
          <w:bCs/>
          <w:sz w:val="22"/>
          <w:szCs w:val="22"/>
          <w:lang w:eastAsia="ar-SA"/>
        </w:rPr>
        <w:t xml:space="preserve"> </w:t>
      </w:r>
      <w:r w:rsidR="00E74BC3" w:rsidRPr="00E44889">
        <w:rPr>
          <w:rFonts w:ascii="Arial Narrow" w:hAnsi="Arial Narrow" w:cs="Arial"/>
          <w:sz w:val="22"/>
          <w:szCs w:val="22"/>
        </w:rPr>
        <w:t>wraz z wyjaśnieniami</w:t>
      </w:r>
      <w:r w:rsidR="0012774F" w:rsidRPr="00E44889">
        <w:rPr>
          <w:rFonts w:ascii="Arial Narrow" w:hAnsi="Arial Narrow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16708E" w:rsidRPr="00E44889" w:rsidTr="006E71BC">
        <w:tc>
          <w:tcPr>
            <w:tcW w:w="9356" w:type="dxa"/>
            <w:shd w:val="clear" w:color="auto" w:fill="auto"/>
          </w:tcPr>
          <w:p w:rsidR="007C0679" w:rsidRPr="00E44889" w:rsidRDefault="007C0679" w:rsidP="00E26DBF">
            <w:p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:rsidR="0016708E" w:rsidRPr="00E44889" w:rsidRDefault="0016708E" w:rsidP="00DD585E">
            <w:pPr>
              <w:spacing w:after="120"/>
              <w:ind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44889">
              <w:rPr>
                <w:rFonts w:ascii="Arial Narrow" w:hAnsi="Arial Narrow" w:cs="Arial"/>
                <w:b/>
                <w:sz w:val="22"/>
                <w:szCs w:val="22"/>
              </w:rPr>
              <w:t>Pytanie 1:</w:t>
            </w:r>
          </w:p>
          <w:p w:rsidR="007C0679" w:rsidRPr="00E44889" w:rsidRDefault="007C0679" w:rsidP="00DD585E">
            <w:pPr>
              <w:spacing w:after="240"/>
              <w:jc w:val="both"/>
              <w:rPr>
                <w:rFonts w:ascii="Arial Narrow" w:hAnsi="Arial Narrow" w:cs="Calibri"/>
                <w:sz w:val="22"/>
                <w:szCs w:val="22"/>
              </w:rPr>
            </w:pPr>
            <w:r w:rsidRPr="00E44889">
              <w:rPr>
                <w:rFonts w:ascii="Arial Narrow" w:hAnsi="Arial Narrow" w:cs="Calibri"/>
                <w:sz w:val="22"/>
                <w:szCs w:val="22"/>
              </w:rPr>
              <w:t>D</w:t>
            </w:r>
            <w:r w:rsidRPr="00E44889">
              <w:rPr>
                <w:rFonts w:ascii="Arial Narrow" w:hAnsi="Arial Narrow" w:cs="Calibri"/>
                <w:sz w:val="22"/>
                <w:szCs w:val="22"/>
              </w:rPr>
              <w:t>ot</w:t>
            </w:r>
            <w:r w:rsidRPr="00E44889">
              <w:rPr>
                <w:rFonts w:ascii="Arial Narrow" w:hAnsi="Arial Narrow" w:cs="Calibri"/>
                <w:sz w:val="22"/>
                <w:szCs w:val="22"/>
              </w:rPr>
              <w:t>yczy zapisów</w:t>
            </w:r>
            <w:r w:rsidRPr="00E44889">
              <w:rPr>
                <w:rFonts w:ascii="Arial Narrow" w:hAnsi="Arial Narrow" w:cs="Calibri"/>
                <w:sz w:val="22"/>
                <w:szCs w:val="22"/>
              </w:rPr>
              <w:t xml:space="preserve"> SWZ, rozdział 4, pkt. 4.1., zadanie 5</w:t>
            </w:r>
          </w:p>
          <w:p w:rsidR="0016708E" w:rsidRPr="00E44889" w:rsidRDefault="0016708E" w:rsidP="00E26DBF">
            <w:pPr>
              <w:spacing w:after="24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44889">
              <w:rPr>
                <w:rFonts w:ascii="Arial Narrow" w:hAnsi="Arial Narrow" w:cs="Arial"/>
                <w:sz w:val="22"/>
                <w:szCs w:val="22"/>
              </w:rPr>
              <w:t xml:space="preserve">Zamawiający w Zadaniu 5 wymaga ubrań operacyjnych z tkaniny bawełniano – poliestrowej z włóknem węglowym o gramaturze 150-152 g/m2 o składzie 69% bawełny, 30% poliester, 1% włókno węglowe oraz ubrań z tkaniny bawełniano-poliestrowej o gramaturze 152-155 g/m2 o składzie 50% bawełna, 50% poliester.  </w:t>
            </w:r>
          </w:p>
          <w:p w:rsidR="0016708E" w:rsidRPr="00E44889" w:rsidRDefault="0016708E" w:rsidP="00E26DBF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44889">
              <w:rPr>
                <w:rFonts w:ascii="Arial Narrow" w:hAnsi="Arial Narrow" w:cs="Arial"/>
                <w:sz w:val="22"/>
                <w:szCs w:val="22"/>
              </w:rPr>
              <w:t xml:space="preserve">W ofercie posiadamy bardzo komfortowe ubrania operacyjne wykonane z tkaniny bawełniano – poliestrowej o składzie 48% bawełna, 52% poliester o gramaturze 130  g/m2 +/- 4%. Proponowane przez nas ubrania cieszą się bardzo dobrą opinią Użytkowników, ponieważ są bardzo komfortowe ze względu na dużą </w:t>
            </w:r>
            <w:proofErr w:type="spellStart"/>
            <w:r w:rsidRPr="00E44889">
              <w:rPr>
                <w:rFonts w:ascii="Arial Narrow" w:hAnsi="Arial Narrow" w:cs="Arial"/>
                <w:sz w:val="22"/>
                <w:szCs w:val="22"/>
              </w:rPr>
              <w:t>oddychalność</w:t>
            </w:r>
            <w:proofErr w:type="spellEnd"/>
            <w:r w:rsidRPr="00E44889">
              <w:rPr>
                <w:rFonts w:ascii="Arial Narrow" w:hAnsi="Arial Narrow" w:cs="Arial"/>
                <w:sz w:val="22"/>
                <w:szCs w:val="22"/>
              </w:rPr>
              <w:t xml:space="preserve">. Na dużą </w:t>
            </w:r>
            <w:proofErr w:type="spellStart"/>
            <w:r w:rsidRPr="00E44889">
              <w:rPr>
                <w:rFonts w:ascii="Arial Narrow" w:hAnsi="Arial Narrow" w:cs="Arial"/>
                <w:sz w:val="22"/>
                <w:szCs w:val="22"/>
              </w:rPr>
              <w:t>oddychalność</w:t>
            </w:r>
            <w:proofErr w:type="spellEnd"/>
            <w:r w:rsidRPr="00E44889">
              <w:rPr>
                <w:rFonts w:ascii="Arial Narrow" w:hAnsi="Arial Narrow" w:cs="Arial"/>
                <w:sz w:val="22"/>
                <w:szCs w:val="22"/>
              </w:rPr>
              <w:t xml:space="preserve"> niewątpliwie ma wpływ niższa gramatura od wymaganej w SWZ. </w:t>
            </w:r>
          </w:p>
          <w:p w:rsidR="0016708E" w:rsidRPr="00E44889" w:rsidRDefault="0016708E" w:rsidP="00E26DBF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44889">
              <w:rPr>
                <w:rFonts w:ascii="Arial Narrow" w:hAnsi="Arial Narrow" w:cs="Arial"/>
                <w:sz w:val="22"/>
                <w:szCs w:val="22"/>
              </w:rPr>
              <w:t>Czy Zamawiający, dbając o zasady uczciwej konkurencji oraz mając na uwadze komfort użytkowania,  dopuści w Zadaniu 5 w pozycjach 1 i 2 ubrania operacyjne wykonane z tkaniny o składzie  48% bawełna, 52% poliester, o gramaturze 130 g/m2 +/- 4% ? Ubrania jednostronne, o grubości przędzy w wątku 40/1, w osnowie 31/1, o gęstości przędzy w wątku 62/cal, w osnowie 110/cal.</w:t>
            </w:r>
          </w:p>
          <w:p w:rsidR="00E26DBF" w:rsidRPr="00E44889" w:rsidRDefault="00E26DBF" w:rsidP="00E26DBF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44889">
              <w:rPr>
                <w:rFonts w:ascii="Arial Narrow" w:hAnsi="Arial Narrow"/>
                <w:b/>
                <w:sz w:val="22"/>
                <w:szCs w:val="22"/>
              </w:rPr>
              <w:t xml:space="preserve"> Odpowiedź: </w:t>
            </w:r>
            <w:r w:rsidRPr="00E44889">
              <w:rPr>
                <w:rFonts w:ascii="Arial Narrow" w:hAnsi="Arial Narrow"/>
                <w:b/>
                <w:sz w:val="22"/>
                <w:szCs w:val="22"/>
              </w:rPr>
              <w:t>Zamawiający pozostawia zapisy SWZ bez zmian.</w:t>
            </w:r>
          </w:p>
          <w:p w:rsidR="0016708E" w:rsidRPr="00E44889" w:rsidRDefault="0016708E" w:rsidP="00E26DBF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</w:p>
          <w:p w:rsidR="0016708E" w:rsidRPr="00E44889" w:rsidRDefault="0016708E" w:rsidP="00DD585E">
            <w:pPr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44889">
              <w:rPr>
                <w:rFonts w:ascii="Arial Narrow" w:hAnsi="Arial Narrow" w:cs="Arial"/>
                <w:b/>
                <w:sz w:val="22"/>
                <w:szCs w:val="22"/>
              </w:rPr>
              <w:lastRenderedPageBreak/>
              <w:t>Pytanie 2:</w:t>
            </w:r>
          </w:p>
          <w:p w:rsidR="007C0679" w:rsidRPr="00E44889" w:rsidRDefault="007C0679" w:rsidP="00DD585E">
            <w:pPr>
              <w:spacing w:line="360" w:lineRule="auto"/>
              <w:jc w:val="both"/>
              <w:rPr>
                <w:rFonts w:ascii="Arial Narrow" w:hAnsi="Arial Narrow" w:cs="Calibri"/>
                <w:sz w:val="22"/>
                <w:szCs w:val="22"/>
              </w:rPr>
            </w:pPr>
            <w:r w:rsidRPr="00E44889">
              <w:rPr>
                <w:rFonts w:ascii="Arial Narrow" w:hAnsi="Arial Narrow" w:cs="Calibri"/>
                <w:sz w:val="22"/>
                <w:szCs w:val="22"/>
              </w:rPr>
              <w:t>D</w:t>
            </w:r>
            <w:r w:rsidRPr="00E44889">
              <w:rPr>
                <w:rFonts w:ascii="Arial Narrow" w:hAnsi="Arial Narrow" w:cs="Calibri"/>
                <w:sz w:val="22"/>
                <w:szCs w:val="22"/>
              </w:rPr>
              <w:t>ot</w:t>
            </w:r>
            <w:r w:rsidRPr="00E44889">
              <w:rPr>
                <w:rFonts w:ascii="Arial Narrow" w:hAnsi="Arial Narrow" w:cs="Calibri"/>
                <w:sz w:val="22"/>
                <w:szCs w:val="22"/>
              </w:rPr>
              <w:t>yczy zapisów</w:t>
            </w:r>
            <w:r w:rsidRPr="00E44889">
              <w:rPr>
                <w:rFonts w:ascii="Arial Narrow" w:hAnsi="Arial Narrow" w:cs="Calibri"/>
                <w:sz w:val="22"/>
                <w:szCs w:val="22"/>
              </w:rPr>
              <w:t xml:space="preserve"> SWZ, rozdział 4, pkt. 4.1., zadanie 5</w:t>
            </w:r>
          </w:p>
          <w:p w:rsidR="0016708E" w:rsidRPr="00E44889" w:rsidRDefault="0016708E" w:rsidP="00DD585E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44889">
              <w:rPr>
                <w:rFonts w:ascii="Arial Narrow" w:hAnsi="Arial Narrow" w:cs="Arial"/>
                <w:sz w:val="22"/>
                <w:szCs w:val="22"/>
              </w:rPr>
              <w:t>Zamawiający w Zadaniu 5 wymaga odzieży z systemem umożliwiającym łatwe rozróżnianie rozmiaru poprzez przyporządkowanie wszywki z rozmiarem umieszczonej na karczku oraz na tylnym szwie spodni w pasie.</w:t>
            </w:r>
          </w:p>
          <w:p w:rsidR="0016708E" w:rsidRPr="00E44889" w:rsidRDefault="0016708E" w:rsidP="00E26DBF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44889">
              <w:rPr>
                <w:rFonts w:ascii="Arial Narrow" w:hAnsi="Arial Narrow" w:cs="Arial"/>
                <w:sz w:val="22"/>
                <w:szCs w:val="22"/>
              </w:rPr>
              <w:t>Czy Zamawiający odstąpi od powyższego wymogu i dopuści odzież wyposażoną w różnokolorowe lamówki w bluzach i troki w spodniach ułatwiające identyfikację odpowiedniego rozmiaru?</w:t>
            </w:r>
          </w:p>
          <w:p w:rsidR="00E26DBF" w:rsidRPr="00E44889" w:rsidRDefault="00DD585E" w:rsidP="00E26DBF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 xml:space="preserve"> Odpowiedź: </w:t>
            </w:r>
            <w:r w:rsidR="00E26DBF" w:rsidRPr="00E44889">
              <w:rPr>
                <w:rFonts w:ascii="Arial Narrow" w:hAnsi="Arial Narrow"/>
                <w:b/>
                <w:sz w:val="22"/>
                <w:szCs w:val="22"/>
              </w:rPr>
              <w:t>Zamawiający pozostawia zapisy SWZ bez zmian.</w:t>
            </w:r>
          </w:p>
          <w:p w:rsidR="0016708E" w:rsidRPr="00E44889" w:rsidRDefault="0016708E" w:rsidP="00E26DBF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:rsidR="00B127B6" w:rsidRPr="00E44889" w:rsidRDefault="00B127B6" w:rsidP="00DD585E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44889">
              <w:rPr>
                <w:rFonts w:ascii="Arial Narrow" w:hAnsi="Arial Narrow" w:cs="Arial"/>
                <w:b/>
                <w:sz w:val="22"/>
                <w:szCs w:val="22"/>
              </w:rPr>
              <w:t>Pytanie 3:</w:t>
            </w:r>
          </w:p>
          <w:p w:rsidR="007C0679" w:rsidRPr="00E44889" w:rsidRDefault="00B127B6" w:rsidP="00DD585E">
            <w:pPr>
              <w:spacing w:after="240"/>
              <w:jc w:val="both"/>
              <w:rPr>
                <w:rFonts w:ascii="Arial Narrow" w:hAnsi="Arial Narrow" w:cs="Calibri"/>
                <w:sz w:val="22"/>
                <w:szCs w:val="22"/>
              </w:rPr>
            </w:pPr>
            <w:r w:rsidRPr="00E44889">
              <w:rPr>
                <w:rFonts w:ascii="Arial Narrow" w:hAnsi="Arial Narrow" w:cs="Calibri"/>
                <w:sz w:val="22"/>
                <w:szCs w:val="22"/>
              </w:rPr>
              <w:t>Dotyczy zapisów</w:t>
            </w:r>
            <w:r w:rsidRPr="00E44889">
              <w:rPr>
                <w:rFonts w:ascii="Arial Narrow" w:hAnsi="Arial Narrow" w:cs="Calibri"/>
                <w:sz w:val="22"/>
                <w:szCs w:val="22"/>
              </w:rPr>
              <w:t xml:space="preserve"> SWZ, rozdział 4, pkt. 4.1., zadanie 5</w:t>
            </w:r>
          </w:p>
          <w:p w:rsidR="0016708E" w:rsidRPr="00E44889" w:rsidRDefault="0016708E" w:rsidP="00DD585E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44889">
              <w:rPr>
                <w:rFonts w:ascii="Arial Narrow" w:hAnsi="Arial Narrow" w:cs="Arial"/>
                <w:sz w:val="22"/>
                <w:szCs w:val="22"/>
              </w:rPr>
              <w:t>Czy Zamawiający dopuści bluzy operacyjne z dekoltem na zakładkę, bez podwiniętych rękawów, bez podwiniętego dołu oraz bez przekroju szyjki tyłu wykończonego odszyciem, oraz spodnie operacyjne bez podwiniętych nogawek?</w:t>
            </w:r>
          </w:p>
          <w:p w:rsidR="00E26DBF" w:rsidRPr="00E44889" w:rsidRDefault="00E26DBF" w:rsidP="00DD585E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44889">
              <w:rPr>
                <w:rFonts w:ascii="Arial Narrow" w:hAnsi="Arial Narrow"/>
                <w:b/>
                <w:sz w:val="22"/>
                <w:szCs w:val="22"/>
              </w:rPr>
              <w:t xml:space="preserve"> Odpowiedź: </w:t>
            </w:r>
            <w:r w:rsidRPr="00E44889">
              <w:rPr>
                <w:rFonts w:ascii="Arial Narrow" w:hAnsi="Arial Narrow"/>
                <w:b/>
                <w:sz w:val="22"/>
                <w:szCs w:val="22"/>
              </w:rPr>
              <w:t>Zamawiający nie dopuszcza.</w:t>
            </w:r>
          </w:p>
          <w:p w:rsidR="0016708E" w:rsidRPr="00E44889" w:rsidRDefault="0016708E" w:rsidP="00E26DBF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:rsidR="0016708E" w:rsidRPr="00E44889" w:rsidRDefault="0016708E" w:rsidP="00DD585E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44889">
              <w:rPr>
                <w:rFonts w:ascii="Arial Narrow" w:hAnsi="Arial Narrow" w:cs="Arial"/>
                <w:b/>
                <w:sz w:val="22"/>
                <w:szCs w:val="22"/>
              </w:rPr>
              <w:t>Pytanie 4:</w:t>
            </w:r>
          </w:p>
          <w:p w:rsidR="00B127B6" w:rsidRPr="00E44889" w:rsidRDefault="00B127B6" w:rsidP="00DD585E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44889">
              <w:rPr>
                <w:rFonts w:ascii="Arial Narrow" w:hAnsi="Arial Narrow" w:cs="Calibri"/>
                <w:sz w:val="22"/>
                <w:szCs w:val="22"/>
              </w:rPr>
              <w:t>D</w:t>
            </w:r>
            <w:r w:rsidRPr="00E44889">
              <w:rPr>
                <w:rFonts w:ascii="Arial Narrow" w:hAnsi="Arial Narrow" w:cs="Calibri"/>
                <w:sz w:val="22"/>
                <w:szCs w:val="22"/>
              </w:rPr>
              <w:t>ot</w:t>
            </w:r>
            <w:r w:rsidRPr="00E44889">
              <w:rPr>
                <w:rFonts w:ascii="Arial Narrow" w:hAnsi="Arial Narrow" w:cs="Calibri"/>
                <w:sz w:val="22"/>
                <w:szCs w:val="22"/>
              </w:rPr>
              <w:t>yczy zapisów</w:t>
            </w:r>
            <w:r w:rsidRPr="00E44889">
              <w:rPr>
                <w:rFonts w:ascii="Arial Narrow" w:hAnsi="Arial Narrow" w:cs="Calibri"/>
                <w:sz w:val="22"/>
                <w:szCs w:val="22"/>
              </w:rPr>
              <w:t xml:space="preserve"> SWZ, rozdział 4, pkt. 4.1., zadanie 5</w:t>
            </w:r>
          </w:p>
          <w:p w:rsidR="0016708E" w:rsidRPr="00E44889" w:rsidRDefault="0016708E" w:rsidP="00E26DBF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44889">
              <w:rPr>
                <w:rFonts w:ascii="Arial Narrow" w:hAnsi="Arial Narrow" w:cs="Arial"/>
                <w:sz w:val="22"/>
                <w:szCs w:val="22"/>
              </w:rPr>
              <w:t>Czy Zamawiający dopuści bluzy operacyjne z dwiema kieszeniami na dole oraz jedną kieszenią piersiową po lewej stronie, spodnie operacyjne bez kieszeni z tyłu?</w:t>
            </w:r>
          </w:p>
          <w:p w:rsidR="0016708E" w:rsidRPr="00E44889" w:rsidRDefault="00E26DBF" w:rsidP="00E26DBF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44889">
              <w:rPr>
                <w:rFonts w:ascii="Arial Narrow" w:hAnsi="Arial Narrow"/>
                <w:b/>
                <w:sz w:val="22"/>
                <w:szCs w:val="22"/>
              </w:rPr>
              <w:t>Odpowiedź: Zamawiający nie dopuszcza.</w:t>
            </w:r>
          </w:p>
          <w:p w:rsidR="00E26DBF" w:rsidRPr="00E44889" w:rsidRDefault="00E26DBF" w:rsidP="00E26DBF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:rsidR="0016708E" w:rsidRPr="00E44889" w:rsidRDefault="0016708E" w:rsidP="00DD585E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44889">
              <w:rPr>
                <w:rFonts w:ascii="Arial Narrow" w:hAnsi="Arial Narrow" w:cs="Arial"/>
                <w:b/>
                <w:sz w:val="22"/>
                <w:szCs w:val="22"/>
              </w:rPr>
              <w:t>Pytanie 5:</w:t>
            </w:r>
          </w:p>
          <w:p w:rsidR="00B127B6" w:rsidRPr="00E44889" w:rsidRDefault="00B127B6" w:rsidP="00DD585E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44889">
              <w:rPr>
                <w:rFonts w:ascii="Arial Narrow" w:hAnsi="Arial Narrow" w:cs="Calibri"/>
                <w:sz w:val="22"/>
                <w:szCs w:val="22"/>
              </w:rPr>
              <w:t>Dotyczy zapisów</w:t>
            </w:r>
            <w:r w:rsidRPr="00E44889">
              <w:rPr>
                <w:rFonts w:ascii="Arial Narrow" w:hAnsi="Arial Narrow" w:cs="Calibri"/>
                <w:sz w:val="22"/>
                <w:szCs w:val="22"/>
              </w:rPr>
              <w:t xml:space="preserve"> SWZ, rozdział 22,  pkt. 22.2</w:t>
            </w:r>
          </w:p>
          <w:p w:rsidR="0016708E" w:rsidRPr="00E44889" w:rsidRDefault="0016708E" w:rsidP="00E26DBF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44889">
              <w:rPr>
                <w:rFonts w:ascii="Arial Narrow" w:hAnsi="Arial Narrow" w:cs="Arial"/>
                <w:sz w:val="22"/>
                <w:szCs w:val="22"/>
              </w:rPr>
              <w:t xml:space="preserve">Zamawiający jako jedno z kryterium oceny ofert określił termin realizacji zamówienia. Najwyżej punktowany jest najkrótszy termin dostawy, tj. 5 dni roboczych, najniżej zaś 14 dni roboczych. Dotrzymanie terminu dostawy 5 dni roboczych dla wyrobów wielokrotnego użytku jest praktycznie niemożliwe. Wyroby wielokrotnego użytku każdorazowo muszą być wyprodukowane wg ilości i rozmiarów wymienionych w zamówieniu, dodatkowo w zakresie Zadania 5 wyroby należy oznakować napisem. Chcielibyśmy również zauważyć, iż ocena jakościowa powinna faktycznie mieć wpływ na jakość oferowanego asortymentu, a tak krótki termin realizacji uniemożliwia przygotowanie jakościowego towaru.  </w:t>
            </w:r>
          </w:p>
          <w:p w:rsidR="0016708E" w:rsidRPr="00E44889" w:rsidRDefault="0016708E" w:rsidP="00E26DBF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44889">
              <w:rPr>
                <w:rFonts w:ascii="Arial Narrow" w:hAnsi="Arial Narrow" w:cs="Arial"/>
                <w:sz w:val="22"/>
                <w:szCs w:val="22"/>
              </w:rPr>
              <w:t>W związku z powyższym zwracamy się z prośbą o wydłużenie terminu realizacji zamówienia od minimum 10 dni do maksimum 20 dni roboczych od daty złożenia zamówienia oraz modyfikację oceny punktowej w kryterium terminu realizacji w zakresie Zadania 5 i Zadania 8.</w:t>
            </w:r>
          </w:p>
          <w:p w:rsidR="00E26DBF" w:rsidRPr="00E44889" w:rsidRDefault="00E26DBF" w:rsidP="00E26DBF">
            <w:pPr>
              <w:pStyle w:val="Default"/>
              <w:spacing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E44889">
              <w:rPr>
                <w:rFonts w:ascii="Arial Narrow" w:hAnsi="Arial Narrow"/>
                <w:b/>
                <w:bCs/>
                <w:sz w:val="22"/>
                <w:szCs w:val="22"/>
              </w:rPr>
              <w:t>Odpowiedź</w:t>
            </w:r>
            <w:r w:rsidRPr="00E44889">
              <w:rPr>
                <w:rFonts w:ascii="Arial Narrow" w:hAnsi="Arial Narrow"/>
                <w:bCs/>
                <w:sz w:val="22"/>
                <w:szCs w:val="22"/>
              </w:rPr>
              <w:t xml:space="preserve">: </w:t>
            </w:r>
            <w:r w:rsidRPr="00E44889">
              <w:rPr>
                <w:rFonts w:ascii="Arial Narrow" w:hAnsi="Arial Narrow"/>
                <w:b/>
                <w:sz w:val="22"/>
                <w:szCs w:val="22"/>
              </w:rPr>
              <w:t>Zamawiający pozostawia zapisy SWZ bez zmian.</w:t>
            </w:r>
          </w:p>
          <w:p w:rsidR="0016708E" w:rsidRPr="00E44889" w:rsidRDefault="0016708E" w:rsidP="00E26DBF">
            <w:p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:rsidR="0016708E" w:rsidRPr="00E44889" w:rsidRDefault="0016708E" w:rsidP="00963A3E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44889">
              <w:rPr>
                <w:rFonts w:ascii="Arial Narrow" w:hAnsi="Arial Narrow" w:cs="Arial"/>
                <w:b/>
                <w:sz w:val="22"/>
                <w:szCs w:val="22"/>
              </w:rPr>
              <w:t>Pytanie 6:</w:t>
            </w:r>
          </w:p>
          <w:p w:rsidR="00B127B6" w:rsidRPr="00E44889" w:rsidRDefault="00B127B6" w:rsidP="00963A3E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44889">
              <w:rPr>
                <w:rFonts w:ascii="Arial Narrow" w:hAnsi="Arial Narrow" w:cs="Calibri"/>
                <w:sz w:val="22"/>
                <w:szCs w:val="22"/>
              </w:rPr>
              <w:t>Dotyczy zapisów</w:t>
            </w:r>
            <w:r w:rsidRPr="00E44889">
              <w:rPr>
                <w:rFonts w:ascii="Arial Narrow" w:hAnsi="Arial Narrow" w:cs="Calibri"/>
                <w:sz w:val="22"/>
                <w:szCs w:val="22"/>
              </w:rPr>
              <w:t xml:space="preserve"> SWZ, rozdział 4, pkt. 4.1., zadanie 5</w:t>
            </w:r>
          </w:p>
          <w:p w:rsidR="0016708E" w:rsidRPr="00E44889" w:rsidRDefault="0016708E" w:rsidP="00DD585E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44889">
              <w:rPr>
                <w:rFonts w:ascii="Arial Narrow" w:hAnsi="Arial Narrow" w:cs="Arial"/>
                <w:sz w:val="22"/>
                <w:szCs w:val="22"/>
              </w:rPr>
              <w:t>Zwracamy się z prośbą o odstąpienie od wymogu zgodności odzieży operacyjnej z normą PN-P 84525:1998.</w:t>
            </w:r>
          </w:p>
          <w:p w:rsidR="0016708E" w:rsidRPr="00E44889" w:rsidRDefault="0016708E" w:rsidP="00E26DBF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44889">
              <w:rPr>
                <w:rFonts w:ascii="Arial Narrow" w:hAnsi="Arial Narrow" w:cs="Arial"/>
                <w:sz w:val="22"/>
                <w:szCs w:val="22"/>
              </w:rPr>
              <w:t>Właściwą normą dla odzieży operacyjnej jest norma PN-EN 13795. Norma PN-P 84525:1998 odnosi się do odzieży typowo roboczej i ochronnej i nie dotyczy wymagań jakie powinna spełniać odzież operacyjna.</w:t>
            </w:r>
          </w:p>
          <w:p w:rsidR="00B127B6" w:rsidRPr="00E44889" w:rsidRDefault="00B127B6" w:rsidP="00E26DBF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44889">
              <w:rPr>
                <w:rFonts w:ascii="Arial Narrow" w:hAnsi="Arial Narrow" w:cs="Arial"/>
                <w:b/>
                <w:sz w:val="22"/>
                <w:szCs w:val="22"/>
              </w:rPr>
              <w:lastRenderedPageBreak/>
              <w:t>Odpowiedź: W zakresie zadania 5 Zamawiający odstępuje od wymogu zgodności odzieży operacyjnej z normą PN-P 84525:1998.</w:t>
            </w:r>
          </w:p>
          <w:p w:rsidR="0016708E" w:rsidRPr="00E44889" w:rsidRDefault="0016708E" w:rsidP="00E26DBF">
            <w:p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:rsidR="0016708E" w:rsidRPr="00E44889" w:rsidRDefault="0016708E" w:rsidP="00963A3E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44889">
              <w:rPr>
                <w:rFonts w:ascii="Arial Narrow" w:hAnsi="Arial Narrow" w:cs="Arial"/>
                <w:b/>
                <w:sz w:val="22"/>
                <w:szCs w:val="22"/>
              </w:rPr>
              <w:t>Pytanie 7:</w:t>
            </w:r>
          </w:p>
          <w:p w:rsidR="0016708E" w:rsidRPr="00E44889" w:rsidRDefault="0016708E" w:rsidP="00963A3E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44889">
              <w:rPr>
                <w:rFonts w:ascii="Arial Narrow" w:hAnsi="Arial Narrow" w:cs="Arial"/>
                <w:sz w:val="22"/>
                <w:szCs w:val="22"/>
              </w:rPr>
              <w:t>Zamawiający wymaga, aby każdy komplet odzieży operacyjnej zapakowany był w torebkę foliową a następnie w opakowanie zbiorcze.</w:t>
            </w:r>
          </w:p>
          <w:p w:rsidR="0016708E" w:rsidRPr="00E44889" w:rsidRDefault="0016708E" w:rsidP="00E26DBF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44889">
              <w:rPr>
                <w:rFonts w:ascii="Arial Narrow" w:hAnsi="Arial Narrow" w:cs="Arial"/>
                <w:sz w:val="22"/>
                <w:szCs w:val="22"/>
              </w:rPr>
              <w:t xml:space="preserve">Biorąc pod uwagę dbałość o środowisko, taki sposób pakowania nie jest ekologiczny oraz wydłuża proces realizacji zamówienia. Poszczególne komplety pakowane w woreczki foliowe, powodują wytwarzanie dużej ilości odpadów, tym samym zwiększając opłaty Zamawiającego za ich odbiór.  </w:t>
            </w:r>
          </w:p>
          <w:p w:rsidR="0016708E" w:rsidRPr="00E44889" w:rsidRDefault="0016708E" w:rsidP="00E26DBF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44889">
              <w:rPr>
                <w:rFonts w:ascii="Arial Narrow" w:hAnsi="Arial Narrow" w:cs="Arial"/>
                <w:sz w:val="22"/>
                <w:szCs w:val="22"/>
              </w:rPr>
              <w:t>Czy w związku z powyższym, Zamawiający dopuści pakowanie kompletów w jeden worek foliowy tego samego rodzaju asortymentu (osobno bluzy, spodnie), oraz umieszczanie go w karton zbiorczy, oznaczony etykietą z informacją o spakowanym asortymencie, tj. o rodzaju asortymentu, jego liczbie oraz rozmiarach?</w:t>
            </w:r>
          </w:p>
          <w:p w:rsidR="00B127B6" w:rsidRPr="00E44889" w:rsidRDefault="00B127B6" w:rsidP="00E26DBF">
            <w:pPr>
              <w:pStyle w:val="Default"/>
              <w:spacing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E44889">
              <w:rPr>
                <w:rFonts w:ascii="Arial Narrow" w:hAnsi="Arial Narrow"/>
                <w:b/>
                <w:bCs/>
                <w:sz w:val="22"/>
                <w:szCs w:val="22"/>
              </w:rPr>
              <w:t>Odpowiedź</w:t>
            </w:r>
            <w:r w:rsidRPr="00E44889">
              <w:rPr>
                <w:rFonts w:ascii="Arial Narrow" w:hAnsi="Arial Narrow"/>
                <w:bCs/>
                <w:sz w:val="22"/>
                <w:szCs w:val="22"/>
              </w:rPr>
              <w:t xml:space="preserve">: </w:t>
            </w:r>
            <w:r w:rsidRPr="00E44889">
              <w:rPr>
                <w:rFonts w:ascii="Arial Narrow" w:hAnsi="Arial Narrow"/>
                <w:b/>
                <w:sz w:val="22"/>
                <w:szCs w:val="22"/>
              </w:rPr>
              <w:t>Zamawiający pozostawia zapisy SWZ bez zmian.</w:t>
            </w:r>
          </w:p>
          <w:p w:rsidR="0016708E" w:rsidRPr="00E44889" w:rsidRDefault="0016708E" w:rsidP="00E26DBF">
            <w:p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:rsidR="0016708E" w:rsidRPr="00E44889" w:rsidRDefault="0016708E" w:rsidP="00963A3E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44889">
              <w:rPr>
                <w:rFonts w:ascii="Arial Narrow" w:hAnsi="Arial Narrow" w:cs="Arial"/>
                <w:b/>
                <w:sz w:val="22"/>
                <w:szCs w:val="22"/>
              </w:rPr>
              <w:t>Pytanie 8:</w:t>
            </w:r>
          </w:p>
          <w:p w:rsidR="00B127B6" w:rsidRPr="00E44889" w:rsidRDefault="00B127B6" w:rsidP="00963A3E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44889">
              <w:rPr>
                <w:rFonts w:ascii="Arial Narrow" w:hAnsi="Arial Narrow" w:cs="Calibri"/>
                <w:sz w:val="22"/>
                <w:szCs w:val="22"/>
              </w:rPr>
              <w:t>D</w:t>
            </w:r>
            <w:r w:rsidRPr="00E44889">
              <w:rPr>
                <w:rFonts w:ascii="Arial Narrow" w:hAnsi="Arial Narrow" w:cs="Calibri"/>
                <w:sz w:val="22"/>
                <w:szCs w:val="22"/>
              </w:rPr>
              <w:t>ot</w:t>
            </w:r>
            <w:r w:rsidRPr="00E44889">
              <w:rPr>
                <w:rFonts w:ascii="Arial Narrow" w:hAnsi="Arial Narrow" w:cs="Calibri"/>
                <w:sz w:val="22"/>
                <w:szCs w:val="22"/>
              </w:rPr>
              <w:t>yczy zapisów</w:t>
            </w:r>
            <w:r w:rsidRPr="00E44889">
              <w:rPr>
                <w:rFonts w:ascii="Arial Narrow" w:hAnsi="Arial Narrow" w:cs="Calibri"/>
                <w:sz w:val="22"/>
                <w:szCs w:val="22"/>
              </w:rPr>
              <w:t xml:space="preserve"> SWZ, rozdział 4, pkt. 4.1., zadanie 5</w:t>
            </w:r>
          </w:p>
          <w:p w:rsidR="0016708E" w:rsidRPr="00E44889" w:rsidRDefault="0016708E" w:rsidP="00E26DBF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44889">
              <w:rPr>
                <w:rFonts w:ascii="Arial Narrow" w:hAnsi="Arial Narrow" w:cs="Arial"/>
                <w:sz w:val="22"/>
                <w:szCs w:val="22"/>
              </w:rPr>
              <w:t>Czy Zamawiający wymaga załączenia do oferty akredytowanych raportów z badań, wykonanych przez niezależną jednostkę badawczą, potwierdzających skład chemiczny i gramaturę tkaniny, z której będzie wykonana zaoferowana w Zadaniu 5 odzież operacyjna?</w:t>
            </w:r>
          </w:p>
          <w:p w:rsidR="0016708E" w:rsidRPr="00E44889" w:rsidRDefault="0016708E" w:rsidP="00E26DBF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44889">
              <w:rPr>
                <w:rFonts w:ascii="Arial Narrow" w:hAnsi="Arial Narrow" w:cs="Arial"/>
                <w:sz w:val="22"/>
                <w:szCs w:val="22"/>
              </w:rPr>
              <w:t xml:space="preserve">Na Rynku zdarzają się niestety praktyki firm, które deklarują składy tkanin w zależności od wymogów Zamawiającego, tak aby pozyskać zamówienie. Tylko potwierdzenie parametrów przez niezależne laboratoria badawcze może dać Zamawiającemu pewność co do zaoferowanych parametrów. </w:t>
            </w:r>
          </w:p>
          <w:p w:rsidR="0016708E" w:rsidRPr="00E44889" w:rsidRDefault="00B127B6" w:rsidP="00E26DBF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44889">
              <w:rPr>
                <w:rFonts w:ascii="Arial Narrow" w:hAnsi="Arial Narrow" w:cs="Arial"/>
                <w:b/>
                <w:sz w:val="22"/>
                <w:szCs w:val="22"/>
              </w:rPr>
              <w:t>Odpowiedź: Zamawiaj</w:t>
            </w:r>
            <w:r w:rsidR="00E26DBF" w:rsidRPr="00E44889">
              <w:rPr>
                <w:rFonts w:ascii="Arial Narrow" w:hAnsi="Arial Narrow" w:cs="Arial"/>
                <w:b/>
                <w:sz w:val="22"/>
                <w:szCs w:val="22"/>
              </w:rPr>
              <w:t>ący nie wymaga raportów z badań.</w:t>
            </w:r>
          </w:p>
          <w:p w:rsidR="00E26DBF" w:rsidRPr="00E44889" w:rsidRDefault="00E26DBF" w:rsidP="00E26DBF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</w:p>
          <w:p w:rsidR="0016708E" w:rsidRPr="00E44889" w:rsidRDefault="0016708E" w:rsidP="00963A3E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44889">
              <w:rPr>
                <w:rFonts w:ascii="Arial Narrow" w:hAnsi="Arial Narrow" w:cs="Arial"/>
                <w:b/>
                <w:sz w:val="22"/>
                <w:szCs w:val="22"/>
              </w:rPr>
              <w:t>Pytanie 9:</w:t>
            </w:r>
          </w:p>
          <w:p w:rsidR="00B127B6" w:rsidRPr="00E44889" w:rsidRDefault="00B127B6" w:rsidP="00963A3E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44889">
              <w:rPr>
                <w:rFonts w:ascii="Arial Narrow" w:hAnsi="Arial Narrow" w:cs="Calibri"/>
                <w:sz w:val="22"/>
                <w:szCs w:val="22"/>
              </w:rPr>
              <w:t>Dotyczy zapisów</w:t>
            </w:r>
            <w:r w:rsidRPr="00E44889">
              <w:rPr>
                <w:rFonts w:ascii="Arial Narrow" w:hAnsi="Arial Narrow" w:cs="Calibri"/>
                <w:sz w:val="22"/>
                <w:szCs w:val="22"/>
              </w:rPr>
              <w:t xml:space="preserve"> SWZ, rozdział 10, pkt. 10.1., zadanie 5 i 6</w:t>
            </w:r>
          </w:p>
          <w:p w:rsidR="0016708E" w:rsidRPr="00E44889" w:rsidRDefault="0016708E" w:rsidP="00E26DBF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44889">
              <w:rPr>
                <w:rFonts w:ascii="Arial Narrow" w:hAnsi="Arial Narrow" w:cs="Arial"/>
                <w:sz w:val="22"/>
                <w:szCs w:val="22"/>
              </w:rPr>
              <w:t>Zamawiający wymaga odzieży operacyjnej zgodnej z normą PN-EN 13795 oraz z normą CEN/TS 14237.</w:t>
            </w:r>
          </w:p>
          <w:p w:rsidR="0016708E" w:rsidRPr="00E44889" w:rsidRDefault="0016708E" w:rsidP="00E26DBF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44889">
              <w:rPr>
                <w:rFonts w:ascii="Arial Narrow" w:hAnsi="Arial Narrow" w:cs="Arial"/>
                <w:sz w:val="22"/>
                <w:szCs w:val="22"/>
              </w:rPr>
              <w:t xml:space="preserve">Czy Zamawiający wymaga załączenia do oferty akredytowanego raportu z badań, wykonanego przez niezależną jednostkę badawczą, potwierdzającego zgodność z normą PN-EN 13795 oraz z normą CEN/TS w zakresie </w:t>
            </w:r>
            <w:proofErr w:type="spellStart"/>
            <w:r w:rsidRPr="00E44889">
              <w:rPr>
                <w:rFonts w:ascii="Arial Narrow" w:hAnsi="Arial Narrow" w:cs="Arial"/>
                <w:sz w:val="22"/>
                <w:szCs w:val="22"/>
              </w:rPr>
              <w:t>wykurczu</w:t>
            </w:r>
            <w:proofErr w:type="spellEnd"/>
            <w:r w:rsidRPr="00E44889">
              <w:rPr>
                <w:rFonts w:ascii="Arial Narrow" w:hAnsi="Arial Narrow" w:cs="Arial"/>
                <w:sz w:val="22"/>
                <w:szCs w:val="22"/>
              </w:rPr>
              <w:t xml:space="preserve"> i </w:t>
            </w:r>
            <w:proofErr w:type="spellStart"/>
            <w:r w:rsidRPr="00E44889">
              <w:rPr>
                <w:rFonts w:ascii="Arial Narrow" w:hAnsi="Arial Narrow" w:cs="Arial"/>
                <w:sz w:val="22"/>
                <w:szCs w:val="22"/>
              </w:rPr>
              <w:t>pillingu</w:t>
            </w:r>
            <w:proofErr w:type="spellEnd"/>
            <w:r w:rsidRPr="00E44889">
              <w:rPr>
                <w:rFonts w:ascii="Arial Narrow" w:hAnsi="Arial Narrow" w:cs="Arial"/>
                <w:sz w:val="22"/>
                <w:szCs w:val="22"/>
              </w:rPr>
              <w:t xml:space="preserve"> dla konkretnej tkaniny, wskazanej w badaniach potwierdzających skład i gramaturę, z której wykonana będzie odzież operacyjna z Zadania 5?</w:t>
            </w:r>
          </w:p>
          <w:p w:rsidR="0016708E" w:rsidRPr="00E44889" w:rsidRDefault="00B127B6" w:rsidP="00E26DBF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44889">
              <w:rPr>
                <w:rFonts w:ascii="Arial Narrow" w:hAnsi="Arial Narrow" w:cs="Arial"/>
                <w:b/>
                <w:sz w:val="22"/>
                <w:szCs w:val="22"/>
              </w:rPr>
              <w:t>Od</w:t>
            </w:r>
            <w:r w:rsidR="00E26DBF" w:rsidRPr="00E44889">
              <w:rPr>
                <w:rFonts w:ascii="Arial Narrow" w:hAnsi="Arial Narrow" w:cs="Arial"/>
                <w:b/>
                <w:sz w:val="22"/>
                <w:szCs w:val="22"/>
              </w:rPr>
              <w:t>powiedź: Zamawiający nie wymaga</w:t>
            </w:r>
            <w:r w:rsidR="00E44889" w:rsidRPr="00E44889"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</w:p>
          <w:p w:rsidR="00E26DBF" w:rsidRPr="00E44889" w:rsidRDefault="00E26DBF" w:rsidP="00E26DBF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</w:p>
          <w:p w:rsidR="0016708E" w:rsidRPr="00E44889" w:rsidRDefault="0016708E" w:rsidP="00963A3E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44889">
              <w:rPr>
                <w:rFonts w:ascii="Arial Narrow" w:hAnsi="Arial Narrow" w:cs="Arial"/>
                <w:b/>
                <w:sz w:val="22"/>
                <w:szCs w:val="22"/>
              </w:rPr>
              <w:t>Pytanie 10:</w:t>
            </w:r>
          </w:p>
          <w:p w:rsidR="00B127B6" w:rsidRPr="00E44889" w:rsidRDefault="00B127B6" w:rsidP="00963A3E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44889">
              <w:rPr>
                <w:rFonts w:ascii="Arial Narrow" w:hAnsi="Arial Narrow" w:cs="Calibri"/>
                <w:sz w:val="22"/>
                <w:szCs w:val="22"/>
              </w:rPr>
              <w:t xml:space="preserve">Dotyczy zapisów </w:t>
            </w:r>
            <w:r w:rsidRPr="00E44889">
              <w:rPr>
                <w:rFonts w:ascii="Arial Narrow" w:hAnsi="Arial Narrow" w:cs="Calibri"/>
                <w:sz w:val="22"/>
                <w:szCs w:val="22"/>
              </w:rPr>
              <w:t>SWZ, rozdział 4, pkt. 4.1., zadanie 8</w:t>
            </w:r>
          </w:p>
          <w:p w:rsidR="0016708E" w:rsidRPr="00E44889" w:rsidRDefault="0016708E" w:rsidP="00E26DBF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44889">
              <w:rPr>
                <w:rFonts w:ascii="Arial Narrow" w:hAnsi="Arial Narrow" w:cs="Arial"/>
                <w:sz w:val="22"/>
                <w:szCs w:val="22"/>
              </w:rPr>
              <w:t>Obuwie operacyjne powinno być elastyczne oraz ergonomiczne.</w:t>
            </w:r>
          </w:p>
          <w:p w:rsidR="0016708E" w:rsidRPr="00E44889" w:rsidRDefault="0016708E" w:rsidP="00E26DBF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44889">
              <w:rPr>
                <w:rFonts w:ascii="Arial Narrow" w:hAnsi="Arial Narrow" w:cs="Arial"/>
                <w:sz w:val="22"/>
                <w:szCs w:val="22"/>
              </w:rPr>
              <w:t>Czy w związku w powyższym, Zamawiający wymaga załączenia do oferty testów właściwości ergonomicznych oraz odporności na zginanie podeszwy wg normy EN ISO 20344?</w:t>
            </w:r>
          </w:p>
          <w:p w:rsidR="00B127B6" w:rsidRPr="00E44889" w:rsidRDefault="00B127B6" w:rsidP="00E26DBF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44889">
              <w:rPr>
                <w:rFonts w:ascii="Arial Narrow" w:hAnsi="Arial Narrow" w:cs="Arial"/>
                <w:b/>
                <w:sz w:val="22"/>
                <w:szCs w:val="22"/>
              </w:rPr>
              <w:t>Odpowiedź: Zamawiający nie wymaga.</w:t>
            </w:r>
          </w:p>
          <w:p w:rsidR="0016708E" w:rsidRPr="00E44889" w:rsidRDefault="0016708E" w:rsidP="00E26DBF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</w:p>
          <w:p w:rsidR="0016708E" w:rsidRPr="00E44889" w:rsidRDefault="0016708E" w:rsidP="00963A3E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44889">
              <w:rPr>
                <w:rFonts w:ascii="Arial Narrow" w:hAnsi="Arial Narrow" w:cs="Arial"/>
                <w:b/>
                <w:sz w:val="22"/>
                <w:szCs w:val="22"/>
              </w:rPr>
              <w:lastRenderedPageBreak/>
              <w:t>Pytanie 11:</w:t>
            </w:r>
          </w:p>
          <w:p w:rsidR="00B127B6" w:rsidRPr="00E44889" w:rsidRDefault="00B127B6" w:rsidP="00963A3E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44889">
              <w:rPr>
                <w:rFonts w:ascii="Arial Narrow" w:hAnsi="Arial Narrow" w:cs="Calibri"/>
                <w:sz w:val="22"/>
                <w:szCs w:val="22"/>
              </w:rPr>
              <w:t xml:space="preserve"> Dotyczy zapisów </w:t>
            </w:r>
            <w:r w:rsidRPr="00E44889">
              <w:rPr>
                <w:rFonts w:ascii="Arial Narrow" w:hAnsi="Arial Narrow" w:cs="Calibri"/>
                <w:sz w:val="22"/>
                <w:szCs w:val="22"/>
              </w:rPr>
              <w:t>SWZ, rozdział 4, pkt. 4.1., zadanie 8</w:t>
            </w:r>
          </w:p>
          <w:p w:rsidR="0016708E" w:rsidRPr="00E44889" w:rsidRDefault="0016708E" w:rsidP="00E26DBF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44889">
              <w:rPr>
                <w:rFonts w:ascii="Arial Narrow" w:hAnsi="Arial Narrow" w:cs="Arial"/>
                <w:sz w:val="22"/>
                <w:szCs w:val="22"/>
              </w:rPr>
              <w:t>Czy Zamawiający wymaga obuwia operacyjnego w trzech kolorach: zielony, niebieski, fioletowy w następujących rozmiarach: 35/36, 37/38, 39/40, 41/42, 43/44, 45/46?</w:t>
            </w:r>
          </w:p>
          <w:p w:rsidR="00B127B6" w:rsidRPr="00E44889" w:rsidRDefault="00B127B6" w:rsidP="00E26DBF">
            <w:pPr>
              <w:pStyle w:val="Default"/>
              <w:spacing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E44889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</w:t>
            </w:r>
            <w:r w:rsidRPr="00E44889">
              <w:rPr>
                <w:rFonts w:ascii="Arial Narrow" w:hAnsi="Arial Narrow"/>
                <w:b/>
                <w:sz w:val="22"/>
                <w:szCs w:val="22"/>
              </w:rPr>
              <w:t>Zamawiający pozostawia zapisy SWZ bez zmian.</w:t>
            </w:r>
          </w:p>
          <w:p w:rsidR="00B127B6" w:rsidRPr="00E44889" w:rsidRDefault="00B127B6" w:rsidP="00E26DBF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:rsidR="0016708E" w:rsidRPr="00E44889" w:rsidRDefault="0016708E" w:rsidP="00E26DBF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44889">
              <w:rPr>
                <w:rFonts w:ascii="Arial Narrow" w:hAnsi="Arial Narrow" w:cs="Arial"/>
                <w:b/>
                <w:sz w:val="22"/>
                <w:szCs w:val="22"/>
              </w:rPr>
              <w:t>Pytanie 12:</w:t>
            </w:r>
          </w:p>
          <w:p w:rsidR="0016708E" w:rsidRPr="00E44889" w:rsidRDefault="0016708E" w:rsidP="00E26DBF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44889">
              <w:rPr>
                <w:rFonts w:ascii="Arial Narrow" w:hAnsi="Arial Narrow" w:cs="Arial"/>
                <w:sz w:val="22"/>
                <w:szCs w:val="22"/>
              </w:rPr>
              <w:t>Zwracamy się z prośbą o wydłużenie terminu składania ofert o co najmniej 5 dni od momentu opublikowania odpowiedzi na zapytania.</w:t>
            </w:r>
          </w:p>
          <w:p w:rsidR="0016708E" w:rsidRPr="00E44889" w:rsidRDefault="00B127B6" w:rsidP="00E26DBF">
            <w:pPr>
              <w:spacing w:after="4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  <w:r w:rsidRPr="00E44889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 Zamawiający przedłuża termin składania ofert do 18.04.2023r.</w:t>
            </w:r>
          </w:p>
        </w:tc>
      </w:tr>
    </w:tbl>
    <w:p w:rsidR="00BE7BFD" w:rsidRDefault="00BE7BFD" w:rsidP="00E26DBF">
      <w:pPr>
        <w:spacing w:line="276" w:lineRule="auto"/>
        <w:jc w:val="both"/>
        <w:rPr>
          <w:rFonts w:ascii="Arial Narrow" w:hAnsi="Arial Narrow" w:cs="Arial"/>
          <w:sz w:val="22"/>
          <w:szCs w:val="22"/>
        </w:rPr>
      </w:pPr>
    </w:p>
    <w:p w:rsidR="00E44889" w:rsidRDefault="00E44889" w:rsidP="00E26DBF">
      <w:pPr>
        <w:spacing w:line="276" w:lineRule="auto"/>
        <w:jc w:val="both"/>
        <w:rPr>
          <w:rFonts w:ascii="Arial Narrow" w:hAnsi="Arial Narrow" w:cs="Arial"/>
          <w:sz w:val="22"/>
          <w:szCs w:val="22"/>
        </w:rPr>
      </w:pPr>
    </w:p>
    <w:p w:rsidR="00E44889" w:rsidRDefault="00E44889" w:rsidP="00E26DBF">
      <w:pPr>
        <w:spacing w:line="276" w:lineRule="auto"/>
        <w:jc w:val="both"/>
        <w:rPr>
          <w:rFonts w:ascii="Arial Narrow" w:hAnsi="Arial Narrow" w:cs="Arial"/>
          <w:sz w:val="22"/>
          <w:szCs w:val="22"/>
        </w:rPr>
      </w:pPr>
    </w:p>
    <w:p w:rsidR="00E44889" w:rsidRDefault="00E44889" w:rsidP="00E26DBF">
      <w:pPr>
        <w:spacing w:line="276" w:lineRule="auto"/>
        <w:jc w:val="both"/>
        <w:rPr>
          <w:rFonts w:ascii="Arial Narrow" w:hAnsi="Arial Narrow" w:cs="Arial"/>
          <w:sz w:val="22"/>
          <w:szCs w:val="22"/>
        </w:rPr>
      </w:pPr>
    </w:p>
    <w:p w:rsidR="00E44889" w:rsidRDefault="00E44889" w:rsidP="00E26DBF">
      <w:pPr>
        <w:spacing w:line="276" w:lineRule="auto"/>
        <w:jc w:val="both"/>
        <w:rPr>
          <w:rFonts w:ascii="Arial Narrow" w:hAnsi="Arial Narrow" w:cs="Arial"/>
          <w:sz w:val="22"/>
          <w:szCs w:val="22"/>
        </w:rPr>
      </w:pPr>
    </w:p>
    <w:p w:rsidR="00E44889" w:rsidRDefault="00E44889" w:rsidP="00E26DBF">
      <w:pPr>
        <w:spacing w:line="276" w:lineRule="auto"/>
        <w:jc w:val="both"/>
        <w:rPr>
          <w:rFonts w:ascii="Arial Narrow" w:hAnsi="Arial Narrow" w:cs="Arial"/>
          <w:sz w:val="22"/>
          <w:szCs w:val="22"/>
        </w:rPr>
      </w:pPr>
    </w:p>
    <w:p w:rsidR="00E44889" w:rsidRDefault="00E44889" w:rsidP="00E26DBF">
      <w:pPr>
        <w:spacing w:line="276" w:lineRule="auto"/>
        <w:jc w:val="both"/>
        <w:rPr>
          <w:rFonts w:ascii="Arial Narrow" w:hAnsi="Arial Narrow" w:cs="Arial"/>
          <w:sz w:val="22"/>
          <w:szCs w:val="22"/>
        </w:rPr>
      </w:pPr>
    </w:p>
    <w:p w:rsidR="00E44889" w:rsidRDefault="00E44889" w:rsidP="00E26DBF">
      <w:pPr>
        <w:spacing w:line="276" w:lineRule="auto"/>
        <w:jc w:val="both"/>
        <w:rPr>
          <w:rFonts w:ascii="Arial Narrow" w:hAnsi="Arial Narrow" w:cs="Arial"/>
          <w:sz w:val="22"/>
          <w:szCs w:val="22"/>
        </w:rPr>
      </w:pPr>
    </w:p>
    <w:p w:rsidR="00E44889" w:rsidRDefault="00E44889" w:rsidP="00E26DBF">
      <w:pPr>
        <w:spacing w:line="276" w:lineRule="auto"/>
        <w:jc w:val="both"/>
        <w:rPr>
          <w:rFonts w:ascii="Arial Narrow" w:hAnsi="Arial Narrow" w:cs="Arial"/>
          <w:sz w:val="22"/>
          <w:szCs w:val="22"/>
        </w:rPr>
      </w:pPr>
    </w:p>
    <w:p w:rsidR="00E44889" w:rsidRDefault="00E44889" w:rsidP="00E26DBF">
      <w:pPr>
        <w:spacing w:line="276" w:lineRule="auto"/>
        <w:jc w:val="both"/>
        <w:rPr>
          <w:rFonts w:ascii="Arial Narrow" w:hAnsi="Arial Narrow" w:cs="Arial"/>
          <w:sz w:val="22"/>
          <w:szCs w:val="22"/>
        </w:rPr>
      </w:pPr>
    </w:p>
    <w:p w:rsidR="00E44889" w:rsidRDefault="00E44889" w:rsidP="00E26DBF">
      <w:pPr>
        <w:spacing w:line="276" w:lineRule="auto"/>
        <w:jc w:val="both"/>
        <w:rPr>
          <w:rFonts w:ascii="Arial Narrow" w:hAnsi="Arial Narrow" w:cs="Arial"/>
          <w:sz w:val="22"/>
          <w:szCs w:val="22"/>
        </w:rPr>
      </w:pPr>
    </w:p>
    <w:p w:rsidR="00E44889" w:rsidRDefault="00E44889" w:rsidP="00E26DBF">
      <w:pPr>
        <w:spacing w:line="276" w:lineRule="auto"/>
        <w:jc w:val="both"/>
        <w:rPr>
          <w:rFonts w:ascii="Arial Narrow" w:hAnsi="Arial Narrow" w:cs="Arial"/>
          <w:sz w:val="22"/>
          <w:szCs w:val="22"/>
        </w:rPr>
      </w:pPr>
    </w:p>
    <w:p w:rsidR="00E44889" w:rsidRDefault="00E44889" w:rsidP="00E26DBF">
      <w:pPr>
        <w:spacing w:line="276" w:lineRule="auto"/>
        <w:jc w:val="both"/>
        <w:rPr>
          <w:rFonts w:ascii="Arial Narrow" w:hAnsi="Arial Narrow" w:cs="Arial"/>
          <w:sz w:val="22"/>
          <w:szCs w:val="22"/>
        </w:rPr>
      </w:pPr>
    </w:p>
    <w:p w:rsidR="00E44889" w:rsidRDefault="00E44889" w:rsidP="00E26DBF">
      <w:pPr>
        <w:spacing w:line="276" w:lineRule="auto"/>
        <w:jc w:val="both"/>
        <w:rPr>
          <w:rFonts w:ascii="Arial Narrow" w:hAnsi="Arial Narrow" w:cs="Arial"/>
          <w:sz w:val="22"/>
          <w:szCs w:val="22"/>
        </w:rPr>
      </w:pPr>
    </w:p>
    <w:p w:rsidR="00E44889" w:rsidRDefault="00E44889" w:rsidP="00E26DBF">
      <w:pPr>
        <w:spacing w:line="276" w:lineRule="auto"/>
        <w:jc w:val="both"/>
        <w:rPr>
          <w:rFonts w:ascii="Arial Narrow" w:hAnsi="Arial Narrow" w:cs="Arial"/>
          <w:sz w:val="22"/>
          <w:szCs w:val="22"/>
        </w:rPr>
      </w:pPr>
    </w:p>
    <w:p w:rsidR="00E44889" w:rsidRDefault="00E44889" w:rsidP="00E26DBF">
      <w:pPr>
        <w:spacing w:line="276" w:lineRule="auto"/>
        <w:jc w:val="both"/>
        <w:rPr>
          <w:rFonts w:ascii="Arial Narrow" w:hAnsi="Arial Narrow" w:cs="Arial"/>
          <w:sz w:val="22"/>
          <w:szCs w:val="22"/>
        </w:rPr>
      </w:pPr>
    </w:p>
    <w:p w:rsidR="00E44889" w:rsidRDefault="00E44889" w:rsidP="00E26DBF">
      <w:pPr>
        <w:spacing w:line="276" w:lineRule="auto"/>
        <w:jc w:val="both"/>
        <w:rPr>
          <w:rFonts w:ascii="Arial Narrow" w:hAnsi="Arial Narrow" w:cs="Arial"/>
          <w:sz w:val="22"/>
          <w:szCs w:val="22"/>
        </w:rPr>
      </w:pPr>
    </w:p>
    <w:p w:rsidR="00E44889" w:rsidRDefault="00E44889" w:rsidP="00E26DBF">
      <w:pPr>
        <w:spacing w:line="276" w:lineRule="auto"/>
        <w:jc w:val="both"/>
        <w:rPr>
          <w:rFonts w:ascii="Arial Narrow" w:hAnsi="Arial Narrow" w:cs="Arial"/>
          <w:sz w:val="22"/>
          <w:szCs w:val="22"/>
        </w:rPr>
      </w:pPr>
    </w:p>
    <w:p w:rsidR="00E44889" w:rsidRDefault="00E44889" w:rsidP="00E26DBF">
      <w:pPr>
        <w:spacing w:line="276" w:lineRule="auto"/>
        <w:jc w:val="both"/>
        <w:rPr>
          <w:rFonts w:ascii="Arial Narrow" w:hAnsi="Arial Narrow" w:cs="Arial"/>
          <w:sz w:val="22"/>
          <w:szCs w:val="22"/>
        </w:rPr>
      </w:pPr>
    </w:p>
    <w:p w:rsidR="00E44889" w:rsidRDefault="00E44889" w:rsidP="00E26DBF">
      <w:pPr>
        <w:spacing w:line="276" w:lineRule="auto"/>
        <w:jc w:val="both"/>
        <w:rPr>
          <w:rFonts w:ascii="Arial Narrow" w:hAnsi="Arial Narrow" w:cs="Arial"/>
          <w:sz w:val="22"/>
          <w:szCs w:val="22"/>
        </w:rPr>
      </w:pPr>
    </w:p>
    <w:p w:rsidR="00E44889" w:rsidRDefault="00E44889" w:rsidP="00E26DBF">
      <w:pPr>
        <w:spacing w:line="276" w:lineRule="auto"/>
        <w:jc w:val="both"/>
        <w:rPr>
          <w:rFonts w:ascii="Arial Narrow" w:hAnsi="Arial Narrow" w:cs="Arial"/>
          <w:sz w:val="22"/>
          <w:szCs w:val="22"/>
        </w:rPr>
      </w:pPr>
    </w:p>
    <w:p w:rsidR="00963A3E" w:rsidRDefault="00963A3E" w:rsidP="00E26DBF">
      <w:pPr>
        <w:spacing w:line="276" w:lineRule="auto"/>
        <w:jc w:val="both"/>
        <w:rPr>
          <w:rFonts w:ascii="Arial Narrow" w:hAnsi="Arial Narrow" w:cs="Arial"/>
          <w:sz w:val="22"/>
          <w:szCs w:val="22"/>
        </w:rPr>
      </w:pPr>
    </w:p>
    <w:p w:rsidR="00963A3E" w:rsidRDefault="00963A3E" w:rsidP="00E26DBF">
      <w:pPr>
        <w:spacing w:line="276" w:lineRule="auto"/>
        <w:jc w:val="both"/>
        <w:rPr>
          <w:rFonts w:ascii="Arial Narrow" w:hAnsi="Arial Narrow" w:cs="Arial"/>
          <w:sz w:val="22"/>
          <w:szCs w:val="22"/>
        </w:rPr>
      </w:pPr>
    </w:p>
    <w:p w:rsidR="00963A3E" w:rsidRDefault="00963A3E" w:rsidP="00E26DBF">
      <w:pPr>
        <w:spacing w:line="276" w:lineRule="auto"/>
        <w:jc w:val="both"/>
        <w:rPr>
          <w:rFonts w:ascii="Arial Narrow" w:hAnsi="Arial Narrow" w:cs="Arial"/>
          <w:sz w:val="22"/>
          <w:szCs w:val="22"/>
        </w:rPr>
      </w:pPr>
    </w:p>
    <w:p w:rsidR="00963A3E" w:rsidRDefault="00963A3E" w:rsidP="00E26DBF">
      <w:pPr>
        <w:spacing w:line="276" w:lineRule="auto"/>
        <w:jc w:val="both"/>
        <w:rPr>
          <w:rFonts w:ascii="Arial Narrow" w:hAnsi="Arial Narrow" w:cs="Arial"/>
          <w:sz w:val="22"/>
          <w:szCs w:val="22"/>
        </w:rPr>
      </w:pPr>
      <w:bookmarkStart w:id="0" w:name="_GoBack"/>
      <w:bookmarkEnd w:id="0"/>
    </w:p>
    <w:p w:rsidR="00963A3E" w:rsidRDefault="00963A3E" w:rsidP="00E26DBF">
      <w:pPr>
        <w:spacing w:line="276" w:lineRule="auto"/>
        <w:jc w:val="both"/>
        <w:rPr>
          <w:rFonts w:ascii="Arial Narrow" w:hAnsi="Arial Narrow" w:cs="Arial"/>
          <w:sz w:val="22"/>
          <w:szCs w:val="22"/>
        </w:rPr>
      </w:pPr>
    </w:p>
    <w:p w:rsidR="00963A3E" w:rsidRDefault="00963A3E" w:rsidP="00E26DBF">
      <w:pPr>
        <w:spacing w:line="276" w:lineRule="auto"/>
        <w:jc w:val="both"/>
        <w:rPr>
          <w:rFonts w:ascii="Arial Narrow" w:hAnsi="Arial Narrow" w:cs="Arial"/>
          <w:sz w:val="22"/>
          <w:szCs w:val="22"/>
        </w:rPr>
      </w:pPr>
    </w:p>
    <w:p w:rsidR="00E44889" w:rsidRDefault="00E44889" w:rsidP="00E26DBF">
      <w:pPr>
        <w:spacing w:line="276" w:lineRule="auto"/>
        <w:jc w:val="both"/>
        <w:rPr>
          <w:rFonts w:ascii="Arial Narrow" w:hAnsi="Arial Narrow" w:cs="Arial"/>
          <w:sz w:val="22"/>
          <w:szCs w:val="22"/>
        </w:rPr>
      </w:pPr>
    </w:p>
    <w:p w:rsidR="00E44889" w:rsidRDefault="00E44889" w:rsidP="00E44889">
      <w:pPr>
        <w:rPr>
          <w:rFonts w:ascii="Arial Narrow" w:eastAsia="Calibri" w:hAnsi="Arial Narrow"/>
          <w:lang w:eastAsia="en-US"/>
        </w:rPr>
      </w:pPr>
      <w:r w:rsidRPr="00E44889">
        <w:rPr>
          <w:rFonts w:ascii="Arial Narrow" w:eastAsia="Calibri" w:hAnsi="Arial Narrow"/>
          <w:lang w:eastAsia="en-US"/>
        </w:rPr>
        <w:t xml:space="preserve">Wykonano w </w:t>
      </w:r>
      <w:r>
        <w:rPr>
          <w:rFonts w:ascii="Arial Narrow" w:eastAsia="Calibri" w:hAnsi="Arial Narrow"/>
          <w:lang w:eastAsia="en-US"/>
        </w:rPr>
        <w:t>2</w:t>
      </w:r>
      <w:r w:rsidRPr="00E44889">
        <w:rPr>
          <w:rFonts w:ascii="Arial Narrow" w:eastAsia="Calibri" w:hAnsi="Arial Narrow"/>
          <w:lang w:eastAsia="en-US"/>
        </w:rPr>
        <w:t xml:space="preserve"> egz. na </w:t>
      </w:r>
      <w:r>
        <w:rPr>
          <w:rFonts w:ascii="Arial Narrow" w:eastAsia="Calibri" w:hAnsi="Arial Narrow"/>
          <w:lang w:eastAsia="en-US"/>
        </w:rPr>
        <w:t>4</w:t>
      </w:r>
      <w:r w:rsidRPr="00E44889">
        <w:rPr>
          <w:rFonts w:ascii="Arial Narrow" w:eastAsia="Calibri" w:hAnsi="Arial Narrow"/>
          <w:lang w:eastAsia="en-US"/>
        </w:rPr>
        <w:t>.ark</w:t>
      </w:r>
    </w:p>
    <w:p w:rsidR="00E44889" w:rsidRPr="00963A3E" w:rsidRDefault="00E44889" w:rsidP="00E44889">
      <w:pPr>
        <w:rPr>
          <w:rFonts w:ascii="Arial Narrow" w:eastAsia="Calibri" w:hAnsi="Arial Narrow"/>
          <w:lang w:eastAsia="en-US"/>
        </w:rPr>
      </w:pPr>
      <w:r w:rsidRPr="00963A3E">
        <w:rPr>
          <w:rFonts w:ascii="Arial Narrow" w:eastAsia="Calibri" w:hAnsi="Arial Narrow"/>
          <w:lang w:eastAsia="en-US"/>
        </w:rPr>
        <w:t>Egz. 1  - a/a kancelaria</w:t>
      </w:r>
    </w:p>
    <w:p w:rsidR="00E44889" w:rsidRPr="00963A3E" w:rsidRDefault="00E44889" w:rsidP="00E44889">
      <w:pPr>
        <w:rPr>
          <w:rFonts w:ascii="Arial Narrow" w:eastAsia="Calibri" w:hAnsi="Arial Narrow"/>
          <w:b/>
          <w:lang w:eastAsia="en-US"/>
        </w:rPr>
      </w:pPr>
      <w:r w:rsidRPr="00963A3E">
        <w:rPr>
          <w:rFonts w:ascii="Arial Narrow" w:eastAsia="Calibri" w:hAnsi="Arial Narrow"/>
          <w:b/>
          <w:lang w:eastAsia="en-US"/>
        </w:rPr>
        <w:t xml:space="preserve">Egz.21-strona </w:t>
      </w:r>
      <w:r w:rsidRPr="00963A3E">
        <w:rPr>
          <w:rFonts w:ascii="Arial Narrow" w:eastAsia="Calibri" w:hAnsi="Arial Narrow"/>
          <w:b/>
          <w:lang w:eastAsia="en-US"/>
        </w:rPr>
        <w:t xml:space="preserve"> </w:t>
      </w:r>
      <w:proofErr w:type="spellStart"/>
      <w:r w:rsidRPr="00963A3E">
        <w:rPr>
          <w:rFonts w:ascii="Arial Narrow" w:eastAsia="Calibri" w:hAnsi="Arial Narrow"/>
          <w:b/>
          <w:lang w:eastAsia="en-US"/>
        </w:rPr>
        <w:t>int</w:t>
      </w:r>
      <w:proofErr w:type="spellEnd"/>
      <w:r w:rsidRPr="00963A3E">
        <w:rPr>
          <w:rFonts w:ascii="Arial Narrow" w:eastAsia="Calibri" w:hAnsi="Arial Narrow"/>
          <w:b/>
          <w:lang w:eastAsia="en-US"/>
        </w:rPr>
        <w:t xml:space="preserve">. Zamawiającego, platform e-propublico.pl, </w:t>
      </w:r>
      <w:proofErr w:type="spellStart"/>
      <w:r w:rsidRPr="00963A3E">
        <w:rPr>
          <w:rFonts w:ascii="Arial Narrow" w:eastAsia="Calibri" w:hAnsi="Arial Narrow"/>
          <w:b/>
          <w:lang w:eastAsia="en-US"/>
        </w:rPr>
        <w:t>SZPubl</w:t>
      </w:r>
      <w:proofErr w:type="spellEnd"/>
      <w:r w:rsidRPr="00963A3E">
        <w:rPr>
          <w:rFonts w:ascii="Arial Narrow" w:eastAsia="Calibri" w:hAnsi="Arial Narrow"/>
          <w:b/>
          <w:lang w:eastAsia="en-US"/>
        </w:rPr>
        <w:t>.  T2612  B5</w:t>
      </w:r>
    </w:p>
    <w:p w:rsidR="00E44889" w:rsidRPr="00E44889" w:rsidRDefault="00E44889" w:rsidP="00E44889">
      <w:pPr>
        <w:rPr>
          <w:rFonts w:ascii="Arial Narrow" w:eastAsia="Calibri" w:hAnsi="Arial Narrow"/>
          <w:lang w:eastAsia="en-US"/>
        </w:rPr>
      </w:pPr>
      <w:r w:rsidRPr="00E44889">
        <w:rPr>
          <w:rFonts w:ascii="Arial Narrow" w:eastAsia="Calibri" w:hAnsi="Arial Narrow"/>
          <w:lang w:eastAsia="en-US"/>
        </w:rPr>
        <w:t xml:space="preserve">Wyk. J. Dębińska - </w:t>
      </w:r>
      <w:proofErr w:type="spellStart"/>
      <w:r w:rsidRPr="00E44889">
        <w:rPr>
          <w:rFonts w:ascii="Arial Narrow" w:eastAsia="Calibri" w:hAnsi="Arial Narrow"/>
          <w:lang w:eastAsia="en-US"/>
        </w:rPr>
        <w:t>Wrutniak</w:t>
      </w:r>
      <w:proofErr w:type="spellEnd"/>
      <w:r w:rsidRPr="00E44889">
        <w:rPr>
          <w:rFonts w:ascii="Arial Narrow" w:eastAsia="Calibri" w:hAnsi="Arial Narrow"/>
          <w:lang w:eastAsia="en-US"/>
        </w:rPr>
        <w:t xml:space="preserve"> – tel. 261 417 449</w:t>
      </w:r>
    </w:p>
    <w:p w:rsidR="00E44889" w:rsidRPr="00E44889" w:rsidRDefault="00E44889" w:rsidP="00E44889">
      <w:pPr>
        <w:rPr>
          <w:rFonts w:ascii="Arial Narrow" w:eastAsia="Calibri" w:hAnsi="Arial Narrow"/>
          <w:lang w:eastAsia="en-US"/>
        </w:rPr>
      </w:pPr>
      <w:r w:rsidRPr="00E44889">
        <w:rPr>
          <w:rFonts w:ascii="Arial Narrow" w:eastAsia="Calibri" w:hAnsi="Arial Narrow"/>
          <w:lang w:eastAsia="en-US"/>
        </w:rPr>
        <w:t xml:space="preserve">Data </w:t>
      </w:r>
      <w:r>
        <w:rPr>
          <w:rFonts w:ascii="Arial Narrow" w:eastAsia="Calibri" w:hAnsi="Arial Narrow"/>
          <w:lang w:eastAsia="en-US"/>
        </w:rPr>
        <w:t>11.04.2023r.</w:t>
      </w:r>
    </w:p>
    <w:p w:rsidR="00E44889" w:rsidRPr="00E44889" w:rsidRDefault="00E44889" w:rsidP="00E26DBF">
      <w:pPr>
        <w:spacing w:line="276" w:lineRule="auto"/>
        <w:jc w:val="both"/>
        <w:rPr>
          <w:rFonts w:ascii="Arial Narrow" w:hAnsi="Arial Narrow" w:cs="Arial"/>
          <w:sz w:val="22"/>
          <w:szCs w:val="22"/>
        </w:rPr>
      </w:pPr>
    </w:p>
    <w:sectPr w:rsidR="00E44889" w:rsidRPr="00E44889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3E16" w:rsidRDefault="00453E16">
      <w:r>
        <w:separator/>
      </w:r>
    </w:p>
  </w:endnote>
  <w:endnote w:type="continuationSeparator" w:id="0">
    <w:p w:rsidR="00453E16" w:rsidRDefault="00453E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1600B9">
      <w:rPr>
        <w:rStyle w:val="Numerstrony"/>
        <w:noProof/>
      </w:rPr>
      <w:t>4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3E16" w:rsidRDefault="00453E16">
      <w:r>
        <w:separator/>
      </w:r>
    </w:p>
  </w:footnote>
  <w:footnote w:type="continuationSeparator" w:id="0">
    <w:p w:rsidR="00453E16" w:rsidRDefault="00453E1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708E" w:rsidRDefault="0016708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708E" w:rsidRDefault="0016708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708E" w:rsidRDefault="0016708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53E16"/>
    <w:rsid w:val="00031374"/>
    <w:rsid w:val="000A1097"/>
    <w:rsid w:val="000E2A8F"/>
    <w:rsid w:val="0012774F"/>
    <w:rsid w:val="00144B7A"/>
    <w:rsid w:val="001600B9"/>
    <w:rsid w:val="0016708E"/>
    <w:rsid w:val="00180C6E"/>
    <w:rsid w:val="0029606A"/>
    <w:rsid w:val="00453E16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C0679"/>
    <w:rsid w:val="007D7198"/>
    <w:rsid w:val="00864A4B"/>
    <w:rsid w:val="00870F9F"/>
    <w:rsid w:val="008804B6"/>
    <w:rsid w:val="00897AB0"/>
    <w:rsid w:val="008A3553"/>
    <w:rsid w:val="00963A3E"/>
    <w:rsid w:val="00A905AC"/>
    <w:rsid w:val="00B127B6"/>
    <w:rsid w:val="00BA6584"/>
    <w:rsid w:val="00BE7BFD"/>
    <w:rsid w:val="00C370F2"/>
    <w:rsid w:val="00C44EEC"/>
    <w:rsid w:val="00D22FFA"/>
    <w:rsid w:val="00D8461B"/>
    <w:rsid w:val="00D915F2"/>
    <w:rsid w:val="00DD585E"/>
    <w:rsid w:val="00DF32E8"/>
    <w:rsid w:val="00DF53CA"/>
    <w:rsid w:val="00E21B49"/>
    <w:rsid w:val="00E26DBF"/>
    <w:rsid w:val="00E2789F"/>
    <w:rsid w:val="00E44889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B127B6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47</TotalTime>
  <Pages>4</Pages>
  <Words>1047</Words>
  <Characters>6495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7527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4</cp:revision>
  <cp:lastPrinted>2023-04-11T08:37:00Z</cp:lastPrinted>
  <dcterms:created xsi:type="dcterms:W3CDTF">2023-04-11T07:44:00Z</dcterms:created>
  <dcterms:modified xsi:type="dcterms:W3CDTF">2023-04-11T08:38:00Z</dcterms:modified>
</cp:coreProperties>
</file>