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6D407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D407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D4076">
        <w:rPr>
          <w:rFonts w:ascii="Arial" w:hAnsi="Arial" w:cs="Arial"/>
          <w:sz w:val="24"/>
          <w:szCs w:val="24"/>
        </w:rPr>
        <w:t>2023-04-13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6D407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D407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6D4076" w:rsidP="00D665F5">
      <w:pPr>
        <w:rPr>
          <w:rFonts w:ascii="Arial" w:hAnsi="Arial" w:cs="Arial"/>
          <w:sz w:val="24"/>
          <w:szCs w:val="24"/>
        </w:rPr>
      </w:pPr>
      <w:r w:rsidRPr="006D407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D4076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6D4076" w:rsidP="00D665F5">
      <w:pPr>
        <w:rPr>
          <w:rFonts w:ascii="Arial" w:hAnsi="Arial" w:cs="Arial"/>
          <w:sz w:val="24"/>
          <w:szCs w:val="24"/>
        </w:rPr>
      </w:pPr>
      <w:r w:rsidRPr="006D407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D407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D4076" w:rsidRPr="006D4076">
        <w:rPr>
          <w:rFonts w:ascii="Arial" w:hAnsi="Arial" w:cs="Arial"/>
          <w:b/>
          <w:sz w:val="24"/>
          <w:szCs w:val="24"/>
        </w:rPr>
        <w:t>KA-2/029/2023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863A1E" w:rsidRDefault="00C659E2" w:rsidP="00D5545D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GoBack"/>
      <w:r w:rsidRPr="00863A1E">
        <w:rPr>
          <w:rFonts w:ascii="Arial" w:hAnsi="Arial" w:cs="Arial"/>
          <w:bCs/>
          <w:sz w:val="22"/>
          <w:szCs w:val="22"/>
        </w:rPr>
        <w:t xml:space="preserve">Dotyczy </w:t>
      </w:r>
      <w:r w:rsidRPr="00863A1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D4076" w:rsidRPr="00863A1E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D4076" w:rsidRPr="00863A1E">
        <w:rPr>
          <w:rFonts w:ascii="Arial" w:hAnsi="Arial" w:cs="Arial"/>
          <w:sz w:val="22"/>
          <w:szCs w:val="22"/>
        </w:rPr>
        <w:t>Pzp</w:t>
      </w:r>
      <w:proofErr w:type="spellEnd"/>
      <w:r w:rsidRPr="00863A1E">
        <w:rPr>
          <w:rFonts w:ascii="Arial" w:hAnsi="Arial" w:cs="Arial"/>
          <w:sz w:val="22"/>
          <w:szCs w:val="22"/>
        </w:rPr>
        <w:t xml:space="preserve"> na: </w:t>
      </w:r>
      <w:r w:rsidR="006D4076" w:rsidRPr="00863A1E">
        <w:rPr>
          <w:rFonts w:ascii="Arial" w:hAnsi="Arial" w:cs="Arial"/>
          <w:b/>
          <w:sz w:val="22"/>
          <w:szCs w:val="22"/>
        </w:rPr>
        <w:t>Usługi cateringowe dla uczestników  konferencji MPM2023</w:t>
      </w:r>
    </w:p>
    <w:p w:rsidR="00D665F5" w:rsidRPr="00863A1E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863A1E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863A1E">
        <w:rPr>
          <w:rFonts w:ascii="Arial" w:hAnsi="Arial" w:cs="Arial"/>
          <w:sz w:val="22"/>
          <w:szCs w:val="22"/>
        </w:rPr>
        <w:t>2</w:t>
      </w:r>
      <w:r w:rsidRPr="00863A1E">
        <w:rPr>
          <w:rFonts w:ascii="Arial" w:hAnsi="Arial" w:cs="Arial"/>
          <w:sz w:val="22"/>
          <w:szCs w:val="22"/>
        </w:rPr>
        <w:t xml:space="preserve"> ust. 5 </w:t>
      </w:r>
      <w:r w:rsidRPr="00863A1E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863A1E">
        <w:rPr>
          <w:rFonts w:ascii="Arial" w:hAnsi="Arial" w:cs="Arial"/>
          <w:sz w:val="22"/>
          <w:szCs w:val="22"/>
        </w:rPr>
        <w:t xml:space="preserve"> </w:t>
      </w:r>
      <w:r w:rsidR="006D4076" w:rsidRPr="00863A1E">
        <w:rPr>
          <w:rFonts w:ascii="Arial" w:hAnsi="Arial" w:cs="Arial"/>
          <w:sz w:val="22"/>
          <w:szCs w:val="22"/>
        </w:rPr>
        <w:t>(</w:t>
      </w:r>
      <w:proofErr w:type="spellStart"/>
      <w:r w:rsidR="006D4076" w:rsidRPr="00863A1E">
        <w:rPr>
          <w:rFonts w:ascii="Arial" w:hAnsi="Arial" w:cs="Arial"/>
          <w:sz w:val="22"/>
          <w:szCs w:val="22"/>
        </w:rPr>
        <w:t>t.j</w:t>
      </w:r>
      <w:proofErr w:type="spellEnd"/>
      <w:r w:rsidR="006D4076" w:rsidRPr="00863A1E">
        <w:rPr>
          <w:rFonts w:ascii="Arial" w:hAnsi="Arial" w:cs="Arial"/>
          <w:sz w:val="22"/>
          <w:szCs w:val="22"/>
        </w:rPr>
        <w:t>. Dz. U. z 2022r. poz. 1710)</w:t>
      </w:r>
      <w:r w:rsidR="00490DC0" w:rsidRPr="00863A1E">
        <w:rPr>
          <w:rFonts w:ascii="Arial" w:hAnsi="Arial" w:cs="Arial"/>
          <w:sz w:val="22"/>
          <w:szCs w:val="22"/>
        </w:rPr>
        <w:t xml:space="preserve"> </w:t>
      </w:r>
      <w:r w:rsidRPr="00863A1E">
        <w:rPr>
          <w:rFonts w:ascii="Arial" w:hAnsi="Arial" w:cs="Arial"/>
          <w:sz w:val="22"/>
          <w:szCs w:val="22"/>
        </w:rPr>
        <w:t>udostępnia</w:t>
      </w:r>
      <w:r w:rsidR="00F95C33" w:rsidRPr="00863A1E">
        <w:rPr>
          <w:rFonts w:ascii="Arial" w:hAnsi="Arial" w:cs="Arial"/>
          <w:sz w:val="22"/>
          <w:szCs w:val="22"/>
        </w:rPr>
        <w:t xml:space="preserve"> </w:t>
      </w:r>
      <w:r w:rsidR="004C7E9B" w:rsidRPr="00863A1E">
        <w:rPr>
          <w:rFonts w:ascii="Arial" w:hAnsi="Arial" w:cs="Arial"/>
          <w:sz w:val="22"/>
          <w:szCs w:val="22"/>
        </w:rPr>
        <w:t>informacj</w:t>
      </w:r>
      <w:r w:rsidR="00577BC6" w:rsidRPr="00863A1E">
        <w:rPr>
          <w:rFonts w:ascii="Arial" w:hAnsi="Arial" w:cs="Arial"/>
          <w:sz w:val="22"/>
          <w:szCs w:val="22"/>
        </w:rPr>
        <w:t>ę</w:t>
      </w:r>
      <w:r w:rsidR="00035488" w:rsidRPr="00863A1E">
        <w:rPr>
          <w:rFonts w:ascii="Arial" w:hAnsi="Arial" w:cs="Arial"/>
          <w:sz w:val="22"/>
          <w:szCs w:val="22"/>
        </w:rPr>
        <w:t xml:space="preserve"> z otwarcia ofert</w:t>
      </w:r>
      <w:r w:rsidR="00577BC6" w:rsidRPr="00863A1E">
        <w:rPr>
          <w:rFonts w:ascii="Arial" w:hAnsi="Arial" w:cs="Arial"/>
          <w:sz w:val="22"/>
          <w:szCs w:val="22"/>
        </w:rPr>
        <w:t>.</w:t>
      </w:r>
    </w:p>
    <w:p w:rsidR="00A80738" w:rsidRPr="00863A1E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863A1E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863A1E">
        <w:rPr>
          <w:rFonts w:ascii="Arial" w:hAnsi="Arial" w:cs="Arial"/>
          <w:sz w:val="22"/>
          <w:szCs w:val="22"/>
        </w:rPr>
        <w:t xml:space="preserve"> w dniu </w:t>
      </w:r>
      <w:r w:rsidR="006D4076" w:rsidRPr="00863A1E">
        <w:rPr>
          <w:rFonts w:ascii="Arial" w:hAnsi="Arial" w:cs="Arial"/>
          <w:sz w:val="22"/>
          <w:szCs w:val="22"/>
        </w:rPr>
        <w:t>13/04/2023</w:t>
      </w:r>
      <w:r w:rsidR="00FF4AB1" w:rsidRPr="00863A1E">
        <w:rPr>
          <w:rFonts w:ascii="Arial" w:hAnsi="Arial" w:cs="Arial"/>
          <w:sz w:val="22"/>
          <w:szCs w:val="22"/>
        </w:rPr>
        <w:t xml:space="preserve"> o godz. </w:t>
      </w:r>
      <w:r w:rsidR="006D4076" w:rsidRPr="00863A1E">
        <w:rPr>
          <w:rFonts w:ascii="Arial" w:hAnsi="Arial" w:cs="Arial"/>
          <w:sz w:val="22"/>
          <w:szCs w:val="22"/>
        </w:rPr>
        <w:t>10:30</w:t>
      </w:r>
      <w:r w:rsidRPr="00863A1E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bookmarkEnd w:id="0"/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63A1E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 xml:space="preserve">Firma Usługowa JIR s.c. </w:t>
            </w:r>
          </w:p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Agata Piekarczyk, Dorota Nazaruk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Przebieczany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539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32-020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Przebieczany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36 880.00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KUKLARESOT MARCIN KUKLA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ŁĄKTA DOLNA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142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32-733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23 480.00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PHU Docent s.c. M. Biernacki M. Bytowski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Wrocławska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43A/12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30-011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18 980.00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PASJA S.C. PAWEŁ WOŁEK MONIKA WOŁEK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Długa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32-641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Przeciszów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16 744.00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GASTRO SERWIS S.C. ANNA JELONEK KRZYSZTOF JELONEK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PRASKA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28/10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30-328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21 100.00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 xml:space="preserve">SCC-Service </w:t>
            </w:r>
            <w:proofErr w:type="spellStart"/>
            <w:r w:rsidRPr="006D4076">
              <w:rPr>
                <w:rFonts w:ascii="Arial" w:hAnsi="Arial" w:cs="Arial"/>
              </w:rPr>
              <w:t>Congress</w:t>
            </w:r>
            <w:proofErr w:type="spellEnd"/>
            <w:r w:rsidRPr="006D4076">
              <w:rPr>
                <w:rFonts w:ascii="Arial" w:hAnsi="Arial" w:cs="Arial"/>
              </w:rPr>
              <w:t xml:space="preserve"> Center Sp. z ograniczoną odpowiedzialnością </w:t>
            </w:r>
            <w:proofErr w:type="spellStart"/>
            <w:r w:rsidRPr="006D4076">
              <w:rPr>
                <w:rFonts w:ascii="Arial" w:hAnsi="Arial" w:cs="Arial"/>
              </w:rPr>
              <w:t>Sp.K</w:t>
            </w:r>
            <w:proofErr w:type="spellEnd"/>
            <w:r w:rsidRPr="006D4076">
              <w:rPr>
                <w:rFonts w:ascii="Arial" w:hAnsi="Arial" w:cs="Arial"/>
              </w:rPr>
              <w:t>.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ul. Juliusza Lea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110/1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30-048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24 390.00 zł</w:t>
            </w:r>
          </w:p>
        </w:tc>
      </w:tr>
      <w:tr w:rsidR="006D4076" w:rsidRPr="00355C9D" w:rsidTr="00305A50">
        <w:tc>
          <w:tcPr>
            <w:tcW w:w="993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6D4076" w:rsidRPr="00355C9D" w:rsidRDefault="006D4076" w:rsidP="00305A50">
            <w:pPr>
              <w:spacing w:before="80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DR FRANEK MAREK FRANKOWSKI</w:t>
            </w:r>
          </w:p>
          <w:p w:rsidR="006D4076" w:rsidRPr="00355C9D" w:rsidRDefault="006D4076" w:rsidP="00305A50">
            <w:pPr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Wadowicka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D4076" w:rsidRPr="00355C9D" w:rsidRDefault="006D4076" w:rsidP="00305A50">
            <w:pPr>
              <w:spacing w:after="80"/>
              <w:jc w:val="both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30-347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D40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4076" w:rsidRPr="00355C9D" w:rsidRDefault="006D4076" w:rsidP="00305A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4076">
              <w:rPr>
                <w:rFonts w:ascii="Arial" w:hAnsi="Arial" w:cs="Arial"/>
              </w:rPr>
              <w:t>25 720.00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D554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E39" w:rsidRDefault="007F0E39">
      <w:r>
        <w:separator/>
      </w:r>
    </w:p>
  </w:endnote>
  <w:endnote w:type="continuationSeparator" w:id="0">
    <w:p w:rsidR="007F0E39" w:rsidRDefault="007F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E39" w:rsidRDefault="007F0E39">
      <w:r>
        <w:separator/>
      </w:r>
    </w:p>
  </w:footnote>
  <w:footnote w:type="continuationSeparator" w:id="0">
    <w:p w:rsidR="007F0E39" w:rsidRDefault="007F0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76" w:rsidRDefault="006D4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76" w:rsidRDefault="006D4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76" w:rsidRDefault="006D4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E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4076"/>
    <w:rsid w:val="007F0E39"/>
    <w:rsid w:val="00843263"/>
    <w:rsid w:val="00861E75"/>
    <w:rsid w:val="00863A1E"/>
    <w:rsid w:val="008A26A5"/>
    <w:rsid w:val="009D19BD"/>
    <w:rsid w:val="009F189D"/>
    <w:rsid w:val="00A80738"/>
    <w:rsid w:val="00C236D3"/>
    <w:rsid w:val="00C659E2"/>
    <w:rsid w:val="00CB0802"/>
    <w:rsid w:val="00D5545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8EC879"/>
  <w15:chartTrackingRefBased/>
  <w15:docId w15:val="{433C39DB-91CF-4E01-9312-F85E7237C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2023-04-13T08:45:00Z</dcterms:created>
  <dcterms:modified xsi:type="dcterms:W3CDTF">2023-04-13T08:47:00Z</dcterms:modified>
</cp:coreProperties>
</file>