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41230" w:rsidRDefault="00E84720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041230">
        <w:rPr>
          <w:rFonts w:ascii="Arial Narrow" w:hAnsi="Arial Narrow" w:cs="Arial"/>
          <w:sz w:val="22"/>
          <w:szCs w:val="22"/>
        </w:rPr>
        <w:t>Bydgoszcz</w:t>
      </w:r>
      <w:r w:rsidR="006A5DF1" w:rsidRPr="00041230">
        <w:rPr>
          <w:rFonts w:ascii="Arial Narrow" w:hAnsi="Arial Narrow" w:cs="Arial"/>
          <w:sz w:val="22"/>
          <w:szCs w:val="22"/>
        </w:rPr>
        <w:t xml:space="preserve"> dnia: </w:t>
      </w:r>
      <w:r w:rsidR="00041230">
        <w:rPr>
          <w:rFonts w:ascii="Arial Narrow" w:hAnsi="Arial Narrow" w:cs="Arial"/>
          <w:sz w:val="22"/>
          <w:szCs w:val="22"/>
        </w:rPr>
        <w:t>2023-04-14</w:t>
      </w:r>
    </w:p>
    <w:p w:rsidR="006A5DF1" w:rsidRPr="00041230" w:rsidRDefault="00E84720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04123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041230" w:rsidRDefault="00E84720" w:rsidP="006A5DF1">
      <w:pPr>
        <w:rPr>
          <w:rFonts w:ascii="Arial Narrow" w:hAnsi="Arial Narrow" w:cs="Arial"/>
          <w:sz w:val="22"/>
          <w:szCs w:val="22"/>
        </w:rPr>
      </w:pPr>
      <w:r w:rsidRPr="00041230">
        <w:rPr>
          <w:rFonts w:ascii="Arial Narrow" w:hAnsi="Arial Narrow" w:cs="Arial"/>
          <w:sz w:val="22"/>
          <w:szCs w:val="22"/>
        </w:rPr>
        <w:t>Powstańców Warszawy</w:t>
      </w:r>
      <w:r w:rsidR="006A5DF1" w:rsidRPr="00041230">
        <w:rPr>
          <w:rFonts w:ascii="Arial Narrow" w:hAnsi="Arial Narrow" w:cs="Arial"/>
          <w:sz w:val="22"/>
          <w:szCs w:val="22"/>
        </w:rPr>
        <w:t xml:space="preserve"> </w:t>
      </w:r>
      <w:r w:rsidRPr="00041230">
        <w:rPr>
          <w:rFonts w:ascii="Arial Narrow" w:hAnsi="Arial Narrow" w:cs="Arial"/>
          <w:sz w:val="22"/>
          <w:szCs w:val="22"/>
        </w:rPr>
        <w:t>5</w:t>
      </w:r>
    </w:p>
    <w:p w:rsidR="006A5DF1" w:rsidRPr="00041230" w:rsidRDefault="00E84720" w:rsidP="006A5DF1">
      <w:pPr>
        <w:rPr>
          <w:rFonts w:ascii="Arial Narrow" w:hAnsi="Arial Narrow" w:cs="Arial"/>
          <w:sz w:val="22"/>
          <w:szCs w:val="22"/>
        </w:rPr>
      </w:pPr>
      <w:r w:rsidRPr="00041230">
        <w:rPr>
          <w:rFonts w:ascii="Arial Narrow" w:hAnsi="Arial Narrow" w:cs="Arial"/>
          <w:sz w:val="22"/>
          <w:szCs w:val="22"/>
        </w:rPr>
        <w:t>85-681</w:t>
      </w:r>
      <w:r w:rsidR="006A5DF1" w:rsidRPr="00041230">
        <w:rPr>
          <w:rFonts w:ascii="Arial Narrow" w:hAnsi="Arial Narrow" w:cs="Arial"/>
          <w:sz w:val="22"/>
          <w:szCs w:val="22"/>
        </w:rPr>
        <w:t xml:space="preserve"> </w:t>
      </w:r>
      <w:r w:rsidRPr="00041230">
        <w:rPr>
          <w:rFonts w:ascii="Arial Narrow" w:hAnsi="Arial Narrow" w:cs="Arial"/>
          <w:sz w:val="22"/>
          <w:szCs w:val="22"/>
        </w:rPr>
        <w:t>Bydgoszcz</w:t>
      </w:r>
    </w:p>
    <w:p w:rsidR="006A5DF1" w:rsidRPr="00041230" w:rsidRDefault="006A5DF1" w:rsidP="006A5DF1">
      <w:pPr>
        <w:jc w:val="both"/>
        <w:rPr>
          <w:rFonts w:ascii="Arial Narrow" w:hAnsi="Arial Narrow" w:cs="Arial"/>
          <w:bCs/>
        </w:rPr>
      </w:pPr>
      <w:r w:rsidRPr="00041230">
        <w:rPr>
          <w:rFonts w:ascii="Arial Narrow" w:hAnsi="Arial Narrow" w:cs="Arial"/>
          <w:bCs/>
        </w:rPr>
        <w:t>……………………………………</w:t>
      </w:r>
    </w:p>
    <w:p w:rsidR="006A5DF1" w:rsidRPr="00041230" w:rsidRDefault="006A5DF1" w:rsidP="006A5DF1">
      <w:pPr>
        <w:jc w:val="both"/>
        <w:rPr>
          <w:rFonts w:ascii="Arial Narrow" w:hAnsi="Arial Narrow" w:cs="Arial"/>
          <w:bCs/>
        </w:rPr>
      </w:pPr>
      <w:r w:rsidRPr="00041230">
        <w:rPr>
          <w:rFonts w:ascii="Arial Narrow" w:hAnsi="Arial Narrow" w:cs="Arial"/>
          <w:bCs/>
        </w:rPr>
        <w:t>[nazwa zamawiającego, adres]</w:t>
      </w:r>
    </w:p>
    <w:p w:rsidR="006A5DF1" w:rsidRPr="00041230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</w:p>
    <w:p w:rsidR="006A5DF1" w:rsidRPr="00041230" w:rsidRDefault="0004123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386921" w:rsidRPr="00386921">
        <w:rPr>
          <w:rFonts w:ascii="Arial Narrow" w:hAnsi="Arial Narrow" w:cs="Arial"/>
          <w:b/>
          <w:sz w:val="22"/>
          <w:szCs w:val="22"/>
        </w:rPr>
        <w:t>2887/2023</w:t>
      </w:r>
    </w:p>
    <w:p w:rsidR="006A5DF1" w:rsidRPr="0004123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41230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04123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041230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041230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041230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04123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04123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041230">
        <w:rPr>
          <w:rFonts w:ascii="Arial Narrow" w:hAnsi="Arial Narrow" w:cs="Arial"/>
          <w:szCs w:val="28"/>
        </w:rPr>
        <w:t>WYJAŚNIENI</w:t>
      </w:r>
      <w:r w:rsidR="00520165" w:rsidRPr="00041230">
        <w:rPr>
          <w:rFonts w:ascii="Arial Narrow" w:hAnsi="Arial Narrow" w:cs="Arial"/>
          <w:szCs w:val="28"/>
        </w:rPr>
        <w:t>A</w:t>
      </w:r>
      <w:r w:rsidR="00632C3C" w:rsidRPr="00041230">
        <w:rPr>
          <w:rFonts w:ascii="Arial Narrow" w:hAnsi="Arial Narrow" w:cs="Arial"/>
          <w:szCs w:val="28"/>
        </w:rPr>
        <w:t xml:space="preserve"> TREŚCI</w:t>
      </w:r>
      <w:r w:rsidR="0029606A" w:rsidRPr="00041230">
        <w:rPr>
          <w:rFonts w:ascii="Arial Narrow" w:hAnsi="Arial Narrow" w:cs="Arial"/>
          <w:szCs w:val="28"/>
        </w:rPr>
        <w:t xml:space="preserve"> SWZ</w:t>
      </w:r>
    </w:p>
    <w:p w:rsidR="006D4AB3" w:rsidRPr="0004123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41230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041230">
        <w:rPr>
          <w:rFonts w:ascii="Arial Narrow" w:hAnsi="Arial Narrow" w:cs="Arial"/>
          <w:sz w:val="22"/>
          <w:szCs w:val="22"/>
        </w:rPr>
        <w:t>p</w:t>
      </w:r>
      <w:r w:rsidRPr="00041230">
        <w:rPr>
          <w:rFonts w:ascii="Arial Narrow" w:hAnsi="Arial Narrow" w:cs="Arial"/>
          <w:sz w:val="22"/>
          <w:szCs w:val="22"/>
        </w:rPr>
        <w:t>ostępowani</w:t>
      </w:r>
      <w:r w:rsidR="006A5DF1" w:rsidRPr="00041230">
        <w:rPr>
          <w:rFonts w:ascii="Arial Narrow" w:hAnsi="Arial Narrow" w:cs="Arial"/>
          <w:sz w:val="22"/>
          <w:szCs w:val="22"/>
        </w:rPr>
        <w:t>a</w:t>
      </w:r>
      <w:r w:rsidRPr="00041230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041230">
        <w:rPr>
          <w:rFonts w:ascii="Arial Narrow" w:hAnsi="Arial Narrow" w:cs="Arial"/>
          <w:sz w:val="22"/>
          <w:szCs w:val="22"/>
        </w:rPr>
        <w:t>go</w:t>
      </w:r>
      <w:r w:rsidRPr="00041230">
        <w:rPr>
          <w:rFonts w:ascii="Arial Narrow" w:hAnsi="Arial Narrow" w:cs="Arial"/>
          <w:sz w:val="22"/>
          <w:szCs w:val="22"/>
        </w:rPr>
        <w:t xml:space="preserve"> w trybie </w:t>
      </w:r>
      <w:r w:rsidR="00E84720" w:rsidRPr="00041230">
        <w:rPr>
          <w:rFonts w:ascii="Arial Narrow" w:hAnsi="Arial Narrow" w:cs="Arial"/>
          <w:sz w:val="22"/>
          <w:szCs w:val="22"/>
        </w:rPr>
        <w:t>przetarg</w:t>
      </w:r>
      <w:r w:rsidR="00041230">
        <w:rPr>
          <w:rFonts w:ascii="Arial Narrow" w:hAnsi="Arial Narrow" w:cs="Arial"/>
          <w:sz w:val="22"/>
          <w:szCs w:val="22"/>
        </w:rPr>
        <w:t>u</w:t>
      </w:r>
      <w:r w:rsidR="00E84720" w:rsidRPr="00041230">
        <w:rPr>
          <w:rFonts w:ascii="Arial Narrow" w:hAnsi="Arial Narrow" w:cs="Arial"/>
          <w:sz w:val="22"/>
          <w:szCs w:val="22"/>
        </w:rPr>
        <w:t xml:space="preserve"> nieograniczon</w:t>
      </w:r>
      <w:r w:rsidR="00041230">
        <w:rPr>
          <w:rFonts w:ascii="Arial Narrow" w:hAnsi="Arial Narrow" w:cs="Arial"/>
          <w:sz w:val="22"/>
          <w:szCs w:val="22"/>
        </w:rPr>
        <w:t>ego</w:t>
      </w:r>
      <w:r w:rsidRPr="00041230">
        <w:rPr>
          <w:rFonts w:ascii="Arial Narrow" w:hAnsi="Arial Narrow" w:cs="Arial"/>
          <w:b/>
          <w:sz w:val="22"/>
          <w:szCs w:val="22"/>
        </w:rPr>
        <w:t xml:space="preserve"> </w:t>
      </w:r>
      <w:r w:rsidRPr="00041230">
        <w:rPr>
          <w:rFonts w:ascii="Arial Narrow" w:hAnsi="Arial Narrow" w:cs="Arial"/>
          <w:bCs/>
          <w:sz w:val="22"/>
          <w:szCs w:val="22"/>
        </w:rPr>
        <w:t>na</w:t>
      </w:r>
      <w:r w:rsidRPr="00041230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041230">
        <w:rPr>
          <w:rFonts w:ascii="Arial Narrow" w:hAnsi="Arial Narrow" w:cs="Arial"/>
          <w:bCs/>
          <w:sz w:val="22"/>
          <w:szCs w:val="22"/>
        </w:rPr>
        <w:t>”</w:t>
      </w:r>
      <w:r w:rsidR="00E84720" w:rsidRPr="00041230">
        <w:rPr>
          <w:rFonts w:ascii="Arial Narrow" w:hAnsi="Arial Narrow" w:cs="Arial"/>
          <w:b/>
          <w:bCs/>
          <w:sz w:val="22"/>
          <w:szCs w:val="22"/>
        </w:rPr>
        <w:t>Dostawa myjni przelotowej</w:t>
      </w:r>
      <w:r w:rsidR="00E72428" w:rsidRPr="00041230">
        <w:rPr>
          <w:rFonts w:ascii="Arial Narrow" w:hAnsi="Arial Narrow" w:cs="Arial"/>
          <w:bCs/>
          <w:sz w:val="22"/>
          <w:szCs w:val="22"/>
        </w:rPr>
        <w:t>”</w:t>
      </w:r>
      <w:r w:rsidRPr="00041230">
        <w:rPr>
          <w:rFonts w:ascii="Arial Narrow" w:hAnsi="Arial Narrow" w:cs="Arial"/>
          <w:b/>
          <w:sz w:val="22"/>
          <w:szCs w:val="22"/>
        </w:rPr>
        <w:t xml:space="preserve"> </w:t>
      </w:r>
      <w:r w:rsidRPr="00041230">
        <w:rPr>
          <w:rFonts w:ascii="Arial Narrow" w:hAnsi="Arial Narrow" w:cs="Arial"/>
          <w:bCs/>
          <w:sz w:val="22"/>
          <w:szCs w:val="22"/>
        </w:rPr>
        <w:t>– znak sprawy</w:t>
      </w:r>
      <w:r w:rsidRPr="00041230">
        <w:rPr>
          <w:rFonts w:ascii="Arial Narrow" w:hAnsi="Arial Narrow" w:cs="Arial"/>
          <w:b/>
          <w:sz w:val="22"/>
          <w:szCs w:val="22"/>
        </w:rPr>
        <w:t xml:space="preserve"> </w:t>
      </w:r>
      <w:r w:rsidR="00E84720" w:rsidRPr="00041230">
        <w:rPr>
          <w:rFonts w:ascii="Arial Narrow" w:hAnsi="Arial Narrow" w:cs="Arial"/>
          <w:b/>
          <w:sz w:val="22"/>
          <w:szCs w:val="22"/>
        </w:rPr>
        <w:t>37/2023</w:t>
      </w:r>
      <w:r w:rsidRPr="00041230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041230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041230">
        <w:rPr>
          <w:rFonts w:ascii="Arial Narrow" w:hAnsi="Arial Narrow" w:cs="Arial"/>
          <w:sz w:val="22"/>
          <w:szCs w:val="22"/>
        </w:rPr>
        <w:t xml:space="preserve">Zamawiający, </w:t>
      </w:r>
      <w:r w:rsidR="00E84720" w:rsidRPr="00041230">
        <w:rPr>
          <w:rFonts w:ascii="Arial Narrow" w:hAnsi="Arial Narrow" w:cs="Arial"/>
          <w:b/>
          <w:sz w:val="22"/>
          <w:szCs w:val="22"/>
        </w:rPr>
        <w:t>10WSzKzP SPZOZ</w:t>
      </w:r>
      <w:r w:rsidRPr="0004123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041230">
        <w:rPr>
          <w:rFonts w:ascii="Arial Narrow" w:hAnsi="Arial Narrow" w:cs="Arial"/>
          <w:sz w:val="22"/>
          <w:szCs w:val="22"/>
        </w:rPr>
        <w:t>1</w:t>
      </w:r>
      <w:r w:rsidRPr="00041230">
        <w:rPr>
          <w:rFonts w:ascii="Arial Narrow" w:hAnsi="Arial Narrow" w:cs="Arial"/>
          <w:sz w:val="22"/>
          <w:szCs w:val="22"/>
        </w:rPr>
        <w:t>3</w:t>
      </w:r>
      <w:r w:rsidR="0029606A" w:rsidRPr="00041230">
        <w:rPr>
          <w:rFonts w:ascii="Arial Narrow" w:hAnsi="Arial Narrow" w:cs="Arial"/>
          <w:sz w:val="22"/>
          <w:szCs w:val="22"/>
        </w:rPr>
        <w:t>5</w:t>
      </w:r>
      <w:r w:rsidRPr="00041230">
        <w:rPr>
          <w:rFonts w:ascii="Arial Narrow" w:hAnsi="Arial Narrow" w:cs="Arial"/>
          <w:sz w:val="22"/>
          <w:szCs w:val="22"/>
        </w:rPr>
        <w:t xml:space="preserve"> ust</w:t>
      </w:r>
      <w:r w:rsidR="00D9049C" w:rsidRPr="00041230">
        <w:rPr>
          <w:rFonts w:ascii="Arial Narrow" w:hAnsi="Arial Narrow" w:cs="Arial"/>
          <w:sz w:val="22"/>
          <w:szCs w:val="22"/>
        </w:rPr>
        <w:t xml:space="preserve">. </w:t>
      </w:r>
      <w:r w:rsidR="0029606A" w:rsidRPr="00041230">
        <w:rPr>
          <w:rFonts w:ascii="Arial Narrow" w:hAnsi="Arial Narrow" w:cs="Arial"/>
          <w:sz w:val="22"/>
          <w:szCs w:val="22"/>
        </w:rPr>
        <w:t>6</w:t>
      </w:r>
      <w:r w:rsidRPr="0004123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41230">
        <w:rPr>
          <w:rFonts w:ascii="Arial Narrow" w:hAnsi="Arial Narrow" w:cs="Arial"/>
          <w:sz w:val="22"/>
          <w:szCs w:val="22"/>
        </w:rPr>
        <w:t>11</w:t>
      </w:r>
      <w:r w:rsidRPr="00041230">
        <w:rPr>
          <w:rFonts w:ascii="Arial Narrow" w:hAnsi="Arial Narrow" w:cs="Arial"/>
          <w:sz w:val="22"/>
          <w:szCs w:val="22"/>
        </w:rPr>
        <w:t xml:space="preserve"> </w:t>
      </w:r>
      <w:r w:rsidR="0029606A" w:rsidRPr="00041230">
        <w:rPr>
          <w:rFonts w:ascii="Arial Narrow" w:hAnsi="Arial Narrow" w:cs="Arial"/>
          <w:sz w:val="22"/>
          <w:szCs w:val="22"/>
        </w:rPr>
        <w:t xml:space="preserve">września </w:t>
      </w:r>
      <w:r w:rsidRPr="00041230">
        <w:rPr>
          <w:rFonts w:ascii="Arial Narrow" w:hAnsi="Arial Narrow" w:cs="Arial"/>
          <w:sz w:val="22"/>
          <w:szCs w:val="22"/>
        </w:rPr>
        <w:t>20</w:t>
      </w:r>
      <w:r w:rsidR="0029606A" w:rsidRPr="00041230">
        <w:rPr>
          <w:rFonts w:ascii="Arial Narrow" w:hAnsi="Arial Narrow" w:cs="Arial"/>
          <w:sz w:val="22"/>
          <w:szCs w:val="22"/>
        </w:rPr>
        <w:t>19</w:t>
      </w:r>
      <w:r w:rsidRPr="00041230">
        <w:rPr>
          <w:rFonts w:ascii="Arial Narrow" w:hAnsi="Arial Narrow" w:cs="Arial"/>
          <w:sz w:val="22"/>
          <w:szCs w:val="22"/>
        </w:rPr>
        <w:t xml:space="preserve"> r</w:t>
      </w:r>
      <w:r w:rsidR="0029606A" w:rsidRPr="00041230">
        <w:rPr>
          <w:rFonts w:ascii="Arial Narrow" w:hAnsi="Arial Narrow" w:cs="Arial"/>
          <w:sz w:val="22"/>
          <w:szCs w:val="22"/>
        </w:rPr>
        <w:t>.</w:t>
      </w:r>
      <w:r w:rsidRPr="0004123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41230">
        <w:rPr>
          <w:rFonts w:ascii="Arial Narrow" w:hAnsi="Arial Narrow" w:cs="Arial"/>
          <w:sz w:val="22"/>
          <w:szCs w:val="22"/>
        </w:rPr>
        <w:t>z</w:t>
      </w:r>
      <w:r w:rsidRPr="0004123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41230">
        <w:rPr>
          <w:rFonts w:ascii="Arial Narrow" w:hAnsi="Arial Narrow" w:cs="Arial"/>
          <w:sz w:val="22"/>
          <w:szCs w:val="22"/>
        </w:rPr>
        <w:t>p</w:t>
      </w:r>
      <w:r w:rsidRPr="00041230">
        <w:rPr>
          <w:rFonts w:ascii="Arial Narrow" w:hAnsi="Arial Narrow" w:cs="Arial"/>
          <w:sz w:val="22"/>
          <w:szCs w:val="22"/>
        </w:rPr>
        <w:t xml:space="preserve">ublicznych </w:t>
      </w:r>
      <w:r w:rsidR="00E84720" w:rsidRPr="00041230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E84720" w:rsidRPr="00041230">
        <w:rPr>
          <w:rFonts w:ascii="Arial Narrow" w:hAnsi="Arial Narrow" w:cs="Arial"/>
          <w:sz w:val="22"/>
          <w:szCs w:val="22"/>
        </w:rPr>
        <w:t>z</w:t>
      </w:r>
      <w:proofErr w:type="gramEnd"/>
      <w:r w:rsidR="00E84720" w:rsidRPr="00041230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041230">
        <w:rPr>
          <w:rFonts w:ascii="Arial Narrow" w:hAnsi="Arial Narrow" w:cs="Arial"/>
          <w:sz w:val="22"/>
          <w:szCs w:val="22"/>
        </w:rPr>
        <w:t xml:space="preserve">, </w:t>
      </w:r>
      <w:r w:rsidR="00D9049C" w:rsidRPr="00041230">
        <w:rPr>
          <w:rFonts w:ascii="Arial Narrow" w:hAnsi="Arial Narrow" w:cs="Arial"/>
          <w:sz w:val="22"/>
          <w:szCs w:val="22"/>
        </w:rPr>
        <w:t>udostępnia</w:t>
      </w:r>
      <w:r w:rsidR="00BE7BFD" w:rsidRPr="0004123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4123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4123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4123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4123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04123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041230">
        <w:rPr>
          <w:rFonts w:ascii="Arial Narrow" w:hAnsi="Arial Narrow" w:cs="Arial"/>
          <w:sz w:val="22"/>
          <w:szCs w:val="22"/>
        </w:rPr>
        <w:t>wraz z wyjaśnieniami</w:t>
      </w:r>
      <w:r w:rsidR="0012774F" w:rsidRPr="0004123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4720" w:rsidRPr="00041230" w:rsidTr="00E51BD1">
        <w:tc>
          <w:tcPr>
            <w:tcW w:w="9356" w:type="dxa"/>
            <w:shd w:val="clear" w:color="auto" w:fill="auto"/>
          </w:tcPr>
          <w:p w:rsidR="00E84720" w:rsidRPr="00041230" w:rsidRDefault="00E84720" w:rsidP="00E51BD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1. Dot. zapisów SWZ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 xml:space="preserve">Czy Zamawiający wymaga, aby Oferent posiadał certyfikat systemu </w:t>
            </w:r>
            <w:r w:rsidR="00041230" w:rsidRPr="00041230">
              <w:rPr>
                <w:rFonts w:ascii="Arial Narrow" w:hAnsi="Arial Narrow" w:cs="Arial"/>
                <w:sz w:val="22"/>
                <w:szCs w:val="22"/>
              </w:rPr>
              <w:t>zarządzania, jakością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 xml:space="preserve"> ISO</w:t>
            </w:r>
            <w:r w:rsidR="00041230" w:rsidRPr="00041230">
              <w:rPr>
                <w:rFonts w:ascii="Arial Narrow" w:hAnsi="Arial Narrow" w:cs="Arial"/>
                <w:sz w:val="22"/>
                <w:szCs w:val="22"/>
              </w:rPr>
              <w:t xml:space="preserve"> 9001: 2015 dotyczący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 xml:space="preserve"> sprzedaży wyposażenia i sprzętu medycznego, sprzedaży materiałów eksploatacyjnych i środków do sterylizacji, projektowania, rozwoju, serwisu, walidacji oraz sprzedaży oprogramowania IT i pracami projektowymi i budowlanymi?</w:t>
            </w:r>
            <w:r w:rsidR="0050604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>Zamawiający zyskuje pewność, że oferowane wyroby oraz usługi są zgodne z obowiązującymi wymaganiami i normami.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041230" w:rsidRPr="00041230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041230">
              <w:rPr>
                <w:rFonts w:ascii="Arial Narrow" w:hAnsi="Arial Narrow" w:cs="Arial"/>
                <w:b/>
                <w:sz w:val="22"/>
                <w:szCs w:val="22"/>
              </w:rPr>
              <w:t xml:space="preserve"> nie wymaga, dopuszcza. </w:t>
            </w:r>
          </w:p>
          <w:p w:rsidR="00E84720" w:rsidRPr="00041230" w:rsidRDefault="00E84720" w:rsidP="00506048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041230">
              <w:rPr>
                <w:rFonts w:ascii="Arial Narrow" w:hAnsi="Arial Narrow" w:cs="Arial"/>
                <w:sz w:val="22"/>
                <w:szCs w:val="22"/>
              </w:rPr>
              <w:t>. D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>ot. projektu umowy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0412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>2 ust. 1 Prosimy o potwierdzenie, że Zamawiający przygotuje miejsce montażu zgodnie z wytycznymi otrzymanymi od Wykonawcy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projektu umowy wszystkie czynności związane z montażem są po stronie Wykonawcy. Ewentualne </w:t>
            </w:r>
            <w:r w:rsidR="00041230" w:rsidRPr="00041230">
              <w:rPr>
                <w:rFonts w:ascii="Arial Narrow" w:hAnsi="Arial Narrow" w:cs="Arial"/>
                <w:b/>
                <w:sz w:val="22"/>
                <w:szCs w:val="22"/>
              </w:rPr>
              <w:t>uwagi, co</w:t>
            </w:r>
            <w:r w:rsidRPr="00041230">
              <w:rPr>
                <w:rFonts w:ascii="Arial Narrow" w:hAnsi="Arial Narrow" w:cs="Arial"/>
                <w:b/>
                <w:sz w:val="22"/>
                <w:szCs w:val="22"/>
              </w:rPr>
              <w:t xml:space="preserve"> do miejsca montażu można zgłaszać podczas wizji lokalnej. </w:t>
            </w:r>
          </w:p>
          <w:p w:rsidR="00E84720" w:rsidRPr="00041230" w:rsidRDefault="00E84720" w:rsidP="00506048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3. Dot. projektu umowy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FD77F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>2 ust. 1 Czy Zamawiający przewiduje możliwość wykonywania montaży wyposażenia po godzinie 14.00?</w:t>
            </w:r>
          </w:p>
          <w:p w:rsidR="00E84720" w:rsidRPr="00041230" w:rsidRDefault="00E84720" w:rsidP="00FD77F7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Tak znaczne ograniczenie godzin pracy dwukrotnie wydłuży czas wykonywania montaży, co może mieć niekorzystny wpływ na termin realizacji.</w:t>
            </w:r>
          </w:p>
          <w:p w:rsidR="00E84720" w:rsidRPr="00FD77F7" w:rsidRDefault="00E84720" w:rsidP="00FD77F7">
            <w:pPr>
              <w:spacing w:after="60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D77F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 </w:t>
            </w:r>
            <w:r w:rsidR="00FD77F7" w:rsidRPr="00FD77F7">
              <w:rPr>
                <w:rFonts w:ascii="Arial Narrow" w:hAnsi="Arial Narrow" w:cs="Arial"/>
                <w:b/>
                <w:sz w:val="22"/>
                <w:szCs w:val="22"/>
              </w:rPr>
              <w:t>możliwość</w:t>
            </w:r>
            <w:r w:rsidRPr="00FD77F7">
              <w:rPr>
                <w:rFonts w:ascii="Arial Narrow" w:hAnsi="Arial Narrow" w:cs="Arial"/>
                <w:b/>
                <w:sz w:val="22"/>
                <w:szCs w:val="22"/>
              </w:rPr>
              <w:t xml:space="preserve"> wykonywania montażu, </w:t>
            </w:r>
            <w:r w:rsidR="00FD77F7" w:rsidRPr="00FD77F7">
              <w:rPr>
                <w:rFonts w:ascii="Arial Narrow" w:hAnsi="Arial Narrow" w:cs="Arial"/>
                <w:b/>
                <w:sz w:val="22"/>
                <w:szCs w:val="22"/>
              </w:rPr>
              <w:t>także</w:t>
            </w:r>
            <w:r w:rsidRPr="00FD77F7">
              <w:rPr>
                <w:rFonts w:ascii="Arial Narrow" w:hAnsi="Arial Narrow" w:cs="Arial"/>
                <w:b/>
                <w:sz w:val="22"/>
                <w:szCs w:val="22"/>
              </w:rPr>
              <w:t xml:space="preserve"> po godzinie 14 w uzgodnieniu z Kierownikiem Centralnej sterylizacji. </w:t>
            </w:r>
          </w:p>
          <w:p w:rsidR="00E84720" w:rsidRPr="00041230" w:rsidRDefault="00E84720" w:rsidP="00506048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 xml:space="preserve">4. Dot. projektu umowy 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§ 8 ust. 1 Wykonawca wnosi o dokonanie zmian wysokości kar umownych, tj. zamiast 0,5% na 0,1%. Obecne kary umowne są rażąco wysokie i niewspółmiernie do przedmiotu umowy wygórowane.</w:t>
            </w:r>
            <w:r w:rsidR="0050604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>Wykonawca zwraca uwagę, że brak dokonania zmiany ww. postanowień umownych spowoduje wzrost cen w ofertach składanych przez wykonawców, którzy swoje ryzyko będą musieli przenieść na zamawiającego.</w:t>
            </w:r>
          </w:p>
          <w:p w:rsidR="00E84720" w:rsidRPr="00FD77F7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D77F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D77F7" w:rsidRPr="00FD77F7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FD77F7">
              <w:rPr>
                <w:rFonts w:ascii="Arial Narrow" w:hAnsi="Arial Narrow" w:cs="Arial"/>
                <w:b/>
                <w:sz w:val="22"/>
                <w:szCs w:val="22"/>
              </w:rPr>
              <w:t xml:space="preserve"> wyraża zgodę na obniżenie kary umownej </w:t>
            </w:r>
            <w:r w:rsidR="00386921">
              <w:rPr>
                <w:rFonts w:ascii="Arial Narrow" w:hAnsi="Arial Narrow" w:cs="Arial"/>
                <w:b/>
                <w:sz w:val="22"/>
                <w:szCs w:val="22"/>
              </w:rPr>
              <w:t xml:space="preserve">w § 8 ust. 1 pkt. 1 </w:t>
            </w:r>
            <w:r w:rsidRPr="00FD77F7">
              <w:rPr>
                <w:rFonts w:ascii="Arial Narrow" w:hAnsi="Arial Narrow" w:cs="Arial"/>
                <w:b/>
                <w:sz w:val="22"/>
                <w:szCs w:val="22"/>
              </w:rPr>
              <w:t xml:space="preserve">z 0,5% na 0,2% wartości umowy brutto za każdy dzień zwłoki. </w:t>
            </w:r>
          </w:p>
          <w:p w:rsidR="00FD77F7" w:rsidRPr="00041230" w:rsidRDefault="00FD77F7" w:rsidP="00506048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 xml:space="preserve">. Dot. projektu umowy 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§ 8 ust. 3 Prosimy o dodanie analogicznego zapisu dotyczącego kary dla Zamawiającego. Obecne zapisy chronią jedynie jedną stronę.</w:t>
            </w:r>
          </w:p>
          <w:p w:rsidR="00E84720" w:rsidRPr="00FD77F7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D77F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00145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projektem umowy. </w:t>
            </w:r>
          </w:p>
          <w:p w:rsidR="002F03DA" w:rsidRPr="00041230" w:rsidRDefault="002F03DA" w:rsidP="00506048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 xml:space="preserve">. Dot. projektu umowy 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2F03D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>8 ust 6 Prosimy o dodanie, iż ewentualne przeglądy będą zlecane innemu podmiotowi posiadającej autoryzację producenta.</w:t>
            </w:r>
          </w:p>
          <w:p w:rsidR="00E8472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Serwis przedmiotu zamówienia musi być realizowany przez podmiot upoważniony przez wytwórcę lub autoryzowanego przedstawiciela do wykonywania tych czynności, zgodnie z art. 90 Ustawy o wyrobach medycznych.</w:t>
            </w:r>
          </w:p>
          <w:p w:rsidR="002F03DA" w:rsidRPr="002F03DA" w:rsidRDefault="002F03DA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03D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zgodnie z projektem umowy. </w:t>
            </w:r>
          </w:p>
          <w:p w:rsidR="002F03DA" w:rsidRPr="00041230" w:rsidRDefault="002F03DA" w:rsidP="00506048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 xml:space="preserve">. Dot. projektu umowy 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§ 8 ust 7 Wykonawca wnosi o dokonanie zmiany maksymalnej wysokości kar z 30% na maksymalnie do 20%. Obecna wysokość maksymalnej kary jest rażąco wysoka i niewspółmiernie do przedmiotu umowy wygórowane.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Wykonawca zwraca uwagę, że brak dokonania zmiany ww. postanowień umownych spowoduje wzrost cen w ofertach składanych przez wykonawców, którzy swoje ryzyko będą musieli przenieść na zamawiającego.</w:t>
            </w:r>
          </w:p>
          <w:p w:rsidR="002F03DA" w:rsidRPr="00794DBA" w:rsidRDefault="002F03DA" w:rsidP="002F03DA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F03D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§ 8 ust. 7 umowy otrzymuje brzmienie: </w:t>
            </w:r>
            <w:r w:rsidRPr="002F03DA">
              <w:rPr>
                <w:rFonts w:ascii="Arial Narrow" w:hAnsi="Arial Narrow" w:cs="Arial"/>
                <w:b/>
                <w:sz w:val="22"/>
                <w:szCs w:val="22"/>
              </w:rPr>
              <w:t>„</w:t>
            </w:r>
            <w:r w:rsidRPr="002F03DA">
              <w:rPr>
                <w:rFonts w:ascii="Arial Narrow" w:hAnsi="Arial Narrow"/>
                <w:b/>
                <w:sz w:val="22"/>
                <w:szCs w:val="22"/>
              </w:rPr>
              <w:t xml:space="preserve">Łączna maksymalna wysokość kar umownych przewidzianych w niniejszym paragrafie nie </w:t>
            </w:r>
            <w:r>
              <w:rPr>
                <w:rFonts w:ascii="Arial Narrow" w:hAnsi="Arial Narrow"/>
                <w:b/>
                <w:sz w:val="22"/>
                <w:szCs w:val="22"/>
              </w:rPr>
              <w:t>może przekroczyć 2</w:t>
            </w:r>
            <w:r w:rsidR="00200145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2F03DA">
              <w:rPr>
                <w:rFonts w:ascii="Arial Narrow" w:hAnsi="Arial Narrow"/>
                <w:b/>
                <w:sz w:val="22"/>
                <w:szCs w:val="22"/>
              </w:rPr>
              <w:t xml:space="preserve">% wartości umowy brutto, o której mowa w § 1 ust 4. </w:t>
            </w:r>
          </w:p>
          <w:p w:rsidR="002F03DA" w:rsidRPr="00041230" w:rsidRDefault="002F03DA" w:rsidP="00506048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>. Dot. projektu umowy Specyfikacja techniczna myjnia przelotowa załącznik nr 8 do SWZ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Pkt. 89 oraz pkt. 92 i 93 Czy Zamawiający wyrazi zgodę na wydłużenie terminu naprawy do 10 dni roboczych w przypadku wystąpienia konieczności sprowadzenia części zamiennych z zagranicy.</w:t>
            </w:r>
          </w:p>
          <w:p w:rsidR="00E8472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Czas dostaw zagranicznych i ewentualne odprawy celne znacznie wydłużają oczekiwanie na części.</w:t>
            </w:r>
          </w:p>
          <w:p w:rsidR="002F03DA" w:rsidRPr="008930F0" w:rsidRDefault="002F03DA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930F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930F0" w:rsidRPr="008930F0">
              <w:rPr>
                <w:rFonts w:ascii="Arial Narrow" w:hAnsi="Arial Narrow"/>
                <w:b/>
                <w:bCs/>
                <w:sz w:val="22"/>
                <w:szCs w:val="22"/>
              </w:rPr>
              <w:t>Zamawiający w punkcie 89 dodaje zapis: "W przypadku udokumentowanej konieczności sprowadzenia części zamiennych z zagranicy czas naprawy może wynieść do 7 dni kalendarzowych od momentu podjęcia naprawy."</w:t>
            </w:r>
          </w:p>
          <w:p w:rsidR="008930F0" w:rsidRPr="00041230" w:rsidRDefault="008930F0" w:rsidP="00506048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>. Dot. projektu umowy Specyfikacja techniczna myjnia przelotowa załącznik nr 8 do SWZ</w:t>
            </w:r>
          </w:p>
          <w:p w:rsidR="00E84720" w:rsidRPr="0004123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Pkt. 92 Czy Zamawiający wyrazi zgodę na usunięcie tego zapisu w całości lub dopuści alternatywnie zlecenie usługi na zewnątrz placówki na koszt wykonawcy?</w:t>
            </w:r>
          </w:p>
          <w:p w:rsidR="00E8472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>Tego typu urządzenia zamawiane s</w:t>
            </w:r>
            <w:bookmarkStart w:id="0" w:name="_GoBack"/>
            <w:bookmarkEnd w:id="0"/>
            <w:r w:rsidRPr="00041230">
              <w:rPr>
                <w:rFonts w:ascii="Arial Narrow" w:hAnsi="Arial Narrow" w:cs="Arial"/>
                <w:sz w:val="22"/>
                <w:szCs w:val="22"/>
              </w:rPr>
              <w:t xml:space="preserve">ą zgodnie z wymaganą konfiguracją i nie są dostępne od ręki u producenta, w </w:t>
            </w:r>
            <w:proofErr w:type="gramStart"/>
            <w:r w:rsidRPr="00041230">
              <w:rPr>
                <w:rFonts w:ascii="Arial Narrow" w:hAnsi="Arial Narrow" w:cs="Arial"/>
                <w:sz w:val="22"/>
                <w:szCs w:val="22"/>
              </w:rPr>
              <w:t>związku z czym</w:t>
            </w:r>
            <w:proofErr w:type="gramEnd"/>
            <w:r w:rsidRPr="00041230">
              <w:rPr>
                <w:rFonts w:ascii="Arial Narrow" w:hAnsi="Arial Narrow" w:cs="Arial"/>
                <w:sz w:val="22"/>
                <w:szCs w:val="22"/>
              </w:rPr>
              <w:t xml:space="preserve"> wykonawca nie ma możliwości utrzymywania na stanach magazynowych sprzętów zastępczych.</w:t>
            </w:r>
          </w:p>
          <w:p w:rsidR="008930F0" w:rsidRPr="008930F0" w:rsidRDefault="008930F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930F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8930F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modyfikuje zapis punktu 92. </w:t>
            </w:r>
            <w:proofErr w:type="gramStart"/>
            <w:r w:rsidRPr="008930F0">
              <w:rPr>
                <w:rFonts w:ascii="Arial Narrow" w:hAnsi="Arial Narrow"/>
                <w:b/>
                <w:bCs/>
                <w:sz w:val="22"/>
                <w:szCs w:val="22"/>
              </w:rPr>
              <w:t>specyfikacji</w:t>
            </w:r>
            <w:proofErr w:type="gramEnd"/>
            <w:r w:rsidRPr="008930F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technicznej w następujący sposób: "Sprzęt zastępczy na czas naprawy przekraczający 7 dni kalendarzowych lub zlecenie usługi podmiotowi zewnętrznemu na koszt Wykonawcy"</w:t>
            </w:r>
          </w:p>
          <w:p w:rsidR="008930F0" w:rsidRPr="00041230" w:rsidRDefault="008930F0" w:rsidP="00506048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>. Dot. projektu umowy Specyfikacja techniczna myjnia przelotowa załącznik nr 8 do SWZ</w:t>
            </w:r>
          </w:p>
          <w:p w:rsidR="00E84720" w:rsidRPr="008930F0" w:rsidRDefault="00E8472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230">
              <w:rPr>
                <w:rFonts w:ascii="Arial Narrow" w:hAnsi="Arial Narrow" w:cs="Arial"/>
                <w:sz w:val="22"/>
                <w:szCs w:val="22"/>
              </w:rPr>
              <w:t xml:space="preserve">Pkt. 87 Prosimy o </w:t>
            </w:r>
            <w:r w:rsidR="008930F0" w:rsidRPr="00041230">
              <w:rPr>
                <w:rFonts w:ascii="Arial Narrow" w:hAnsi="Arial Narrow" w:cs="Arial"/>
                <w:sz w:val="22"/>
                <w:szCs w:val="22"/>
              </w:rPr>
              <w:t>dodanie, Jeżeli</w:t>
            </w:r>
            <w:r w:rsidRPr="00041230">
              <w:rPr>
                <w:rFonts w:ascii="Arial Narrow" w:hAnsi="Arial Narrow" w:cs="Arial"/>
                <w:sz w:val="22"/>
                <w:szCs w:val="22"/>
              </w:rPr>
              <w:t xml:space="preserve"> termin usunięcia awarii/usterki, upływać będzie w dniu wolnym od pracy, jej </w:t>
            </w:r>
            <w:r w:rsidRPr="008930F0">
              <w:rPr>
                <w:rFonts w:ascii="Arial Narrow" w:hAnsi="Arial Narrow" w:cs="Arial"/>
                <w:sz w:val="22"/>
                <w:szCs w:val="22"/>
              </w:rPr>
              <w:t>realizacja nastąpi w pierwszym dniu roboczym po wyznaczonym terminie.</w:t>
            </w:r>
          </w:p>
          <w:p w:rsidR="008930F0" w:rsidRPr="008930F0" w:rsidRDefault="008930F0" w:rsidP="008930F0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30F0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Pr="008930F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W pkt. 87 Zamawiający dodaje zapis</w:t>
            </w:r>
            <w:proofErr w:type="gramStart"/>
            <w:r w:rsidRPr="008930F0">
              <w:rPr>
                <w:rFonts w:ascii="Arial Narrow" w:hAnsi="Arial Narrow"/>
                <w:b/>
                <w:bCs/>
                <w:sz w:val="22"/>
                <w:szCs w:val="22"/>
              </w:rPr>
              <w:t>:"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8930F0">
              <w:rPr>
                <w:rFonts w:ascii="Arial Narrow" w:hAnsi="Arial Narrow"/>
                <w:b/>
                <w:bCs/>
                <w:sz w:val="22"/>
                <w:szCs w:val="22"/>
              </w:rPr>
              <w:t>Jeżeli</w:t>
            </w:r>
            <w:proofErr w:type="gramEnd"/>
            <w:r w:rsidRPr="008930F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termin usunięcia awarii/usterki, upływać będzie w dniu wolnym od pracy, jej realizacja nastąpi w pierwszym dniu roboczym po wyznaczonym terminie."</w:t>
            </w:r>
          </w:p>
          <w:p w:rsidR="008930F0" w:rsidRPr="00041230" w:rsidRDefault="008930F0" w:rsidP="00E51B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6D4AB3" w:rsidRPr="008930F0" w:rsidRDefault="006D4AB3" w:rsidP="00506048">
      <w:pPr>
        <w:pStyle w:val="Tekstpodstawowy"/>
        <w:spacing w:before="120"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930F0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:rsidR="00506048" w:rsidRPr="008844BF" w:rsidRDefault="00506048" w:rsidP="00506048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194330"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506048" w:rsidRPr="001C17E1" w:rsidRDefault="00506048" w:rsidP="00506048">
      <w:pPr>
        <w:rPr>
          <w:rFonts w:ascii="Arial Narrow" w:hAnsi="Arial Narrow"/>
        </w:rPr>
      </w:pPr>
      <w:proofErr w:type="gramStart"/>
      <w:r w:rsidRPr="001C17E1">
        <w:rPr>
          <w:rFonts w:ascii="Arial Narrow" w:hAnsi="Arial Narrow"/>
        </w:rPr>
        <w:t>egz</w:t>
      </w:r>
      <w:proofErr w:type="gramEnd"/>
      <w:r w:rsidRPr="001C17E1">
        <w:rPr>
          <w:rFonts w:ascii="Arial Narrow" w:hAnsi="Arial Narrow"/>
        </w:rPr>
        <w:t>. 1 – a/a kancelaria</w:t>
      </w:r>
    </w:p>
    <w:p w:rsidR="00506048" w:rsidRPr="001C17E1" w:rsidRDefault="00506048" w:rsidP="00506048">
      <w:pPr>
        <w:rPr>
          <w:rFonts w:ascii="Arial Narrow" w:hAnsi="Arial Narrow"/>
        </w:rPr>
      </w:pPr>
      <w:proofErr w:type="gramStart"/>
      <w:r w:rsidRPr="001C17E1">
        <w:rPr>
          <w:rFonts w:ascii="Arial Narrow" w:hAnsi="Arial Narrow"/>
        </w:rPr>
        <w:t>egz</w:t>
      </w:r>
      <w:proofErr w:type="gramEnd"/>
      <w:r w:rsidRPr="001C17E1">
        <w:rPr>
          <w:rFonts w:ascii="Arial Narrow" w:hAnsi="Arial Narrow"/>
        </w:rPr>
        <w:t xml:space="preserve">. 2 – strona </w:t>
      </w:r>
      <w:proofErr w:type="spellStart"/>
      <w:r w:rsidRPr="001C17E1">
        <w:rPr>
          <w:rFonts w:ascii="Arial Narrow" w:hAnsi="Arial Narrow"/>
        </w:rPr>
        <w:t>int</w:t>
      </w:r>
      <w:proofErr w:type="spellEnd"/>
      <w:r w:rsidRPr="001C17E1">
        <w:rPr>
          <w:rFonts w:ascii="Arial Narrow" w:hAnsi="Arial Narrow"/>
        </w:rPr>
        <w:t>. Zamawiającego, platforma e-propublico.</w:t>
      </w:r>
      <w:proofErr w:type="gramStart"/>
      <w:r w:rsidRPr="001C17E1">
        <w:rPr>
          <w:rFonts w:ascii="Arial Narrow" w:hAnsi="Arial Narrow"/>
        </w:rPr>
        <w:t>pl</w:t>
      </w:r>
      <w:proofErr w:type="gramEnd"/>
      <w:r w:rsidRPr="001C17E1">
        <w:rPr>
          <w:rFonts w:ascii="Arial Narrow" w:hAnsi="Arial Narrow"/>
        </w:rPr>
        <w:t xml:space="preserve">, </w:t>
      </w:r>
      <w:proofErr w:type="spellStart"/>
      <w:r w:rsidRPr="001C17E1">
        <w:rPr>
          <w:rFonts w:ascii="Arial Narrow" w:hAnsi="Arial Narrow"/>
        </w:rPr>
        <w:t>SZPubl</w:t>
      </w:r>
      <w:proofErr w:type="spellEnd"/>
      <w:r w:rsidRPr="001C17E1">
        <w:rPr>
          <w:rFonts w:ascii="Arial Narrow" w:hAnsi="Arial Narrow"/>
        </w:rPr>
        <w:t>. T2612 B10</w:t>
      </w:r>
    </w:p>
    <w:p w:rsidR="00506048" w:rsidRPr="008844BF" w:rsidRDefault="00506048" w:rsidP="00506048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8930F0" w:rsidRPr="00041230" w:rsidRDefault="00506048" w:rsidP="00506048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3-04-14</w:t>
      </w:r>
    </w:p>
    <w:sectPr w:rsidR="008930F0" w:rsidRPr="00041230" w:rsidSect="005060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4F7" w:rsidRDefault="004924F7">
      <w:r>
        <w:separator/>
      </w:r>
    </w:p>
  </w:endnote>
  <w:endnote w:type="continuationSeparator" w:id="0">
    <w:p w:rsidR="004924F7" w:rsidRDefault="00492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C17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C17E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4F7" w:rsidRDefault="004924F7">
      <w:r>
        <w:separator/>
      </w:r>
    </w:p>
  </w:footnote>
  <w:footnote w:type="continuationSeparator" w:id="0">
    <w:p w:rsidR="004924F7" w:rsidRDefault="004924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720" w:rsidRDefault="00E847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720" w:rsidRDefault="00E847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720" w:rsidRDefault="00E847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24F7"/>
    <w:rsid w:val="00031374"/>
    <w:rsid w:val="00041230"/>
    <w:rsid w:val="000A1097"/>
    <w:rsid w:val="000E2A8F"/>
    <w:rsid w:val="0012774F"/>
    <w:rsid w:val="00144B7A"/>
    <w:rsid w:val="00180C6E"/>
    <w:rsid w:val="00194330"/>
    <w:rsid w:val="001C17E1"/>
    <w:rsid w:val="00200145"/>
    <w:rsid w:val="0029606A"/>
    <w:rsid w:val="002F03DA"/>
    <w:rsid w:val="00386921"/>
    <w:rsid w:val="004848F3"/>
    <w:rsid w:val="004924F7"/>
    <w:rsid w:val="004A75F2"/>
    <w:rsid w:val="0050604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0F0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4720"/>
    <w:rsid w:val="00EA14B3"/>
    <w:rsid w:val="00EA416E"/>
    <w:rsid w:val="00FC5957"/>
    <w:rsid w:val="00FD265E"/>
    <w:rsid w:val="00FD77F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2</Pages>
  <Words>783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9</cp:revision>
  <cp:lastPrinted>2023-04-14T06:31:00Z</cp:lastPrinted>
  <dcterms:created xsi:type="dcterms:W3CDTF">2023-04-12T09:53:00Z</dcterms:created>
  <dcterms:modified xsi:type="dcterms:W3CDTF">2023-04-14T06:31:00Z</dcterms:modified>
</cp:coreProperties>
</file>