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8002A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002A7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8002A7">
        <w:rPr>
          <w:rFonts w:ascii="Arial" w:hAnsi="Arial" w:cs="Arial"/>
          <w:sz w:val="24"/>
          <w:szCs w:val="24"/>
        </w:rPr>
        <w:t>2023-04-14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8002A7" w:rsidP="006A5DF1">
      <w:pPr>
        <w:rPr>
          <w:rFonts w:ascii="Arial" w:hAnsi="Arial" w:cs="Arial"/>
          <w:b/>
          <w:bCs/>
          <w:sz w:val="24"/>
          <w:szCs w:val="24"/>
        </w:rPr>
      </w:pPr>
      <w:r w:rsidRPr="008002A7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8002A7" w:rsidP="006A5DF1">
      <w:pPr>
        <w:rPr>
          <w:rFonts w:ascii="Arial" w:hAnsi="Arial" w:cs="Arial"/>
          <w:sz w:val="24"/>
          <w:szCs w:val="24"/>
        </w:rPr>
      </w:pPr>
      <w:r w:rsidRPr="008002A7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002A7">
        <w:rPr>
          <w:rFonts w:ascii="Arial" w:hAnsi="Arial" w:cs="Arial"/>
          <w:sz w:val="24"/>
          <w:szCs w:val="24"/>
        </w:rPr>
        <w:t>5</w:t>
      </w:r>
    </w:p>
    <w:p w:rsidR="006A5DF1" w:rsidRPr="009003D1" w:rsidRDefault="008002A7" w:rsidP="006A5DF1">
      <w:pPr>
        <w:rPr>
          <w:rFonts w:ascii="Arial" w:hAnsi="Arial" w:cs="Arial"/>
          <w:sz w:val="24"/>
          <w:szCs w:val="24"/>
        </w:rPr>
      </w:pPr>
      <w:r w:rsidRPr="008002A7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002A7">
        <w:rPr>
          <w:rFonts w:ascii="Arial" w:hAnsi="Arial" w:cs="Arial"/>
          <w:sz w:val="24"/>
          <w:szCs w:val="24"/>
        </w:rPr>
        <w:t>Bydgoszcz</w:t>
      </w:r>
    </w:p>
    <w:p w:rsidR="006A5DF1" w:rsidRPr="006A1DE2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6A1DE2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6A1DE2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6A1DE2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6A1DE2" w:rsidRDefault="006A1DE2" w:rsidP="006A5DF1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6A1DE2">
        <w:rPr>
          <w:rFonts w:ascii="Arial" w:hAnsi="Arial" w:cs="Arial"/>
          <w:b/>
          <w:sz w:val="24"/>
          <w:szCs w:val="24"/>
        </w:rPr>
        <w:t>Pismo nr 2919/23</w:t>
      </w:r>
      <w:r w:rsidR="006A5DF1" w:rsidRPr="006A1DE2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8002A7" w:rsidRPr="008002A7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8002A7" w:rsidRPr="008002A7">
        <w:rPr>
          <w:rFonts w:ascii="Arial" w:hAnsi="Arial" w:cs="Arial"/>
          <w:b/>
          <w:bCs/>
          <w:sz w:val="24"/>
          <w:szCs w:val="24"/>
        </w:rPr>
        <w:t>Dostawy sukcesywne implantów neurochirurgicznych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8002A7" w:rsidRPr="008002A7">
        <w:rPr>
          <w:rFonts w:ascii="Arial" w:hAnsi="Arial" w:cs="Arial"/>
          <w:b/>
          <w:sz w:val="24"/>
          <w:szCs w:val="24"/>
        </w:rPr>
        <w:t>30/2023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002A7" w:rsidRPr="008002A7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002A7" w:rsidRPr="008002A7">
        <w:rPr>
          <w:rFonts w:ascii="Arial" w:hAnsi="Arial" w:cs="Arial"/>
          <w:sz w:val="24"/>
          <w:szCs w:val="24"/>
        </w:rPr>
        <w:t>(</w:t>
      </w:r>
      <w:proofErr w:type="spellStart"/>
      <w:r w:rsidR="008002A7" w:rsidRPr="008002A7">
        <w:rPr>
          <w:rFonts w:ascii="Arial" w:hAnsi="Arial" w:cs="Arial"/>
          <w:sz w:val="24"/>
          <w:szCs w:val="24"/>
        </w:rPr>
        <w:t>t.j</w:t>
      </w:r>
      <w:proofErr w:type="spellEnd"/>
      <w:r w:rsidR="008002A7" w:rsidRPr="008002A7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8002A7" w:rsidRPr="008002A7">
        <w:rPr>
          <w:rFonts w:ascii="Arial" w:hAnsi="Arial" w:cs="Arial"/>
          <w:sz w:val="24"/>
          <w:szCs w:val="24"/>
        </w:rPr>
        <w:t>z</w:t>
      </w:r>
      <w:proofErr w:type="gramEnd"/>
      <w:r w:rsidR="008002A7" w:rsidRPr="008002A7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6A1DE2" w:rsidRDefault="006A1DE2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bCs/>
          <w:sz w:val="24"/>
          <w:szCs w:val="24"/>
          <w:lang w:eastAsia="ar-SA"/>
        </w:rPr>
        <w:t xml:space="preserve">Sprostowanie do pytania nr 16 i 23 </w:t>
      </w:r>
    </w:p>
    <w:p w:rsidR="006A1DE2" w:rsidRDefault="006A1DE2" w:rsidP="006A1DE2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PYTANIE 16 i 23 </w:t>
      </w:r>
    </w:p>
    <w:p w:rsidR="006A1DE2" w:rsidRPr="006A1DE2" w:rsidRDefault="006A1DE2" w:rsidP="006A1DE2">
      <w:pPr>
        <w:rPr>
          <w:rFonts w:ascii="Arial Narrow" w:hAnsi="Arial Narrow"/>
          <w:sz w:val="24"/>
          <w:szCs w:val="24"/>
        </w:rPr>
      </w:pPr>
      <w:r w:rsidRPr="006A1DE2">
        <w:rPr>
          <w:rFonts w:ascii="Arial Narrow" w:hAnsi="Arial Narrow"/>
          <w:sz w:val="24"/>
          <w:szCs w:val="24"/>
        </w:rPr>
        <w:t xml:space="preserve">Zadanie nr 11 – „Tytanowy system do stabilizacji </w:t>
      </w:r>
      <w:proofErr w:type="spellStart"/>
      <w:r w:rsidRPr="006A1DE2">
        <w:rPr>
          <w:rFonts w:ascii="Arial Narrow" w:hAnsi="Arial Narrow"/>
          <w:sz w:val="24"/>
          <w:szCs w:val="24"/>
        </w:rPr>
        <w:t>przeznasadowej</w:t>
      </w:r>
      <w:proofErr w:type="spellEnd"/>
      <w:r w:rsidRPr="006A1DE2">
        <w:rPr>
          <w:rFonts w:ascii="Arial Narrow" w:hAnsi="Arial Narrow"/>
          <w:sz w:val="24"/>
          <w:szCs w:val="24"/>
        </w:rPr>
        <w:t xml:space="preserve"> przezskórnej kręgosłupa w odcinku piersiowo- lędźwiowym.”</w:t>
      </w:r>
    </w:p>
    <w:p w:rsidR="006A1DE2" w:rsidRPr="006A1DE2" w:rsidRDefault="006A1DE2" w:rsidP="006A1DE2">
      <w:pPr>
        <w:rPr>
          <w:rFonts w:ascii="Arial Narrow" w:hAnsi="Arial Narrow"/>
          <w:sz w:val="24"/>
          <w:szCs w:val="24"/>
        </w:rPr>
      </w:pPr>
      <w:r w:rsidRPr="006A1DE2">
        <w:rPr>
          <w:rFonts w:ascii="Arial Narrow" w:hAnsi="Arial Narrow"/>
          <w:sz w:val="24"/>
          <w:szCs w:val="24"/>
        </w:rPr>
        <w:t xml:space="preserve">Czy Zamawiający z uwagi na niewielką ilość zużywanych implantów zgodzi się aby zestaw był dosyłany każdorazowo 48h po zgłoszeniu </w:t>
      </w:r>
      <w:proofErr w:type="gramStart"/>
      <w:r w:rsidRPr="006A1DE2">
        <w:rPr>
          <w:rFonts w:ascii="Arial Narrow" w:hAnsi="Arial Narrow"/>
          <w:sz w:val="24"/>
          <w:szCs w:val="24"/>
        </w:rPr>
        <w:t xml:space="preserve">zapotrzebowania ? </w:t>
      </w:r>
      <w:proofErr w:type="gramEnd"/>
    </w:p>
    <w:p w:rsidR="006A1DE2" w:rsidRPr="006A1DE2" w:rsidRDefault="006A1DE2" w:rsidP="006A1DE2">
      <w:pPr>
        <w:rPr>
          <w:rFonts w:ascii="Arial Narrow" w:hAnsi="Arial Narrow"/>
          <w:b/>
          <w:sz w:val="24"/>
          <w:szCs w:val="24"/>
          <w:u w:val="single"/>
        </w:rPr>
      </w:pPr>
      <w:r w:rsidRPr="006A1DE2">
        <w:rPr>
          <w:rFonts w:ascii="Arial Narrow" w:hAnsi="Arial Narrow"/>
          <w:b/>
          <w:sz w:val="24"/>
          <w:szCs w:val="24"/>
          <w:u w:val="single"/>
        </w:rPr>
        <w:t>ODPOWIEDŹ</w:t>
      </w:r>
      <w:r w:rsidRPr="006A1DE2">
        <w:rPr>
          <w:rFonts w:ascii="Arial Narrow" w:hAnsi="Arial Narrow"/>
          <w:b/>
          <w:sz w:val="24"/>
          <w:szCs w:val="24"/>
          <w:u w:val="single"/>
        </w:rPr>
        <w:t xml:space="preserve"> </w:t>
      </w:r>
    </w:p>
    <w:p w:rsidR="006A1DE2" w:rsidRPr="006A1DE2" w:rsidRDefault="006A1DE2" w:rsidP="006A1DE2">
      <w:pPr>
        <w:jc w:val="both"/>
        <w:rPr>
          <w:rFonts w:ascii="Arial Narrow" w:hAnsi="Arial Narrow"/>
          <w:sz w:val="24"/>
          <w:szCs w:val="24"/>
        </w:rPr>
      </w:pPr>
      <w:r w:rsidRPr="006A1DE2">
        <w:rPr>
          <w:rFonts w:ascii="Arial Narrow" w:hAnsi="Arial Narrow"/>
          <w:sz w:val="24"/>
          <w:szCs w:val="24"/>
        </w:rPr>
        <w:t>Zamawiający dopuszcza takie rozwiązanie.</w:t>
      </w: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6A1DE2">
        <w:rPr>
          <w:rFonts w:ascii="Arial" w:hAnsi="Arial" w:cs="Arial"/>
          <w:i/>
          <w:sz w:val="24"/>
          <w:szCs w:val="24"/>
        </w:rPr>
        <w:t>Zamawiając</w:t>
      </w:r>
      <w:r w:rsidRPr="009003D1">
        <w:rPr>
          <w:rFonts w:ascii="Arial" w:hAnsi="Arial" w:cs="Arial"/>
          <w:sz w:val="24"/>
          <w:szCs w:val="24"/>
        </w:rPr>
        <w:t>y</w:t>
      </w:r>
    </w:p>
    <w:p w:rsidR="006A1DE2" w:rsidRDefault="006A1DE2" w:rsidP="006A1DE2">
      <w:pPr>
        <w:rPr>
          <w:rFonts w:ascii="Arial Narrow" w:hAnsi="Arial Narrow"/>
        </w:rPr>
      </w:pPr>
    </w:p>
    <w:p w:rsidR="006A1DE2" w:rsidRDefault="006A1DE2" w:rsidP="006A1DE2">
      <w:pPr>
        <w:rPr>
          <w:rFonts w:ascii="Arial Narrow" w:hAnsi="Arial Narrow"/>
        </w:rPr>
      </w:pPr>
    </w:p>
    <w:p w:rsidR="006A1DE2" w:rsidRDefault="006A1DE2" w:rsidP="006A1DE2">
      <w:pPr>
        <w:rPr>
          <w:rFonts w:ascii="Arial Narrow" w:hAnsi="Arial Narrow"/>
        </w:rPr>
      </w:pPr>
    </w:p>
    <w:p w:rsidR="006A1DE2" w:rsidRDefault="006A1DE2" w:rsidP="006A1DE2">
      <w:pPr>
        <w:rPr>
          <w:rFonts w:ascii="Arial Narrow" w:hAnsi="Arial Narrow"/>
        </w:rPr>
      </w:pPr>
    </w:p>
    <w:p w:rsidR="006A1DE2" w:rsidRDefault="006A1DE2" w:rsidP="006A1DE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6A1DE2" w:rsidRDefault="006A1DE2" w:rsidP="006A1DE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472D16">
        <w:rPr>
          <w:rFonts w:ascii="Arial Narrow" w:hAnsi="Arial Narrow"/>
        </w:rPr>
        <w:t xml:space="preserve">A/a </w:t>
      </w:r>
      <w:proofErr w:type="gramStart"/>
      <w:r w:rsidRPr="00472D16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6A1DE2" w:rsidRPr="00472D16" w:rsidRDefault="006A1DE2" w:rsidP="006A1DE2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472D16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472D16">
        <w:rPr>
          <w:rFonts w:ascii="Arial Narrow" w:hAnsi="Arial Narrow"/>
          <w:b/>
          <w:u w:val="single"/>
        </w:rPr>
        <w:t>str</w:t>
      </w:r>
      <w:proofErr w:type="spellEnd"/>
      <w:r w:rsidRPr="00472D16">
        <w:rPr>
          <w:rFonts w:ascii="Arial Narrow" w:hAnsi="Arial Narrow"/>
          <w:b/>
          <w:u w:val="single"/>
        </w:rPr>
        <w:t xml:space="preserve">  intern</w:t>
      </w:r>
      <w:proofErr w:type="gramEnd"/>
      <w:r w:rsidRPr="00472D16">
        <w:rPr>
          <w:rFonts w:ascii="Arial Narrow" w:hAnsi="Arial Narrow"/>
          <w:b/>
          <w:u w:val="single"/>
        </w:rPr>
        <w:t xml:space="preserve"> 10wsk.</w:t>
      </w:r>
      <w:proofErr w:type="gramStart"/>
      <w:r w:rsidRPr="00472D16">
        <w:rPr>
          <w:rFonts w:ascii="Arial Narrow" w:hAnsi="Arial Narrow"/>
          <w:b/>
          <w:u w:val="single"/>
        </w:rPr>
        <w:t>mil</w:t>
      </w:r>
      <w:proofErr w:type="gramEnd"/>
      <w:r w:rsidRPr="00472D16">
        <w:rPr>
          <w:rFonts w:ascii="Arial Narrow" w:hAnsi="Arial Narrow"/>
          <w:b/>
          <w:u w:val="single"/>
        </w:rPr>
        <w:t>.</w:t>
      </w:r>
      <w:proofErr w:type="gramStart"/>
      <w:r w:rsidRPr="00472D16">
        <w:rPr>
          <w:rFonts w:ascii="Arial Narrow" w:hAnsi="Arial Narrow"/>
          <w:b/>
          <w:u w:val="single"/>
        </w:rPr>
        <w:t>pl,  i</w:t>
      </w:r>
      <w:proofErr w:type="gramEnd"/>
      <w:r w:rsidRPr="00472D16">
        <w:rPr>
          <w:rFonts w:ascii="Arial Narrow" w:hAnsi="Arial Narrow"/>
          <w:b/>
          <w:u w:val="single"/>
        </w:rPr>
        <w:t xml:space="preserve"> </w:t>
      </w:r>
      <w:proofErr w:type="spellStart"/>
      <w:r w:rsidRPr="00472D16">
        <w:rPr>
          <w:rFonts w:ascii="Arial Narrow" w:hAnsi="Arial Narrow"/>
          <w:b/>
          <w:u w:val="single"/>
        </w:rPr>
        <w:t>platf</w:t>
      </w:r>
      <w:proofErr w:type="spellEnd"/>
      <w:r w:rsidRPr="00472D16">
        <w:rPr>
          <w:rFonts w:ascii="Arial Narrow" w:hAnsi="Arial Narrow"/>
          <w:b/>
          <w:u w:val="single"/>
        </w:rPr>
        <w:t xml:space="preserve">.: </w:t>
      </w:r>
      <w:proofErr w:type="gramStart"/>
      <w:r w:rsidRPr="00472D16">
        <w:rPr>
          <w:rFonts w:ascii="Arial Narrow" w:hAnsi="Arial Narrow"/>
          <w:b/>
          <w:u w:val="single"/>
        </w:rPr>
        <w:t>e-propublico</w:t>
      </w:r>
      <w:proofErr w:type="gramEnd"/>
      <w:r w:rsidRPr="00472D16">
        <w:rPr>
          <w:rFonts w:ascii="Arial Narrow" w:hAnsi="Arial Narrow"/>
          <w:b/>
          <w:u w:val="single"/>
        </w:rPr>
        <w:t>, SZP</w:t>
      </w:r>
    </w:p>
    <w:bookmarkEnd w:id="0"/>
    <w:p w:rsidR="006A1DE2" w:rsidRDefault="006A1DE2" w:rsidP="006A1DE2">
      <w:pPr>
        <w:rPr>
          <w:rFonts w:ascii="Arial" w:hAnsi="Arial" w:cs="Arial"/>
          <w:sz w:val="24"/>
          <w:szCs w:val="24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6A1DE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800" w:rsidRDefault="00EF5800">
      <w:r>
        <w:separator/>
      </w:r>
    </w:p>
  </w:endnote>
  <w:endnote w:type="continuationSeparator" w:id="0">
    <w:p w:rsidR="00EF5800" w:rsidRDefault="00EF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2D1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800" w:rsidRDefault="00EF5800">
      <w:r>
        <w:separator/>
      </w:r>
    </w:p>
  </w:footnote>
  <w:footnote w:type="continuationSeparator" w:id="0">
    <w:p w:rsidR="00EF5800" w:rsidRDefault="00EF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2A7" w:rsidRDefault="008002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2A7" w:rsidRDefault="008002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2A7" w:rsidRDefault="008002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800"/>
    <w:rsid w:val="00031374"/>
    <w:rsid w:val="000A1097"/>
    <w:rsid w:val="000E2A8F"/>
    <w:rsid w:val="0012774F"/>
    <w:rsid w:val="00144B7A"/>
    <w:rsid w:val="00180C6E"/>
    <w:rsid w:val="0029606A"/>
    <w:rsid w:val="00472D16"/>
    <w:rsid w:val="004848F3"/>
    <w:rsid w:val="004A75F2"/>
    <w:rsid w:val="005144A9"/>
    <w:rsid w:val="00520165"/>
    <w:rsid w:val="005B1B08"/>
    <w:rsid w:val="00632C3C"/>
    <w:rsid w:val="00662BDB"/>
    <w:rsid w:val="006A1DE2"/>
    <w:rsid w:val="006A5DF1"/>
    <w:rsid w:val="006B7198"/>
    <w:rsid w:val="006D4AB3"/>
    <w:rsid w:val="006F28A2"/>
    <w:rsid w:val="006F3B81"/>
    <w:rsid w:val="007D7198"/>
    <w:rsid w:val="008002A7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58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2023-04-14T11:44:00Z</cp:lastPrinted>
  <dcterms:created xsi:type="dcterms:W3CDTF">2023-04-14T11:39:00Z</dcterms:created>
  <dcterms:modified xsi:type="dcterms:W3CDTF">2023-04-14T11:44:00Z</dcterms:modified>
</cp:coreProperties>
</file>