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853A7">
        <w:rPr>
          <w:rFonts w:ascii="Tahoma" w:hAnsi="Tahoma" w:cs="Tahoma"/>
          <w:bCs/>
          <w:sz w:val="20"/>
        </w:rPr>
        <w:t>NZ/23/D/P/AC/2023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15688" w:rsidRPr="00F15688">
        <w:rPr>
          <w:rFonts w:ascii="Tahoma" w:hAnsi="Tahoma" w:cs="Tahoma"/>
          <w:b/>
          <w:bCs/>
          <w:sz w:val="18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E05411">
        <w:rPr>
          <w:rFonts w:ascii="Georgia" w:hAnsi="Georgia"/>
        </w:rPr>
        <w:t>Diatermia chirurgiczna 1</w:t>
      </w:r>
      <w:r w:rsidR="006D1F77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E05411">
        <w:rPr>
          <w:rFonts w:ascii="Georgia" w:hAnsi="Georgia"/>
        </w:rPr>
        <w:t xml:space="preserve">Diatermia chirurgiczna 2.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6D1F77" w:rsidP="003C6826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 w:rsidR="003C6826">
        <w:rPr>
          <w:rFonts w:ascii="Georgia" w:hAnsi="Georgia"/>
        </w:rPr>
        <w:t xml:space="preserve">: </w:t>
      </w:r>
      <w:r w:rsidR="00E05411" w:rsidRPr="00E05411">
        <w:rPr>
          <w:rFonts w:ascii="Georgia" w:hAnsi="Georgia"/>
        </w:rPr>
        <w:t>Aparatu USG</w:t>
      </w:r>
      <w:r>
        <w:rPr>
          <w:rFonts w:ascii="Georgia" w:hAnsi="Georgia"/>
        </w:rPr>
        <w:t>.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 w:rsidR="006D1F77">
        <w:rPr>
          <w:rFonts w:ascii="Georgia" w:hAnsi="Georgia"/>
        </w:rPr>
        <w:t>4</w:t>
      </w:r>
      <w:r>
        <w:rPr>
          <w:rFonts w:ascii="Georgia" w:hAnsi="Georgia"/>
        </w:rPr>
        <w:t xml:space="preserve">: </w:t>
      </w:r>
      <w:r w:rsidR="00E05411" w:rsidRPr="00E05411">
        <w:rPr>
          <w:rFonts w:ascii="Georgia" w:hAnsi="Georgia"/>
        </w:rPr>
        <w:t>Materace przeciwodleżynowe</w:t>
      </w:r>
      <w:r w:rsidR="006D1F77">
        <w:rPr>
          <w:rFonts w:ascii="Georgia" w:hAnsi="Georgia"/>
        </w:rPr>
        <w:t>.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6D1F77" w:rsidP="003C6826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 w:rsidR="003C6826">
        <w:rPr>
          <w:rFonts w:ascii="Georgia" w:hAnsi="Georgia"/>
        </w:rPr>
        <w:t xml:space="preserve">: </w:t>
      </w:r>
      <w:r w:rsidR="00E05411" w:rsidRPr="00E05411">
        <w:rPr>
          <w:rFonts w:ascii="Georgia" w:hAnsi="Georgia"/>
        </w:rPr>
        <w:t>Fotele transportowe</w:t>
      </w:r>
      <w:r>
        <w:rPr>
          <w:rFonts w:ascii="Georgia" w:hAnsi="Georgia"/>
        </w:rPr>
        <w:t>.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</w:t>
      </w:r>
      <w:bookmarkStart w:id="0" w:name="_GoBack"/>
      <w:bookmarkEnd w:id="0"/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3C6826" w:rsidRDefault="003C6826" w:rsidP="003C6826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853A7" w:rsidRDefault="005853A7" w:rsidP="003C6826">
      <w:pPr>
        <w:spacing w:line="480" w:lineRule="auto"/>
        <w:rPr>
          <w:rFonts w:ascii="Georgia" w:hAnsi="Georgia"/>
          <w:sz w:val="20"/>
        </w:rPr>
      </w:pPr>
    </w:p>
    <w:p w:rsidR="008F0263" w:rsidRDefault="003C6826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Okres gwarancji: (min 24 miesiące, max 60 miesięcy*)........... dla zadania nr ________</w:t>
      </w:r>
    </w:p>
    <w:p w:rsidR="008F0263" w:rsidRDefault="008F0263" w:rsidP="008F0263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3C6826">
        <w:rPr>
          <w:rFonts w:ascii="Georgia" w:hAnsi="Georgia"/>
          <w:sz w:val="18"/>
        </w:rPr>
        <w:t xml:space="preserve">W przypadku nie podania przez Wykonawcę okresu gwarancji Zamawiający przyjmuje  maksymalny okres gwarancji tj. </w:t>
      </w:r>
      <w:r w:rsidRPr="0019317A">
        <w:rPr>
          <w:rFonts w:ascii="Georgia" w:hAnsi="Georgia"/>
          <w:b/>
          <w:sz w:val="18"/>
        </w:rPr>
        <w:t>60 miesięcy od</w:t>
      </w:r>
      <w:r w:rsidRPr="003C6826">
        <w:rPr>
          <w:rFonts w:ascii="Georgia" w:hAnsi="Georgia"/>
          <w:sz w:val="18"/>
        </w:rPr>
        <w:t xml:space="preserve"> odbioru końcowego.</w:t>
      </w:r>
    </w:p>
    <w:p w:rsidR="008F0263" w:rsidRPr="0019317A" w:rsidRDefault="008F0263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 w:rsidR="001C0AEE">
        <w:rPr>
          <w:rFonts w:ascii="Georgia" w:hAnsi="Georgia"/>
          <w:b/>
          <w:sz w:val="20"/>
        </w:rPr>
        <w:t xml:space="preserve">: </w:t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5853A7">
        <w:rPr>
          <w:rFonts w:ascii="Georgia" w:hAnsi="Georgia"/>
          <w:b/>
          <w:sz w:val="20"/>
        </w:rPr>
        <w:t>do</w:t>
      </w:r>
      <w:r w:rsidR="005853A7">
        <w:rPr>
          <w:rFonts w:ascii="Tahoma" w:hAnsi="Tahoma" w:cs="Tahoma"/>
          <w:b/>
          <w:bCs/>
          <w:sz w:val="18"/>
          <w:szCs w:val="18"/>
        </w:rPr>
        <w:t xml:space="preserve"> 4</w:t>
      </w:r>
      <w:r w:rsidR="001C0AEE">
        <w:rPr>
          <w:rFonts w:ascii="Tahoma" w:hAnsi="Tahoma" w:cs="Tahoma"/>
          <w:b/>
          <w:bCs/>
          <w:sz w:val="18"/>
          <w:szCs w:val="18"/>
        </w:rPr>
        <w:t xml:space="preserve"> tygodni </w:t>
      </w:r>
      <w:r w:rsidR="001C0AEE">
        <w:rPr>
          <w:rFonts w:ascii="Tahoma" w:hAnsi="Tahoma" w:cs="Tahoma"/>
          <w:b/>
          <w:sz w:val="18"/>
          <w:szCs w:val="18"/>
        </w:rPr>
        <w:t>o</w:t>
      </w:r>
      <w:r w:rsidR="005853A7">
        <w:rPr>
          <w:rFonts w:ascii="Tahoma" w:hAnsi="Tahoma" w:cs="Tahoma"/>
          <w:b/>
          <w:sz w:val="18"/>
          <w:szCs w:val="18"/>
        </w:rPr>
        <w:t>d dnia podpisania umowy.</w:t>
      </w:r>
    </w:p>
    <w:p w:rsidR="008F0263" w:rsidRDefault="008F0263" w:rsidP="008F0263">
      <w:pPr>
        <w:pStyle w:val="Nagwek5"/>
        <w:numPr>
          <w:ilvl w:val="0"/>
          <w:numId w:val="42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 w:rsidR="003C6826">
        <w:rPr>
          <w:rFonts w:ascii="Georgia" w:hAnsi="Georgia"/>
          <w:b/>
          <w:sz w:val="20"/>
        </w:rPr>
        <w:t xml:space="preserve">  ___________________________</w:t>
      </w:r>
    </w:p>
    <w:p w:rsidR="008F0263" w:rsidRDefault="008F0263" w:rsidP="008F0263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8F0263" w:rsidRDefault="008F0263" w:rsidP="008F026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8F0263" w:rsidRDefault="008F0263" w:rsidP="008F026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F0263" w:rsidRDefault="008F0263" w:rsidP="008F0263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  <w:hideMark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3C682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 xml:space="preserve">Faks; e-mail                             </w:t>
            </w:r>
            <w:r w:rsidR="008F0263">
              <w:rPr>
                <w:rFonts w:ascii="Tahoma" w:hAnsi="Tahoma" w:cs="Tahoma"/>
                <w:sz w:val="18"/>
                <w:szCs w:val="18"/>
              </w:rPr>
              <w:t>Nr telefonu / e-mail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sectPr w:rsidR="000D4867" w:rsidSect="008E6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F6E" w:rsidRDefault="00D21F6E">
      <w:r>
        <w:separator/>
      </w:r>
    </w:p>
  </w:endnote>
  <w:endnote w:type="continuationSeparator" w:id="0">
    <w:p w:rsidR="00D21F6E" w:rsidRDefault="00D21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D70" w:rsidRDefault="00B80D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D70" w:rsidRDefault="00B80D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F6E" w:rsidRDefault="00D21F6E">
      <w:r>
        <w:separator/>
      </w:r>
    </w:p>
  </w:footnote>
  <w:footnote w:type="continuationSeparator" w:id="0">
    <w:p w:rsidR="00D21F6E" w:rsidRDefault="00D21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D70" w:rsidRDefault="00B80D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88" w:rsidRDefault="00C8106C">
    <w:pPr>
      <w:pStyle w:val="Nagwek"/>
    </w:pPr>
    <w:r>
      <w:rPr>
        <w:noProof/>
      </w:rPr>
      <w:drawing>
        <wp:inline distT="0" distB="0" distL="0" distR="0">
          <wp:extent cx="6296025" cy="533400"/>
          <wp:effectExtent l="0" t="0" r="9525" b="0"/>
          <wp:docPr id="1" name="Obraz 36" descr="EFS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6" descr="EFS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691E">
      <w:rPr>
        <w:rFonts w:ascii="Calibri" w:hAnsi="Calibri"/>
        <w:i/>
        <w:iCs/>
        <w:sz w:val="16"/>
      </w:rPr>
      <w:t>Pieczęć Wykonawcy: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C42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20"/>
    <w:rsid w:val="00020F7D"/>
    <w:rsid w:val="000867FD"/>
    <w:rsid w:val="000D4867"/>
    <w:rsid w:val="00101BF2"/>
    <w:rsid w:val="00156BE1"/>
    <w:rsid w:val="0019317A"/>
    <w:rsid w:val="001C0AEE"/>
    <w:rsid w:val="00203C73"/>
    <w:rsid w:val="002346CB"/>
    <w:rsid w:val="002827B1"/>
    <w:rsid w:val="003C6826"/>
    <w:rsid w:val="003F5AA9"/>
    <w:rsid w:val="00440D50"/>
    <w:rsid w:val="00446A72"/>
    <w:rsid w:val="00460999"/>
    <w:rsid w:val="005853A7"/>
    <w:rsid w:val="00606FAB"/>
    <w:rsid w:val="006874F1"/>
    <w:rsid w:val="006D1F77"/>
    <w:rsid w:val="00741AC8"/>
    <w:rsid w:val="007544A8"/>
    <w:rsid w:val="008E691E"/>
    <w:rsid w:val="008F0263"/>
    <w:rsid w:val="009200B1"/>
    <w:rsid w:val="009C19AD"/>
    <w:rsid w:val="00A02D66"/>
    <w:rsid w:val="00B80D70"/>
    <w:rsid w:val="00B878DF"/>
    <w:rsid w:val="00C446A2"/>
    <w:rsid w:val="00C8106C"/>
    <w:rsid w:val="00C8648B"/>
    <w:rsid w:val="00D15F1B"/>
    <w:rsid w:val="00D21F6E"/>
    <w:rsid w:val="00D25C20"/>
    <w:rsid w:val="00D3160B"/>
    <w:rsid w:val="00E05411"/>
    <w:rsid w:val="00E576F1"/>
    <w:rsid w:val="00EF356C"/>
    <w:rsid w:val="00F1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FE8E1D-9530-46F6-8E82-DF98EAC2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1583</Words>
  <Characters>9501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NZ/78/D/P/AC/2022</vt:lpstr>
      <vt:lpstr>    FORMULARZ OFERTOWY</vt:lpstr>
    </vt:vector>
  </TitlesOfParts>
  <Company>Szpital Powiatowy w Limanowej</Company>
  <LinksUpToDate>false</LinksUpToDate>
  <CharactersWithSpaces>11062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2001-01-24T13:21:00Z</cp:lastPrinted>
  <dcterms:created xsi:type="dcterms:W3CDTF">2023-04-17T07:54:00Z</dcterms:created>
  <dcterms:modified xsi:type="dcterms:W3CDTF">2023-04-17T08:08:00Z</dcterms:modified>
</cp:coreProperties>
</file>