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102A48" w14:textId="6A47A23D" w:rsidR="00D95DDD" w:rsidRPr="00AB307A" w:rsidRDefault="00D95DDD" w:rsidP="00363137">
      <w:pPr>
        <w:spacing w:after="0" w:line="240" w:lineRule="auto"/>
        <w:ind w:left="540" w:hanging="540"/>
        <w:jc w:val="center"/>
        <w:rPr>
          <w:rFonts w:ascii="Arial" w:eastAsia="Times New Roman" w:hAnsi="Arial" w:cs="Arial"/>
          <w:b/>
          <w:sz w:val="28"/>
          <w:szCs w:val="28"/>
          <w:lang w:eastAsia="pl-PL"/>
        </w:rPr>
      </w:pPr>
      <w:bookmarkStart w:id="0" w:name="_GoBack"/>
      <w:bookmarkEnd w:id="0"/>
      <w:r w:rsidRPr="00AB307A">
        <w:rPr>
          <w:rFonts w:ascii="Arial" w:eastAsia="Times New Roman" w:hAnsi="Arial" w:cs="Arial"/>
          <w:b/>
          <w:i/>
          <w:sz w:val="28"/>
          <w:szCs w:val="28"/>
          <w:lang w:eastAsia="pl-PL"/>
        </w:rPr>
        <w:t>Projektowane postanowienia umowy nr ZP/</w:t>
      </w:r>
      <w:r w:rsidR="00D93053">
        <w:rPr>
          <w:rFonts w:ascii="Arial" w:eastAsia="Times New Roman" w:hAnsi="Arial" w:cs="Arial"/>
          <w:b/>
          <w:i/>
          <w:sz w:val="28"/>
          <w:szCs w:val="28"/>
          <w:lang w:eastAsia="pl-PL"/>
        </w:rPr>
        <w:t>91</w:t>
      </w:r>
      <w:r w:rsidRPr="00AB307A">
        <w:rPr>
          <w:rFonts w:ascii="Arial" w:eastAsia="Times New Roman" w:hAnsi="Arial" w:cs="Arial"/>
          <w:b/>
          <w:i/>
          <w:sz w:val="28"/>
          <w:szCs w:val="28"/>
          <w:lang w:eastAsia="pl-PL"/>
        </w:rPr>
        <w:t>/B/2</w:t>
      </w:r>
      <w:r w:rsidR="00D93053">
        <w:rPr>
          <w:rFonts w:ascii="Arial" w:eastAsia="Times New Roman" w:hAnsi="Arial" w:cs="Arial"/>
          <w:b/>
          <w:i/>
          <w:sz w:val="28"/>
          <w:szCs w:val="28"/>
          <w:lang w:eastAsia="pl-PL"/>
        </w:rPr>
        <w:t>3</w:t>
      </w:r>
    </w:p>
    <w:p w14:paraId="06F0CE7F" w14:textId="77777777" w:rsidR="00363137" w:rsidRPr="00AB307A" w:rsidRDefault="00363137" w:rsidP="00363137">
      <w:pPr>
        <w:spacing w:after="0" w:line="240" w:lineRule="auto"/>
        <w:jc w:val="both"/>
        <w:rPr>
          <w:rFonts w:ascii="Arial" w:eastAsia="Times New Roman" w:hAnsi="Arial" w:cs="Arial"/>
          <w:szCs w:val="24"/>
          <w:lang w:eastAsia="pl-PL"/>
        </w:rPr>
      </w:pPr>
    </w:p>
    <w:p w14:paraId="5F2E9C53" w14:textId="6B98A703"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szCs w:val="24"/>
          <w:lang w:eastAsia="pl-PL"/>
        </w:rPr>
        <w:t>Zawarta ……….…… 202</w:t>
      </w:r>
      <w:r w:rsidR="00D93053">
        <w:rPr>
          <w:rFonts w:ascii="Arial" w:eastAsia="Times New Roman" w:hAnsi="Arial" w:cs="Arial"/>
          <w:szCs w:val="24"/>
          <w:lang w:eastAsia="pl-PL"/>
        </w:rPr>
        <w:t>3</w:t>
      </w:r>
      <w:r w:rsidRPr="00AB307A">
        <w:rPr>
          <w:rFonts w:ascii="Arial" w:eastAsia="Times New Roman" w:hAnsi="Arial" w:cs="Arial"/>
          <w:szCs w:val="24"/>
          <w:lang w:eastAsia="pl-PL"/>
        </w:rPr>
        <w:t xml:space="preserve"> r. pomiędzy:</w:t>
      </w:r>
    </w:p>
    <w:p w14:paraId="1A301337" w14:textId="77777777" w:rsidR="00363137" w:rsidRPr="00AB307A" w:rsidRDefault="00363137" w:rsidP="00363137">
      <w:pPr>
        <w:spacing w:after="0" w:line="240" w:lineRule="auto"/>
        <w:jc w:val="both"/>
        <w:rPr>
          <w:rFonts w:ascii="Arial" w:eastAsia="Times New Roman" w:hAnsi="Arial" w:cs="Arial"/>
          <w:szCs w:val="24"/>
          <w:lang w:eastAsia="pl-PL"/>
        </w:rPr>
      </w:pPr>
      <w:r w:rsidRPr="00AB307A">
        <w:rPr>
          <w:rFonts w:ascii="Arial" w:eastAsia="Times New Roman" w:hAnsi="Arial" w:cs="Arial"/>
          <w:b/>
          <w:szCs w:val="24"/>
          <w:lang w:eastAsia="pl-PL"/>
        </w:rPr>
        <w:t>Uniwersytetem im. Adama Mickiewicza w Poznaniu, ul. H. Wieniawskiego 1, 61-712 Poznań</w:t>
      </w:r>
      <w:r w:rsidRPr="00AB307A">
        <w:rPr>
          <w:rFonts w:ascii="Arial" w:eastAsia="Times New Roman" w:hAnsi="Arial" w:cs="Arial"/>
          <w:szCs w:val="24"/>
          <w:lang w:eastAsia="pl-PL"/>
        </w:rPr>
        <w:t>, posiadającym NIP: 777-00-06-350, zwanym dalej „Zamawiającym” reprezentowanym przez:</w:t>
      </w:r>
    </w:p>
    <w:p w14:paraId="415DF082" w14:textId="0CE9B14C" w:rsidR="00363137" w:rsidRPr="00AB307A" w:rsidRDefault="00363137"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Kanclerza UAM –</w:t>
      </w:r>
      <w:r w:rsidR="00D95DDD" w:rsidRPr="00AB307A">
        <w:rPr>
          <w:rFonts w:ascii="Arial" w:eastAsia="Times New Roman" w:hAnsi="Arial" w:cs="Arial"/>
          <w:lang w:eastAsia="pl-PL"/>
        </w:rPr>
        <w:t>…………………………</w:t>
      </w:r>
    </w:p>
    <w:p w14:paraId="4BE088A9" w14:textId="7C4364C2" w:rsidR="00363137" w:rsidRPr="00AB307A" w:rsidRDefault="00363137" w:rsidP="00363137">
      <w:pPr>
        <w:spacing w:after="0" w:line="240" w:lineRule="auto"/>
        <w:jc w:val="both"/>
        <w:rPr>
          <w:rFonts w:ascii="Arial" w:eastAsia="Times New Roman" w:hAnsi="Arial" w:cs="Arial"/>
          <w:lang w:eastAsia="pl-PL"/>
        </w:rPr>
      </w:pPr>
      <w:r w:rsidRPr="00AB307A">
        <w:rPr>
          <w:rFonts w:ascii="Arial" w:eastAsia="Times New Roman" w:hAnsi="Arial" w:cs="Arial"/>
          <w:lang w:eastAsia="pl-PL"/>
        </w:rPr>
        <w:t>przy kontrasygnacie Kwestora –</w:t>
      </w:r>
      <w:r w:rsidR="00D95DDD" w:rsidRPr="00AB307A">
        <w:rPr>
          <w:rFonts w:ascii="Arial" w:eastAsia="Times New Roman" w:hAnsi="Arial" w:cs="Arial"/>
          <w:lang w:eastAsia="pl-PL"/>
        </w:rPr>
        <w:t>……………………….</w:t>
      </w:r>
    </w:p>
    <w:p w14:paraId="7FE7A8A3" w14:textId="77777777" w:rsidR="00363137" w:rsidRPr="00AB307A" w:rsidRDefault="00363137" w:rsidP="00363137">
      <w:pPr>
        <w:spacing w:after="0" w:line="240" w:lineRule="auto"/>
        <w:jc w:val="center"/>
        <w:rPr>
          <w:rFonts w:ascii="Arial" w:eastAsia="Times New Roman" w:hAnsi="Arial" w:cs="Arial"/>
          <w:lang w:eastAsia="pl-PL"/>
        </w:rPr>
      </w:pPr>
    </w:p>
    <w:p w14:paraId="753D6EF8"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a</w:t>
      </w:r>
    </w:p>
    <w:p w14:paraId="5155139A" w14:textId="77777777" w:rsidR="00D95DDD" w:rsidRPr="00AB307A" w:rsidRDefault="00363137" w:rsidP="00D95DDD">
      <w:pPr>
        <w:tabs>
          <w:tab w:val="left" w:pos="180"/>
        </w:tabs>
        <w:spacing w:after="0" w:line="240" w:lineRule="auto"/>
        <w:jc w:val="both"/>
        <w:rPr>
          <w:rFonts w:ascii="Arial" w:eastAsia="Times New Roman" w:hAnsi="Arial" w:cs="Arial"/>
          <w:szCs w:val="24"/>
          <w:lang w:eastAsia="pl-PL"/>
        </w:rPr>
      </w:pPr>
      <w:r w:rsidRPr="00AB307A">
        <w:rPr>
          <w:rFonts w:ascii="Arial" w:eastAsia="Times New Roman" w:hAnsi="Arial" w:cs="Arial"/>
          <w:b/>
        </w:rPr>
        <w:t>………………………………………..</w:t>
      </w:r>
      <w:r w:rsidR="00D95DDD" w:rsidRPr="00AB307A">
        <w:rPr>
          <w:rFonts w:ascii="Arial" w:eastAsia="Times New Roman" w:hAnsi="Arial" w:cs="Arial"/>
          <w:b/>
        </w:rPr>
        <w:t xml:space="preserve"> </w:t>
      </w:r>
      <w:r w:rsidR="00D95DDD" w:rsidRPr="00AB307A">
        <w:rPr>
          <w:rFonts w:ascii="Arial" w:eastAsia="Times New Roman" w:hAnsi="Arial" w:cs="Arial"/>
          <w:szCs w:val="24"/>
          <w:lang w:eastAsia="pl-PL"/>
        </w:rPr>
        <w:t>zwanym dalej „Wykonawcą”</w:t>
      </w:r>
    </w:p>
    <w:p w14:paraId="50D726BD" w14:textId="47DDCFD7" w:rsidR="00363137" w:rsidRPr="00AB307A" w:rsidRDefault="00363137" w:rsidP="00363137">
      <w:pPr>
        <w:suppressAutoHyphens/>
        <w:spacing w:after="0"/>
        <w:jc w:val="both"/>
        <w:rPr>
          <w:rFonts w:ascii="Arial" w:eastAsia="Times New Roman" w:hAnsi="Arial" w:cs="Arial"/>
          <w:bCs/>
        </w:rPr>
      </w:pPr>
    </w:p>
    <w:p w14:paraId="68F60A3B" w14:textId="77777777" w:rsidR="00363137" w:rsidRPr="00AB307A" w:rsidRDefault="00363137" w:rsidP="00363137">
      <w:pPr>
        <w:tabs>
          <w:tab w:val="left" w:pos="180"/>
        </w:tabs>
        <w:spacing w:after="0" w:line="240" w:lineRule="auto"/>
        <w:jc w:val="both"/>
        <w:rPr>
          <w:rFonts w:ascii="Arial" w:eastAsia="Times New Roman" w:hAnsi="Arial" w:cs="Arial"/>
          <w:szCs w:val="24"/>
          <w:lang w:eastAsia="pl-PL"/>
        </w:rPr>
      </w:pPr>
    </w:p>
    <w:p w14:paraId="41F37703" w14:textId="77777777" w:rsidR="00363137" w:rsidRPr="00AB307A" w:rsidRDefault="00363137" w:rsidP="00363137">
      <w:pPr>
        <w:tabs>
          <w:tab w:val="left" w:pos="180"/>
        </w:tabs>
        <w:spacing w:after="0" w:line="240" w:lineRule="auto"/>
        <w:jc w:val="both"/>
        <w:rPr>
          <w:rFonts w:ascii="Arial" w:eastAsia="Times New Roman" w:hAnsi="Arial" w:cs="Arial"/>
          <w:szCs w:val="24"/>
          <w:lang w:eastAsia="pl-PL"/>
        </w:rPr>
      </w:pPr>
    </w:p>
    <w:p w14:paraId="3429986A" w14:textId="77777777" w:rsidR="00363137" w:rsidRPr="00AB307A" w:rsidRDefault="00363137" w:rsidP="00363137">
      <w:pPr>
        <w:spacing w:after="120" w:line="240" w:lineRule="auto"/>
        <w:jc w:val="both"/>
        <w:rPr>
          <w:rFonts w:ascii="Arial" w:eastAsia="Times New Roman" w:hAnsi="Arial" w:cs="Arial"/>
          <w:bCs/>
          <w:lang w:eastAsia="pl-PL"/>
        </w:rPr>
      </w:pPr>
      <w:r w:rsidRPr="00AB307A">
        <w:rPr>
          <w:rFonts w:ascii="Arial" w:eastAsia="Times New Roman" w:hAnsi="Arial" w:cs="Arial"/>
          <w:lang w:eastAsia="pl-PL"/>
        </w:rPr>
        <w:t xml:space="preserve">W wyniku postępowania o udzielenie zamówienia publicznego </w:t>
      </w:r>
      <w:r w:rsidRPr="00AB307A">
        <w:rPr>
          <w:rFonts w:ascii="Arial" w:eastAsia="Times New Roman" w:hAnsi="Arial" w:cs="Arial"/>
          <w:b/>
          <w:lang w:eastAsia="pl-PL"/>
        </w:rPr>
        <w:t>w trybie</w:t>
      </w:r>
      <w:r w:rsidRPr="00AB307A">
        <w:rPr>
          <w:rFonts w:ascii="Arial" w:eastAsia="Times New Roman" w:hAnsi="Arial" w:cs="Arial"/>
          <w:lang w:eastAsia="pl-PL"/>
        </w:rPr>
        <w:t xml:space="preserve"> </w:t>
      </w:r>
      <w:r w:rsidRPr="00AB307A">
        <w:rPr>
          <w:rFonts w:ascii="Arial" w:eastAsia="Times New Roman" w:hAnsi="Arial" w:cs="Arial"/>
          <w:b/>
          <w:bCs/>
          <w:lang w:eastAsia="pl-PL"/>
        </w:rPr>
        <w:t>podstawowym bez negocjacji</w:t>
      </w:r>
      <w:r w:rsidRPr="00AB307A">
        <w:rPr>
          <w:rFonts w:ascii="Arial" w:eastAsia="Times New Roman" w:hAnsi="Arial" w:cs="Arial"/>
          <w:lang w:eastAsia="pl-PL"/>
        </w:rPr>
        <w:t xml:space="preserve"> - </w:t>
      </w:r>
      <w:r w:rsidRPr="00AB307A">
        <w:rPr>
          <w:rFonts w:ascii="Arial" w:eastAsia="Times New Roman" w:hAnsi="Arial" w:cs="Arial"/>
          <w:b/>
          <w:lang w:eastAsia="pl-PL"/>
        </w:rPr>
        <w:t xml:space="preserve">art. 275 pkt 1) </w:t>
      </w:r>
      <w:r w:rsidRPr="00AB307A">
        <w:rPr>
          <w:rFonts w:ascii="Arial" w:eastAsia="Times New Roman" w:hAnsi="Arial" w:cs="Arial"/>
          <w:lang w:eastAsia="pl-PL"/>
        </w:rPr>
        <w:t xml:space="preserve"> ustawy Prawo zamówień publicznych </w:t>
      </w:r>
      <w:r w:rsidRPr="00AB307A">
        <w:rPr>
          <w:rFonts w:ascii="Arial" w:eastAsia="Times New Roman" w:hAnsi="Arial" w:cs="Arial"/>
          <w:bCs/>
          <w:lang w:eastAsia="pl-PL"/>
        </w:rPr>
        <w:t xml:space="preserve">(Dz. U. 2022, poz. 1710 z </w:t>
      </w:r>
      <w:proofErr w:type="spellStart"/>
      <w:r w:rsidRPr="00AB307A">
        <w:rPr>
          <w:rFonts w:ascii="Arial" w:eastAsia="Times New Roman" w:hAnsi="Arial" w:cs="Arial"/>
          <w:bCs/>
          <w:lang w:eastAsia="pl-PL"/>
        </w:rPr>
        <w:t>poźn</w:t>
      </w:r>
      <w:proofErr w:type="spellEnd"/>
      <w:r w:rsidRPr="00AB307A">
        <w:rPr>
          <w:rFonts w:ascii="Arial" w:eastAsia="Times New Roman" w:hAnsi="Arial" w:cs="Arial"/>
          <w:bCs/>
          <w:lang w:eastAsia="pl-PL"/>
        </w:rPr>
        <w:t>. zm., dalej „</w:t>
      </w:r>
      <w:proofErr w:type="spellStart"/>
      <w:r w:rsidRPr="00AB307A">
        <w:rPr>
          <w:rFonts w:ascii="Arial" w:eastAsia="Times New Roman" w:hAnsi="Arial" w:cs="Arial"/>
          <w:b/>
          <w:bCs/>
          <w:i/>
          <w:lang w:eastAsia="pl-PL"/>
        </w:rPr>
        <w:t>p.z.p</w:t>
      </w:r>
      <w:proofErr w:type="spellEnd"/>
      <w:r w:rsidRPr="00AB307A">
        <w:rPr>
          <w:rFonts w:ascii="Arial" w:eastAsia="Times New Roman" w:hAnsi="Arial" w:cs="Arial"/>
          <w:bCs/>
          <w:lang w:eastAsia="pl-PL"/>
        </w:rPr>
        <w:t>.”),</w:t>
      </w:r>
      <w:r w:rsidRPr="00AB307A">
        <w:rPr>
          <w:rFonts w:ascii="Arial" w:eastAsia="Times New Roman" w:hAnsi="Arial" w:cs="Arial"/>
          <w:lang w:eastAsia="pl-PL"/>
        </w:rPr>
        <w:t xml:space="preserve"> została zawarta umowa następującej treści:</w:t>
      </w:r>
    </w:p>
    <w:p w14:paraId="3AC8EAAF" w14:textId="77777777" w:rsidR="00363137" w:rsidRPr="00AB307A" w:rsidRDefault="00363137" w:rsidP="00363137">
      <w:pPr>
        <w:spacing w:after="0" w:line="240" w:lineRule="auto"/>
        <w:jc w:val="center"/>
        <w:rPr>
          <w:rFonts w:ascii="Arial" w:eastAsia="Times New Roman" w:hAnsi="Arial" w:cs="Arial"/>
          <w:lang w:eastAsia="pl-PL"/>
        </w:rPr>
      </w:pPr>
    </w:p>
    <w:p w14:paraId="48DFFCB0"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1</w:t>
      </w:r>
    </w:p>
    <w:p w14:paraId="53EDBFDB" w14:textId="08892EEA" w:rsidR="00363137" w:rsidRPr="00AB307A" w:rsidRDefault="00363137" w:rsidP="00363137">
      <w:pPr>
        <w:spacing w:after="0" w:line="240" w:lineRule="auto"/>
        <w:jc w:val="both"/>
        <w:rPr>
          <w:rFonts w:ascii="Arial" w:eastAsia="Times New Roman" w:hAnsi="Arial" w:cs="Arial"/>
          <w:b/>
          <w:bCs/>
          <w:iCs/>
          <w:lang w:val="x-none" w:eastAsia="x-none"/>
        </w:rPr>
      </w:pPr>
      <w:r w:rsidRPr="00AB307A">
        <w:rPr>
          <w:rFonts w:ascii="Arial" w:eastAsia="Times New Roman" w:hAnsi="Arial" w:cs="Arial"/>
          <w:lang w:eastAsia="pl-PL"/>
        </w:rPr>
        <w:t>Zamawiający zleca, a Wykonawca na podstawie rozstrzygniętego postępowania w trybie podstawowym bez negocjacji nr ZP/</w:t>
      </w:r>
      <w:r w:rsidR="00D93053">
        <w:rPr>
          <w:rFonts w:ascii="Arial" w:eastAsia="Times New Roman" w:hAnsi="Arial" w:cs="Arial"/>
          <w:lang w:eastAsia="pl-PL"/>
        </w:rPr>
        <w:t>91</w:t>
      </w:r>
      <w:r w:rsidRPr="00AB307A">
        <w:rPr>
          <w:rFonts w:ascii="Arial" w:eastAsia="Times New Roman" w:hAnsi="Arial" w:cs="Arial"/>
          <w:lang w:eastAsia="pl-PL"/>
        </w:rPr>
        <w:t>/B/2</w:t>
      </w:r>
      <w:r w:rsidR="00D93053">
        <w:rPr>
          <w:rFonts w:ascii="Arial" w:eastAsia="Times New Roman" w:hAnsi="Arial" w:cs="Arial"/>
          <w:lang w:eastAsia="pl-PL"/>
        </w:rPr>
        <w:t>3</w:t>
      </w:r>
      <w:r w:rsidRPr="00AB307A">
        <w:rPr>
          <w:rFonts w:ascii="Arial" w:eastAsia="Times New Roman" w:hAnsi="Arial" w:cs="Arial"/>
          <w:lang w:eastAsia="pl-PL"/>
        </w:rPr>
        <w:t xml:space="preserve"> przyjmuje do </w:t>
      </w:r>
      <w:r w:rsidR="00D93053">
        <w:rPr>
          <w:rFonts w:ascii="Arial" w:hAnsi="Arial" w:cs="Arial"/>
          <w:b/>
          <w:bCs/>
          <w:color w:val="000000"/>
          <w:shd w:val="clear" w:color="auto" w:fill="FFFFFF"/>
        </w:rPr>
        <w:t>demontaż istniejącej ścianki działowej aluminiowej pomiędzy salami 1.13. a 1.14 oraz zakup i montaż nowej ścianki działowej aluminiowej w innym miejscu w celu zwiększenia powierzchni sali 1.14 w budynku Wydział Nauk Politycznych i Dziennikarstwa ul. Uniwersytetu Poznańskiego 5 w Poznaniu</w:t>
      </w:r>
      <w:r w:rsidRPr="00AB307A">
        <w:rPr>
          <w:rFonts w:ascii="Arial" w:eastAsia="Times New Roman" w:hAnsi="Arial" w:cs="Arial"/>
          <w:b/>
          <w:iCs/>
        </w:rPr>
        <w:t xml:space="preserve">, </w:t>
      </w:r>
      <w:r w:rsidRPr="00AB307A">
        <w:rPr>
          <w:rFonts w:ascii="Arial" w:eastAsia="Times New Roman" w:hAnsi="Arial" w:cs="Arial"/>
          <w:lang w:eastAsia="pl-PL"/>
        </w:rPr>
        <w:t xml:space="preserve">zgodnie z formularzem ofertowym </w:t>
      </w:r>
      <w:r w:rsidR="00D95DDD" w:rsidRPr="00AB307A">
        <w:rPr>
          <w:rFonts w:ascii="Arial" w:eastAsia="Times New Roman" w:hAnsi="Arial" w:cs="Arial"/>
          <w:lang w:eastAsia="pl-PL"/>
        </w:rPr>
        <w:t>z dnia …………</w:t>
      </w:r>
      <w:r w:rsidRPr="00AB307A">
        <w:rPr>
          <w:rFonts w:ascii="Arial" w:eastAsia="Times New Roman" w:hAnsi="Arial" w:cs="Arial"/>
          <w:lang w:eastAsia="pl-PL"/>
        </w:rPr>
        <w:t xml:space="preserve">– załącznik nr 1 oraz specyfikacją warunków zamówienia – załącznik nr 2 do niniejszej umowy. </w:t>
      </w:r>
    </w:p>
    <w:p w14:paraId="62E61F2E" w14:textId="77777777" w:rsidR="00363137" w:rsidRPr="00AB307A" w:rsidRDefault="00363137" w:rsidP="00363137">
      <w:pPr>
        <w:spacing w:after="0" w:line="240" w:lineRule="auto"/>
        <w:jc w:val="center"/>
        <w:rPr>
          <w:rFonts w:ascii="Arial" w:eastAsia="Times New Roman" w:hAnsi="Arial" w:cs="Arial"/>
          <w:lang w:eastAsia="pl-PL"/>
        </w:rPr>
      </w:pPr>
    </w:p>
    <w:p w14:paraId="314713C2" w14:textId="77777777" w:rsidR="00363137" w:rsidRPr="00AB307A" w:rsidRDefault="00363137" w:rsidP="00363137">
      <w:pPr>
        <w:spacing w:after="0" w:line="240" w:lineRule="auto"/>
        <w:jc w:val="center"/>
        <w:rPr>
          <w:rFonts w:ascii="Arial" w:eastAsia="Times New Roman" w:hAnsi="Arial" w:cs="Arial"/>
          <w:lang w:eastAsia="pl-PL"/>
        </w:rPr>
      </w:pPr>
      <w:r w:rsidRPr="00AB307A">
        <w:rPr>
          <w:rFonts w:ascii="Arial" w:eastAsia="Times New Roman" w:hAnsi="Arial" w:cs="Arial"/>
          <w:lang w:eastAsia="pl-PL"/>
        </w:rPr>
        <w:t>§ 2</w:t>
      </w:r>
    </w:p>
    <w:p w14:paraId="0ECDD079" w14:textId="77777777" w:rsidR="00363137" w:rsidRPr="00AB307A"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Wykonawca zobowiązuje się wykonać przedmiot umowy dochowując najwyższej profesjonalnej staranności, zgodnie z wymogami zawartymi w </w:t>
      </w:r>
      <w:r w:rsidRPr="00AB307A">
        <w:rPr>
          <w:rFonts w:ascii="Arial" w:eastAsia="Times New Roman" w:hAnsi="Arial" w:cs="Arial"/>
          <w:iCs/>
          <w:lang w:eastAsia="pl-PL"/>
        </w:rPr>
        <w:t>Specyfikacji warunków zamówienia, która</w:t>
      </w:r>
      <w:r w:rsidRPr="00AB307A">
        <w:rPr>
          <w:rFonts w:ascii="Arial" w:eastAsia="Times New Roman" w:hAnsi="Arial" w:cs="Arial"/>
          <w:i/>
          <w:lang w:eastAsia="pl-PL"/>
        </w:rPr>
        <w:t xml:space="preserve"> </w:t>
      </w:r>
      <w:r w:rsidRPr="00AB307A">
        <w:rPr>
          <w:rFonts w:ascii="Arial" w:eastAsia="Times New Roman" w:hAnsi="Arial" w:cs="Arial"/>
          <w:lang w:eastAsia="pl-PL"/>
        </w:rPr>
        <w:t>stanowi załącznik nr 2 do niniejszej Umowy oraz zasadami współczesnej wiedzy technicznej, a także obowiązującymi przepisami i normami.</w:t>
      </w:r>
    </w:p>
    <w:p w14:paraId="08C36104"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B307A">
        <w:rPr>
          <w:rFonts w:ascii="Arial" w:eastAsia="Times New Roman" w:hAnsi="Arial" w:cs="Arial"/>
          <w:lang w:eastAsia="pl-PL"/>
        </w:rPr>
        <w:t xml:space="preserve">Wykonawca wykona przedmiot umowy własnymi siłami, bez </w:t>
      </w:r>
      <w:r w:rsidRPr="00363137">
        <w:rPr>
          <w:rFonts w:ascii="Arial" w:eastAsia="Times New Roman" w:hAnsi="Arial" w:cs="Arial"/>
          <w:lang w:eastAsia="pl-PL"/>
        </w:rPr>
        <w:t xml:space="preserve">udziału podwykonawców/ Wykonawca może powierzyć wykonanie części przedmiotu umowy, wymienione w załączniku nr 1 do umowy, podwykonawcom </w:t>
      </w:r>
      <w:r w:rsidRPr="00363137">
        <w:rPr>
          <w:rFonts w:ascii="Arial" w:eastAsia="Times New Roman" w:hAnsi="Arial" w:cs="Arial"/>
          <w:bCs/>
          <w:lang w:eastAsia="ar-SA"/>
        </w:rPr>
        <w:t>(wówczas należy wpisać dane dotyczące podwykonawców wskazane w ofercie)</w:t>
      </w:r>
      <w:r w:rsidRPr="00363137">
        <w:rPr>
          <w:rFonts w:ascii="Arial" w:eastAsia="Times New Roman" w:hAnsi="Arial" w:cs="Arial"/>
          <w:lang w:eastAsia="pl-PL"/>
        </w:rPr>
        <w:t xml:space="preserve">. </w:t>
      </w:r>
    </w:p>
    <w:p w14:paraId="4A6D8CA0"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67B8BC7A"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w:t>
      </w:r>
      <w:r w:rsidRPr="00363137">
        <w:rPr>
          <w:rFonts w:ascii="Arial" w:eastAsia="Times New Roman" w:hAnsi="Arial" w:cs="Arial"/>
          <w:bCs/>
          <w:lang w:eastAsia="ar-SA"/>
        </w:rPr>
        <w:lastRenderedPageBreak/>
        <w:t>(poświadczone za zgodność z oryginałem przez Wykonawcę lub podwykonawcę), pod rygorem nieważności.</w:t>
      </w:r>
    </w:p>
    <w:p w14:paraId="352372CE"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BF8248D"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699EF549" w14:textId="77777777" w:rsidR="00363137" w:rsidRPr="00363137" w:rsidRDefault="00363137" w:rsidP="00363137">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1234D6FA"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363137">
        <w:rPr>
          <w:rFonts w:ascii="Arial" w:eastAsia="Times New Roman" w:hAnsi="Arial" w:cs="Arial"/>
          <w:shd w:val="clear" w:color="auto" w:fill="FEFFFF"/>
          <w:lang w:eastAsia="pl-PL"/>
        </w:rPr>
        <w:t>nie spełnia ona wymagań określonych w dokumentach zamówienia w rozumieniu Pzp (w tym odnośnie wymaganych zapisów umowy),</w:t>
      </w:r>
    </w:p>
    <w:p w14:paraId="1027E60D"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5B14129" w14:textId="77777777" w:rsidR="00363137" w:rsidRPr="00363137"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C1DA3D3" w14:textId="77777777" w:rsidR="00363137" w:rsidRPr="00363137" w:rsidRDefault="00363137" w:rsidP="00363137">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7822BF00"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8064BA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36313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63137">
        <w:rPr>
          <w:rFonts w:ascii="Arial" w:eastAsia="Times New Roman" w:hAnsi="Arial" w:cs="Arial"/>
          <w:w w:val="120"/>
          <w:shd w:val="clear" w:color="auto" w:fill="FEFFFF"/>
          <w:lang w:eastAsia="pl-PL"/>
        </w:rPr>
        <w:t xml:space="preserve">7 </w:t>
      </w:r>
      <w:r w:rsidRPr="00363137">
        <w:rPr>
          <w:rFonts w:ascii="Arial" w:eastAsia="Times New Roman" w:hAnsi="Arial" w:cs="Arial"/>
          <w:shd w:val="clear" w:color="auto" w:fill="FEFFFF"/>
          <w:lang w:eastAsia="pl-PL"/>
        </w:rPr>
        <w:t xml:space="preserve">dni od dnia jej zawarcia, z wyłączeniem umów o </w:t>
      </w:r>
      <w:r w:rsidRPr="00363137">
        <w:rPr>
          <w:rFonts w:ascii="Arial" w:eastAsia="Times New Roman" w:hAnsi="Arial" w:cs="Arial"/>
          <w:w w:val="105"/>
          <w:shd w:val="clear" w:color="auto" w:fill="FEFFFF"/>
          <w:lang w:eastAsia="pl-PL"/>
        </w:rPr>
        <w:t>podwykonawstwo o wartości mniejszej niż 0,5 %</w:t>
      </w:r>
      <w:r w:rsidRPr="00363137">
        <w:rPr>
          <w:rFonts w:ascii="Arial" w:eastAsia="Times New Roman" w:hAnsi="Arial" w:cs="Arial"/>
          <w:w w:val="81"/>
          <w:shd w:val="clear" w:color="auto" w:fill="FEFFFF"/>
          <w:lang w:eastAsia="pl-PL"/>
        </w:rPr>
        <w:t xml:space="preserve"> </w:t>
      </w:r>
      <w:r w:rsidRPr="00363137">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5491FC3F"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F86D2E7"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 xml:space="preserve">nie przewiduje wymagań określonych w dokumentach zamówienia w rozumieniu Pzp </w:t>
      </w:r>
      <w:r w:rsidRPr="00363137">
        <w:rPr>
          <w:rFonts w:ascii="Arial" w:eastAsia="Times New Roman" w:hAnsi="Arial" w:cs="Arial"/>
          <w:shd w:val="clear" w:color="auto" w:fill="FEFFFF"/>
          <w:lang w:eastAsia="pl-PL"/>
        </w:rPr>
        <w:t>(w tym odnośnie wymaganych zapisów umowy),</w:t>
      </w:r>
    </w:p>
    <w:p w14:paraId="7255D5D6"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zawiera postanowienia niezgodne z art. 463 </w:t>
      </w:r>
      <w:proofErr w:type="spellStart"/>
      <w:r w:rsidRPr="00363137">
        <w:rPr>
          <w:rFonts w:ascii="Arial" w:eastAsia="Times New Roman" w:hAnsi="Arial" w:cs="Arial"/>
          <w:shd w:val="clear" w:color="auto" w:fill="FEFFFF"/>
          <w:lang w:eastAsia="pl-PL"/>
        </w:rPr>
        <w:t>p.z.p</w:t>
      </w:r>
      <w:proofErr w:type="spellEnd"/>
      <w:r w:rsidRPr="00363137">
        <w:rPr>
          <w:rFonts w:ascii="Arial" w:eastAsia="Times New Roman" w:hAnsi="Arial" w:cs="Arial"/>
          <w:shd w:val="clear" w:color="auto" w:fill="FEFFFF"/>
          <w:lang w:eastAsia="pl-PL"/>
        </w:rPr>
        <w:t>.</w:t>
      </w:r>
    </w:p>
    <w:p w14:paraId="61F95E90" w14:textId="77777777" w:rsidR="00363137" w:rsidRPr="00363137" w:rsidRDefault="00363137" w:rsidP="00363137">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36ADA2D7"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podwykonawcy lub dalszemu podwykonawcy faktury lub rachunku, Zamawiający informuje o tym Wykonawcę i wzywa go do doprowadzenia do zmiany tej umowy pod </w:t>
      </w:r>
      <w:r w:rsidRPr="00363137">
        <w:rPr>
          <w:rFonts w:ascii="Arial" w:eastAsia="Times New Roman" w:hAnsi="Arial" w:cs="Arial"/>
          <w:w w:val="105"/>
          <w:shd w:val="clear" w:color="auto" w:fill="FEFFFF"/>
          <w:lang w:eastAsia="pl-PL"/>
        </w:rPr>
        <w:lastRenderedPageBreak/>
        <w:t>rygorem wystąpienia o zapłatę kary umownej wskazanej w § 12 ust. 1 pkt 11).</w:t>
      </w:r>
    </w:p>
    <w:p w14:paraId="3E4CD47E"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 xml:space="preserve">Postanowienia ust. 3 – 11 stosuje się odpowiednio do zmian umowy o podwykonawstwo.  </w:t>
      </w:r>
    </w:p>
    <w:p w14:paraId="2480BD11"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79E2001A"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E2AD7DC"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7CA7FAD8"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Postanowienia niniejszej umowy stosuje się odpowiednio do umów o podwykonawstwo z dalszymi podwykonawcami.</w:t>
      </w:r>
    </w:p>
    <w:p w14:paraId="534F2E46" w14:textId="77777777"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oświadcza, że otrzymał od Zamawiającego, w celu przekazania swoim pracownikom, informacje wskazane w art. 207</w:t>
      </w:r>
      <w:r w:rsidRPr="00363137">
        <w:rPr>
          <w:rFonts w:ascii="Arial" w:eastAsia="Times New Roman" w:hAnsi="Arial" w:cs="Arial"/>
          <w:vertAlign w:val="superscript"/>
          <w:lang w:eastAsia="pl-PL"/>
        </w:rPr>
        <w:t>1</w:t>
      </w:r>
      <w:r w:rsidRPr="00363137">
        <w:rPr>
          <w:rFonts w:ascii="Arial" w:eastAsia="Times New Roman" w:hAnsi="Arial" w:cs="Arial"/>
          <w:lang w:eastAsia="pl-PL"/>
        </w:rPr>
        <w:t xml:space="preserve"> </w:t>
      </w:r>
      <w:proofErr w:type="spellStart"/>
      <w:r w:rsidRPr="00363137">
        <w:rPr>
          <w:rFonts w:ascii="Arial" w:eastAsia="Times New Roman" w:hAnsi="Arial" w:cs="Arial"/>
          <w:lang w:eastAsia="pl-PL"/>
        </w:rPr>
        <w:t>k.p</w:t>
      </w:r>
      <w:proofErr w:type="spellEnd"/>
      <w:r w:rsidRPr="00363137">
        <w:rPr>
          <w:rFonts w:ascii="Arial" w:eastAsia="Times New Roman" w:hAnsi="Arial" w:cs="Arial"/>
          <w:lang w:eastAsia="pl-PL"/>
        </w:rPr>
        <w:t xml:space="preserve">. (załącznik nr 3 do umowy). </w:t>
      </w:r>
    </w:p>
    <w:p w14:paraId="1FAF0C5F" w14:textId="00DA9B93" w:rsidR="00363137" w:rsidRPr="00363137"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363137">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363137">
        <w:rPr>
          <w:rFonts w:ascii="Arial" w:eastAsia="Times New Roman" w:hAnsi="Arial" w:cs="Arial"/>
          <w:w w:val="105"/>
          <w:shd w:val="clear" w:color="auto" w:fill="FEFFFF"/>
          <w:lang w:eastAsia="pl-PL"/>
        </w:rPr>
        <w:t xml:space="preserve"> </w:t>
      </w:r>
      <w:r w:rsidR="00D93053">
        <w:rPr>
          <w:rFonts w:ascii="Arial" w:eastAsia="Times New Roman" w:hAnsi="Arial" w:cs="Arial"/>
          <w:w w:val="105"/>
          <w:shd w:val="clear" w:color="auto" w:fill="FEFFFF"/>
          <w:lang w:eastAsia="pl-PL"/>
        </w:rPr>
        <w:t>2</w:t>
      </w:r>
      <w:r w:rsidRPr="00363137">
        <w:rPr>
          <w:rFonts w:ascii="Arial" w:eastAsia="Times New Roman" w:hAnsi="Arial" w:cs="Arial"/>
        </w:rPr>
        <w:t>00.000,00 zł</w:t>
      </w:r>
      <w:r w:rsidRPr="00363137">
        <w:rPr>
          <w:rFonts w:ascii="Arial" w:eastAsia="Times New Roman" w:hAnsi="Arial" w:cs="Arial"/>
          <w:lang w:eastAsia="pl-PL"/>
        </w:rPr>
        <w:t xml:space="preserve"> (słownie: </w:t>
      </w:r>
      <w:r w:rsidR="00D93053">
        <w:rPr>
          <w:rFonts w:ascii="Arial" w:eastAsia="Times New Roman" w:hAnsi="Arial" w:cs="Arial"/>
          <w:lang w:eastAsia="pl-PL"/>
        </w:rPr>
        <w:t xml:space="preserve">dwieście </w:t>
      </w:r>
      <w:r w:rsidRPr="00363137">
        <w:rPr>
          <w:rFonts w:ascii="Arial" w:eastAsia="Times New Roman" w:hAnsi="Arial" w:cs="Arial"/>
          <w:lang w:eastAsia="pl-PL"/>
        </w:rPr>
        <w:t>tysięcy złotych)</w:t>
      </w:r>
      <w:r w:rsidRPr="00363137">
        <w:rPr>
          <w:rFonts w:ascii="Arial" w:eastAsia="Times New Roman" w:hAnsi="Arial" w:cs="Arial"/>
          <w:w w:val="105"/>
          <w:shd w:val="clear" w:color="auto" w:fill="FEFFFF"/>
          <w:lang w:eastAsia="pl-PL"/>
        </w:rPr>
        <w:t xml:space="preserve"> </w:t>
      </w:r>
      <w:r w:rsidRPr="00363137">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197A634B" w14:textId="77777777" w:rsidR="00363137" w:rsidRPr="00363137" w:rsidRDefault="00363137" w:rsidP="00363137">
      <w:pPr>
        <w:spacing w:after="0" w:line="240" w:lineRule="auto"/>
        <w:jc w:val="center"/>
        <w:rPr>
          <w:rFonts w:ascii="Arial" w:eastAsia="Times New Roman" w:hAnsi="Arial" w:cs="Arial"/>
          <w:lang w:eastAsia="pl-PL"/>
        </w:rPr>
      </w:pPr>
    </w:p>
    <w:p w14:paraId="073FF25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3</w:t>
      </w:r>
    </w:p>
    <w:p w14:paraId="3B41A384" w14:textId="04C22894"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ar-SA"/>
        </w:rPr>
        <w:t xml:space="preserve">Zamawiający na podstawie art. 95 ust. 1 ustawy Pzp wymaga zatrudnienia przez  Wykonawcę, podwykonawcę lub dalszego podwykonawcę, na podstawie stosunku pracy, osób wykonujących prace objęte przedmiotem zamówienia, gdyż wykonanie tych czynności polega na wykonywaniu pracy w sposób określony w art. 22 </w:t>
      </w:r>
      <w:r w:rsidRPr="00363137">
        <w:rPr>
          <w:rFonts w:ascii="Arial" w:eastAsia="Times New Roman" w:hAnsi="Arial" w:cs="Arial"/>
          <w:lang w:eastAsia="pl-PL"/>
        </w:rPr>
        <w:t xml:space="preserve">§ 1 ustawy z dnia 26 czerwca 1974 r. – Kodeks pracy (t. j. Dz. U. z </w:t>
      </w:r>
      <w:r w:rsidRPr="00AB307A">
        <w:rPr>
          <w:rFonts w:ascii="Arial" w:eastAsia="Times New Roman" w:hAnsi="Arial" w:cs="Arial"/>
          <w:lang w:eastAsia="pl-PL"/>
        </w:rPr>
        <w:t>202</w:t>
      </w:r>
      <w:r w:rsidR="001E0192" w:rsidRPr="00AB307A">
        <w:rPr>
          <w:rFonts w:ascii="Arial" w:eastAsia="Times New Roman" w:hAnsi="Arial" w:cs="Arial"/>
          <w:lang w:eastAsia="pl-PL"/>
        </w:rPr>
        <w:t>2</w:t>
      </w:r>
      <w:r w:rsidRPr="00AB307A">
        <w:rPr>
          <w:rFonts w:ascii="Arial" w:eastAsia="Times New Roman" w:hAnsi="Arial" w:cs="Arial"/>
          <w:lang w:eastAsia="pl-PL"/>
        </w:rPr>
        <w:t xml:space="preserve"> r. poz. 1</w:t>
      </w:r>
      <w:r w:rsidR="001E0192" w:rsidRPr="00AB307A">
        <w:rPr>
          <w:rFonts w:ascii="Arial" w:eastAsia="Times New Roman" w:hAnsi="Arial" w:cs="Arial"/>
          <w:lang w:eastAsia="pl-PL"/>
        </w:rPr>
        <w:t>510</w:t>
      </w:r>
      <w:r w:rsidRPr="00AB307A">
        <w:rPr>
          <w:rFonts w:ascii="Arial" w:eastAsia="Times New Roman" w:hAnsi="Arial" w:cs="Arial"/>
          <w:lang w:eastAsia="pl-PL"/>
        </w:rPr>
        <w:t xml:space="preserve">, </w:t>
      </w:r>
      <w:r w:rsidRPr="00363137">
        <w:rPr>
          <w:rFonts w:ascii="Arial" w:eastAsia="Times New Roman" w:hAnsi="Arial" w:cs="Arial"/>
          <w:lang w:eastAsia="pl-PL"/>
        </w:rPr>
        <w:t xml:space="preserve">z </w:t>
      </w:r>
      <w:proofErr w:type="spellStart"/>
      <w:r w:rsidRPr="00363137">
        <w:rPr>
          <w:rFonts w:ascii="Arial" w:eastAsia="Times New Roman" w:hAnsi="Arial" w:cs="Arial"/>
          <w:lang w:eastAsia="pl-PL"/>
        </w:rPr>
        <w:t>późn</w:t>
      </w:r>
      <w:proofErr w:type="spellEnd"/>
      <w:r w:rsidRPr="00363137">
        <w:rPr>
          <w:rFonts w:ascii="Arial" w:eastAsia="Times New Roman" w:hAnsi="Arial" w:cs="Arial"/>
          <w:lang w:eastAsia="pl-PL"/>
        </w:rPr>
        <w:t>. zm.).</w:t>
      </w:r>
      <w:r w:rsidRPr="00363137">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363137">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14:paraId="602ACE9A"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63137">
        <w:rPr>
          <w:rFonts w:ascii="Arial" w:eastAsia="Times New Roman" w:hAnsi="Arial" w:cs="Arial"/>
          <w:lang w:eastAsia="pl-PL"/>
        </w:rPr>
        <w:t>poświadczone za zgodność z oryginałem kopie umów o pracę pracowników objętych wykazem</w:t>
      </w:r>
      <w:r w:rsidRPr="00363137">
        <w:rPr>
          <w:rFonts w:ascii="Arial" w:eastAsia="Times New Roman" w:hAnsi="Arial" w:cs="Arial"/>
          <w:shd w:val="clear" w:color="auto" w:fill="FEFFFF"/>
          <w:lang w:eastAsia="pl-PL"/>
        </w:rPr>
        <w:t xml:space="preserve">. </w:t>
      </w:r>
      <w:r w:rsidRPr="0036313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6544C701"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Wykonawca, podwykonawca lub dalszy podwykonawca</w:t>
      </w:r>
      <w:r w:rsidRPr="0036313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w:t>
      </w:r>
      <w:r w:rsidRPr="00363137">
        <w:rPr>
          <w:rFonts w:ascii="Arial" w:eastAsia="Times New Roman" w:hAnsi="Arial" w:cs="Arial"/>
          <w:lang w:eastAsia="pl-PL"/>
        </w:rPr>
        <w:lastRenderedPageBreak/>
        <w:t>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936222"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  przypadku  powzięcia  przez  Zamawiającego  informacji  o  naruszeniu  przez  Wykonawcę, </w:t>
      </w:r>
      <w:r w:rsidRPr="00363137">
        <w:rPr>
          <w:rFonts w:ascii="Arial" w:eastAsia="Times New Roman" w:hAnsi="Arial" w:cs="Arial"/>
          <w:shd w:val="clear" w:color="auto" w:fill="FEFFFF"/>
          <w:lang w:eastAsia="pl-PL"/>
        </w:rPr>
        <w:t>podwykonawcę lub dalszego podwykonawcę</w:t>
      </w:r>
      <w:r w:rsidRPr="0036313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32873F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EFFFF"/>
          <w:lang w:eastAsia="pl-PL"/>
        </w:rPr>
        <w:t xml:space="preserve">Wykonawca, podwykonawca lub dalszy podwykonawca zobowiązuje się do </w:t>
      </w:r>
      <w:r w:rsidRPr="0036313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61F68F3E" w14:textId="77777777" w:rsidR="00363137" w:rsidRPr="00363137" w:rsidRDefault="00363137" w:rsidP="00363137">
      <w:pPr>
        <w:numPr>
          <w:ilvl w:val="0"/>
          <w:numId w:val="19"/>
        </w:numPr>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4AE231A9"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4</w:t>
      </w:r>
    </w:p>
    <w:p w14:paraId="62980F10" w14:textId="77777777" w:rsidR="00363137" w:rsidRPr="00363137" w:rsidRDefault="00363137" w:rsidP="00363137">
      <w:pPr>
        <w:numPr>
          <w:ilvl w:val="0"/>
          <w:numId w:val="4"/>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Protokólarne przekazanie terenu budowy nastąpi nie później niż w ciągu 7 dni od daty zawarcia umowy.</w:t>
      </w:r>
    </w:p>
    <w:p w14:paraId="7E86BD83" w14:textId="50FE6E90" w:rsidR="00363137" w:rsidRPr="00363137"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ustalają, że realizacja przedmiotu umowy nastąpi do </w:t>
      </w:r>
      <w:r w:rsidR="00D93053">
        <w:rPr>
          <w:rFonts w:ascii="Arial" w:eastAsia="Times New Roman" w:hAnsi="Arial" w:cs="Arial"/>
          <w:b/>
          <w:lang w:eastAsia="pl-PL"/>
        </w:rPr>
        <w:t>6 tygodni od dnia zawarcia umowy.</w:t>
      </w:r>
    </w:p>
    <w:p w14:paraId="12214F97" w14:textId="77777777" w:rsidR="00363137" w:rsidRPr="00363137" w:rsidRDefault="00363137" w:rsidP="00363137">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2F71738"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7C427E21" w14:textId="77777777" w:rsidR="00363137" w:rsidRPr="00363137" w:rsidRDefault="00363137" w:rsidP="00363137">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363137">
        <w:rPr>
          <w:rFonts w:ascii="Arial" w:eastAsia="Times New Roman" w:hAnsi="Arial" w:cs="Arial"/>
          <w:lang w:eastAsia="pl-PL"/>
        </w:rPr>
        <w:t>Harmonogram może ulec odpowiedniej zmianie w przypadku, o którym mowa w § 4 ust. 3</w:t>
      </w:r>
    </w:p>
    <w:p w14:paraId="1DEDC06F" w14:textId="77777777" w:rsidR="00363137" w:rsidRPr="00363137" w:rsidRDefault="00363137" w:rsidP="00363137">
      <w:pPr>
        <w:numPr>
          <w:ilvl w:val="0"/>
          <w:numId w:val="4"/>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4FC3352"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lang w:eastAsia="pl-PL"/>
        </w:rPr>
        <w:t xml:space="preserve">- </w:t>
      </w:r>
      <w:r w:rsidRPr="00363137">
        <w:rPr>
          <w:rFonts w:ascii="Arial" w:eastAsia="Times New Roman" w:hAnsi="Arial" w:cs="Arial"/>
          <w:sz w:val="20"/>
          <w:szCs w:val="20"/>
          <w:lang w:eastAsia="pl-PL"/>
        </w:rPr>
        <w:t>nazwę wycenianego elementu robót,</w:t>
      </w:r>
    </w:p>
    <w:p w14:paraId="1A49B83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ilość robót i jednostkę przedmiaru,</w:t>
      </w:r>
    </w:p>
    <w:p w14:paraId="192BFCC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jednostkową,</w:t>
      </w:r>
    </w:p>
    <w:p w14:paraId="478C407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cenę wycenionego elementu robót (pozycji przedmiaru),</w:t>
      </w:r>
    </w:p>
    <w:p w14:paraId="6A930D7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zestawienie cen materiałów,</w:t>
      </w:r>
    </w:p>
    <w:p w14:paraId="2677A8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stawkę roboczogodziny,</w:t>
      </w:r>
    </w:p>
    <w:p w14:paraId="5798761F"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pośrednie,</w:t>
      </w:r>
    </w:p>
    <w:p w14:paraId="0EF85DEE"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koszty zakupu (o ile nie są ujęte w cenie materiału),</w:t>
      </w:r>
    </w:p>
    <w:p w14:paraId="69381EB1" w14:textId="77777777" w:rsidR="00363137" w:rsidRPr="00363137" w:rsidRDefault="00363137" w:rsidP="00363137">
      <w:pPr>
        <w:spacing w:after="0" w:line="240" w:lineRule="auto"/>
        <w:ind w:left="284" w:right="-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 zysk.</w:t>
      </w:r>
    </w:p>
    <w:p w14:paraId="28FE6516"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278CF57" w14:textId="77777777" w:rsidR="00363137" w:rsidRPr="00363137" w:rsidRDefault="00363137" w:rsidP="00363137">
      <w:pPr>
        <w:numPr>
          <w:ilvl w:val="0"/>
          <w:numId w:val="4"/>
        </w:numPr>
        <w:spacing w:after="0" w:line="240" w:lineRule="auto"/>
        <w:ind w:left="284" w:hanging="284"/>
        <w:jc w:val="both"/>
        <w:outlineLvl w:val="1"/>
        <w:rPr>
          <w:rFonts w:ascii="Arial" w:eastAsia="Times New Roman" w:hAnsi="Arial" w:cs="Arial"/>
          <w:bCs/>
          <w:iCs/>
          <w:lang w:eastAsia="pl-PL"/>
        </w:rPr>
      </w:pPr>
      <w:r w:rsidRPr="00363137">
        <w:rPr>
          <w:rFonts w:ascii="Arial" w:eastAsia="Times New Roman" w:hAnsi="Arial"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363137">
        <w:rPr>
          <w:rFonts w:ascii="Arial" w:eastAsia="Times New Roman" w:hAnsi="Arial" w:cs="Arial"/>
          <w:lang w:eastAsia="pl-PL"/>
        </w:rPr>
        <w:t>oraz protokołów odbioru, o których mowa w § 11 ust. 2 i 3.</w:t>
      </w:r>
    </w:p>
    <w:p w14:paraId="2FB707FC"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5</w:t>
      </w:r>
    </w:p>
    <w:p w14:paraId="1BBA1E0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Wartość przedmiotu umowy (wynagrodzenie umowne) ustala się ryczałtowo według wyniku postępowania na kwotę </w:t>
      </w:r>
      <w:r w:rsidRPr="00363137">
        <w:rPr>
          <w:rFonts w:ascii="Arial" w:eastAsia="Times New Roman" w:hAnsi="Arial" w:cs="Arial"/>
          <w:b/>
          <w:lang w:eastAsia="pl-PL"/>
        </w:rPr>
        <w:t xml:space="preserve">…….. zł brutto </w:t>
      </w:r>
      <w:r w:rsidRPr="00363137">
        <w:rPr>
          <w:rFonts w:ascii="Arial" w:eastAsia="Times New Roman" w:hAnsi="Arial" w:cs="Arial"/>
          <w:lang w:eastAsia="pl-PL"/>
        </w:rPr>
        <w:t>(słownie: ……………………..)</w:t>
      </w:r>
    </w:p>
    <w:p w14:paraId="4E1F817C"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29B744B2"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6D3218D"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hd w:val="clear" w:color="auto" w:fill="FFFFFF"/>
          <w:lang w:eastAsia="pl-PL"/>
        </w:rPr>
        <w:t>Z</w:t>
      </w:r>
      <w:r w:rsidRPr="0036313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363137">
        <w:rPr>
          <w:rFonts w:ascii="Arial" w:eastAsia="Times New Roman" w:hAnsi="Arial" w:cs="Arial"/>
          <w:szCs w:val="24"/>
          <w:lang w:eastAsia="pl-PL"/>
        </w:rPr>
        <w:t>późn</w:t>
      </w:r>
      <w:proofErr w:type="spellEnd"/>
      <w:r w:rsidRPr="00363137">
        <w:rPr>
          <w:rFonts w:ascii="Arial" w:eastAsia="Times New Roman" w:hAnsi="Arial" w:cs="Arial"/>
          <w:szCs w:val="24"/>
          <w:lang w:eastAsia="pl-PL"/>
        </w:rPr>
        <w:t xml:space="preserve">. zm.) Wykonawca może złożyć ustrukturyzowaną fakturę elektroniczną za pośrednictwem platformy </w:t>
      </w:r>
      <w:hyperlink r:id="rId5" w:history="1">
        <w:r w:rsidRPr="00363137">
          <w:rPr>
            <w:rFonts w:ascii="Arial" w:eastAsia="Times New Roman" w:hAnsi="Arial" w:cs="Arial"/>
            <w:szCs w:val="24"/>
            <w:u w:val="single"/>
            <w:lang w:eastAsia="pl-PL"/>
          </w:rPr>
          <w:t>https://efaktura.gov.pl</w:t>
        </w:r>
      </w:hyperlink>
      <w:r w:rsidRPr="00363137">
        <w:rPr>
          <w:rFonts w:ascii="Arial" w:eastAsia="Times New Roman" w:hAnsi="Arial" w:cs="Arial"/>
          <w:szCs w:val="24"/>
          <w:lang w:eastAsia="pl-PL"/>
        </w:rPr>
        <w:t xml:space="preserve">. </w:t>
      </w:r>
      <w:r w:rsidRPr="00363137">
        <w:rPr>
          <w:rFonts w:ascii="Arial" w:eastAsia="Times New Roman" w:hAnsi="Arial" w:cs="Arial"/>
          <w:lang w:val="x-none" w:eastAsia="x-none"/>
        </w:rPr>
        <w:t xml:space="preserve">Podstawą do wystawienia przez Wykonawcę </w:t>
      </w:r>
      <w:r w:rsidRPr="00363137">
        <w:rPr>
          <w:rFonts w:ascii="Arial" w:eastAsia="Times New Roman" w:hAnsi="Arial" w:cs="Arial"/>
          <w:shd w:val="clear" w:color="auto" w:fill="FFFFFF"/>
          <w:lang w:val="x-none" w:eastAsia="x-none"/>
        </w:rPr>
        <w:t xml:space="preserve">ustrukturyzowanych faktur elektronicznych </w:t>
      </w:r>
      <w:r w:rsidRPr="00363137">
        <w:rPr>
          <w:rFonts w:ascii="Arial" w:eastAsia="Times New Roman" w:hAnsi="Arial" w:cs="Arial"/>
          <w:lang w:val="x-none" w:eastAsia="x-none"/>
        </w:rPr>
        <w:t xml:space="preserve">będą protokoły odbioru podpisane przez upoważnionego pracownika Zamawiającego, o których mowa w § </w:t>
      </w:r>
      <w:r w:rsidRPr="00363137">
        <w:rPr>
          <w:rFonts w:ascii="Arial" w:eastAsia="Times New Roman" w:hAnsi="Arial" w:cs="Arial"/>
          <w:lang w:eastAsia="x-none"/>
        </w:rPr>
        <w:t>11.</w:t>
      </w:r>
    </w:p>
    <w:p w14:paraId="1CBB039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Wynagrodzenie ogółem obejmuje podatek VAT zgodny z obowiązującymi w dniu podpisania  umowy przepisami.</w:t>
      </w:r>
    </w:p>
    <w:p w14:paraId="4D85FBA5"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2813B479"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na fakturach naliczać będzie podatek VAT w wysokości obowiązującej na dzień wystawienia faktury.</w:t>
      </w:r>
    </w:p>
    <w:p w14:paraId="16FF3D08"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58D522CA" w14:textId="77777777" w:rsidR="00363137" w:rsidRPr="00363137" w:rsidRDefault="00363137" w:rsidP="00363137">
      <w:pPr>
        <w:numPr>
          <w:ilvl w:val="0"/>
          <w:numId w:val="5"/>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3A472C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6D41C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w:t>
      </w:r>
      <w:r w:rsidRPr="00363137">
        <w:rPr>
          <w:rFonts w:ascii="Arial" w:eastAsia="Times New Roman" w:hAnsi="Arial" w:cs="Arial"/>
          <w:lang w:eastAsia="pl-PL"/>
        </w:rPr>
        <w:lastRenderedPageBreak/>
        <w:t>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2563D0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1703046"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7F8DB80"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10990D3"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705A18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63137">
        <w:rPr>
          <w:rFonts w:ascii="Arial" w:eastAsia="Times New Roman" w:hAnsi="Arial" w:cs="Arial"/>
          <w:lang w:eastAsia="pl-PL"/>
        </w:rPr>
        <w:t>kc</w:t>
      </w:r>
      <w:proofErr w:type="spellEnd"/>
      <w:r w:rsidRPr="00363137">
        <w:rPr>
          <w:rFonts w:ascii="Arial" w:eastAsia="Times New Roman" w:hAnsi="Arial" w:cs="Arial"/>
          <w:lang w:eastAsia="pl-PL"/>
        </w:rPr>
        <w:t>).</w:t>
      </w:r>
    </w:p>
    <w:p w14:paraId="6E129EB1"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lang w:eastAsia="pl-PL"/>
        </w:rPr>
        <w:t>Zamawiający zapewnia Wykonawcy odpłatny dostęp do mediów (woda, energia elektryczna). Ww. opłaty będą rozliczane wg wskazań liczników.</w:t>
      </w:r>
    </w:p>
    <w:p w14:paraId="5B5EE6A8" w14:textId="77777777" w:rsidR="00363137" w:rsidRPr="00363137"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2C3ACB2" w14:textId="03DC7272" w:rsidR="00363137" w:rsidRPr="00AB307A" w:rsidRDefault="00363137" w:rsidP="00363137">
      <w:pPr>
        <w:numPr>
          <w:ilvl w:val="0"/>
          <w:numId w:val="5"/>
        </w:numPr>
        <w:tabs>
          <w:tab w:val="clear" w:pos="720"/>
        </w:tabs>
        <w:spacing w:after="0" w:line="240" w:lineRule="auto"/>
        <w:ind w:left="284" w:hanging="426"/>
        <w:jc w:val="both"/>
        <w:rPr>
          <w:rFonts w:ascii="Arial" w:eastAsia="Times New Roman" w:hAnsi="Arial" w:cs="Arial"/>
          <w:lang w:eastAsia="pl-PL"/>
        </w:rPr>
      </w:pPr>
      <w:r w:rsidRPr="00363137">
        <w:rPr>
          <w:rFonts w:ascii="Arial" w:eastAsia="Times New Roman" w:hAnsi="Arial" w:cs="Arial"/>
          <w:szCs w:val="20"/>
          <w:lang w:eastAsia="pl-PL"/>
        </w:rPr>
        <w:t xml:space="preserve">W związku z realizacją niniejszej umowy Zamawiający oświadcza, iż </w:t>
      </w:r>
      <w:r w:rsidRPr="00AB307A">
        <w:rPr>
          <w:rFonts w:ascii="Arial" w:eastAsia="Times New Roman" w:hAnsi="Arial" w:cs="Arial"/>
          <w:szCs w:val="20"/>
          <w:lang w:eastAsia="pl-PL"/>
        </w:rPr>
        <w:t>posiada status dużego przedsiębiorcy w rozumieniu przepisów ustawy z dnia 8.03.2013 r. o przeciwdziałaniu nadmiernym opóźnieniom w transakcjach handlowych (</w:t>
      </w:r>
      <w:proofErr w:type="spellStart"/>
      <w:r w:rsidRPr="00AB307A">
        <w:rPr>
          <w:rFonts w:ascii="Arial" w:eastAsia="Times New Roman" w:hAnsi="Arial" w:cs="Arial"/>
          <w:szCs w:val="20"/>
          <w:lang w:eastAsia="pl-PL"/>
        </w:rPr>
        <w:t>t.j</w:t>
      </w:r>
      <w:proofErr w:type="spellEnd"/>
      <w:r w:rsidRPr="00AB307A">
        <w:rPr>
          <w:rFonts w:ascii="Arial" w:eastAsia="Times New Roman" w:hAnsi="Arial" w:cs="Arial"/>
          <w:szCs w:val="20"/>
          <w:lang w:eastAsia="pl-PL"/>
        </w:rPr>
        <w:t>.: Dz.U. 202</w:t>
      </w:r>
      <w:r w:rsidR="00915158" w:rsidRPr="00AB307A">
        <w:rPr>
          <w:rFonts w:ascii="Arial" w:eastAsia="Times New Roman" w:hAnsi="Arial" w:cs="Arial"/>
          <w:szCs w:val="20"/>
          <w:lang w:eastAsia="pl-PL"/>
        </w:rPr>
        <w:t>2</w:t>
      </w:r>
      <w:r w:rsidRPr="00AB307A">
        <w:rPr>
          <w:rFonts w:ascii="Arial" w:eastAsia="Times New Roman" w:hAnsi="Arial" w:cs="Arial"/>
          <w:szCs w:val="20"/>
          <w:lang w:eastAsia="pl-PL"/>
        </w:rPr>
        <w:t xml:space="preserve">, poz. </w:t>
      </w:r>
      <w:r w:rsidR="00915158" w:rsidRPr="00AB307A">
        <w:rPr>
          <w:rFonts w:ascii="Arial" w:eastAsia="Times New Roman" w:hAnsi="Arial" w:cs="Arial"/>
          <w:szCs w:val="20"/>
          <w:lang w:eastAsia="pl-PL"/>
        </w:rPr>
        <w:t>893</w:t>
      </w:r>
      <w:r w:rsidRPr="00AB307A">
        <w:rPr>
          <w:rFonts w:ascii="Arial" w:eastAsia="Times New Roman" w:hAnsi="Arial" w:cs="Arial"/>
          <w:szCs w:val="20"/>
          <w:lang w:eastAsia="pl-PL"/>
        </w:rPr>
        <w:t>).</w:t>
      </w:r>
    </w:p>
    <w:p w14:paraId="07C51790" w14:textId="77777777" w:rsidR="00363137" w:rsidRPr="00363137" w:rsidRDefault="00363137" w:rsidP="00363137">
      <w:pPr>
        <w:spacing w:after="0" w:line="240" w:lineRule="auto"/>
        <w:ind w:left="284"/>
        <w:jc w:val="both"/>
        <w:rPr>
          <w:rFonts w:ascii="Arial" w:eastAsia="Times New Roman" w:hAnsi="Arial" w:cs="Arial"/>
          <w:bCs/>
          <w:iCs/>
          <w:lang w:eastAsia="pl-PL"/>
        </w:rPr>
      </w:pPr>
    </w:p>
    <w:p w14:paraId="2F259C32"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6</w:t>
      </w:r>
    </w:p>
    <w:p w14:paraId="50E5FC6F"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Strony ustalają, że przedmiotem odbioru końcowego będzie przedmiot Umowy.</w:t>
      </w:r>
    </w:p>
    <w:p w14:paraId="22121919" w14:textId="77777777" w:rsidR="00363137" w:rsidRPr="00363137" w:rsidRDefault="00363137" w:rsidP="00363137">
      <w:pPr>
        <w:numPr>
          <w:ilvl w:val="0"/>
          <w:numId w:val="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Przedmiotem odbiorów częściowych będą zakresy robót określone w załączniku nr 5 do niniejszej Umowy.</w:t>
      </w:r>
    </w:p>
    <w:p w14:paraId="2B59A7B4"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7</w:t>
      </w:r>
    </w:p>
    <w:p w14:paraId="29837324"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5023F"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Zamawiający może rozwiązać umowę, jeżeli zachodzi co najmniej jedna z następujących okoliczności:</w:t>
      </w:r>
    </w:p>
    <w:p w14:paraId="1694006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zmiana umowy została dokonana z naruszeniem art. 454 i art. 455 ustawy Prawo zamówień publicznych,</w:t>
      </w:r>
    </w:p>
    <w:p w14:paraId="46DF6CBE"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Wykonawca w chwili zawarcia umowy podlegał wykluczeniu z postępowania na podstawie art. 108 ustawy Prawo zamówień publicznych,</w:t>
      </w:r>
    </w:p>
    <w:p w14:paraId="045B9742" w14:textId="77777777" w:rsidR="00363137" w:rsidRPr="00363137" w:rsidRDefault="00363137" w:rsidP="00363137">
      <w:pPr>
        <w:numPr>
          <w:ilvl w:val="0"/>
          <w:numId w:val="8"/>
        </w:numPr>
        <w:spacing w:after="0" w:line="240" w:lineRule="auto"/>
        <w:ind w:left="851" w:hanging="284"/>
        <w:jc w:val="both"/>
        <w:rPr>
          <w:rFonts w:ascii="Arial" w:eastAsia="Times New Roman" w:hAnsi="Arial" w:cs="Arial"/>
          <w:lang w:eastAsia="pl-PL"/>
        </w:rPr>
      </w:pPr>
      <w:r w:rsidRPr="0036313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63137">
        <w:rPr>
          <w:rFonts w:ascii="Arial" w:eastAsia="Times New Roman" w:hAnsi="Arial" w:cs="Arial"/>
          <w:iCs/>
          <w:lang w:eastAsia="pl-PL"/>
        </w:rPr>
        <w:t>zamówienia</w:t>
      </w:r>
      <w:r w:rsidRPr="00363137">
        <w:rPr>
          <w:rFonts w:ascii="Arial" w:eastAsia="Times New Roman" w:hAnsi="Arial" w:cs="Arial"/>
          <w:i/>
          <w:lang w:eastAsia="pl-PL"/>
        </w:rPr>
        <w:t xml:space="preserve"> </w:t>
      </w:r>
      <w:r w:rsidRPr="00363137">
        <w:rPr>
          <w:rFonts w:ascii="Arial" w:eastAsia="Times New Roman" w:hAnsi="Arial" w:cs="Arial"/>
          <w:lang w:eastAsia="pl-PL"/>
        </w:rPr>
        <w:t xml:space="preserve">z naruszeniem przepisów </w:t>
      </w:r>
      <w:r w:rsidRPr="00363137">
        <w:rPr>
          <w:rFonts w:ascii="Arial" w:eastAsia="Times New Roman" w:hAnsi="Arial" w:cs="Arial"/>
          <w:iCs/>
          <w:lang w:eastAsia="pl-PL"/>
        </w:rPr>
        <w:t>prawa</w:t>
      </w:r>
      <w:r w:rsidRPr="00363137">
        <w:rPr>
          <w:rFonts w:ascii="Arial" w:eastAsia="Times New Roman" w:hAnsi="Arial" w:cs="Arial"/>
          <w:lang w:eastAsia="pl-PL"/>
        </w:rPr>
        <w:t xml:space="preserve"> Unii Europejskiej.</w:t>
      </w:r>
    </w:p>
    <w:p w14:paraId="48C67779" w14:textId="77777777" w:rsidR="00363137" w:rsidRPr="00363137" w:rsidRDefault="00363137" w:rsidP="00363137">
      <w:p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00E23527" w14:textId="77777777" w:rsidR="00363137" w:rsidRPr="00363137" w:rsidRDefault="00363137" w:rsidP="00363137">
      <w:pPr>
        <w:numPr>
          <w:ilvl w:val="0"/>
          <w:numId w:val="7"/>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11DC4A1"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E0D157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06FCD4A0"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suma kar umownych naliczonych Wykonawcy przekroczy 40% wynagrodzenia Wykonawcy, o którym mowa w § 5 ust. 1 Umowy;</w:t>
      </w:r>
    </w:p>
    <w:p w14:paraId="2C75C263"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CAF15A6" w14:textId="77777777" w:rsidR="00363137" w:rsidRPr="00363137" w:rsidRDefault="00363137" w:rsidP="00363137">
      <w:pPr>
        <w:numPr>
          <w:ilvl w:val="1"/>
          <w:numId w:val="16"/>
        </w:numPr>
        <w:tabs>
          <w:tab w:val="num" w:pos="851"/>
        </w:tabs>
        <w:spacing w:after="0" w:line="240" w:lineRule="auto"/>
        <w:ind w:left="851"/>
        <w:jc w:val="both"/>
        <w:rPr>
          <w:rFonts w:ascii="Arial" w:eastAsia="Times New Roman" w:hAnsi="Arial" w:cs="Arial"/>
          <w:lang w:eastAsia="pl-PL"/>
        </w:rPr>
      </w:pPr>
      <w:r w:rsidRPr="0036313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23DE584C"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3EE3108"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Powyższe postanowienia nie uchybiają uprawnieniu do odstąpienia od umowy przez Zamawiającego na podstawie bezwzględnie obowiązujących przepisów prawa.</w:t>
      </w:r>
    </w:p>
    <w:p w14:paraId="03DBB615"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1EE5039F"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przypadku skorzystania przez Stronę z prawa odstąpienia od Umowy, Wykonawca obowiązany jest:</w:t>
      </w:r>
    </w:p>
    <w:p w14:paraId="52C8A2E2"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przy udziale Zamawiającego sporządzić protokół inwentaryzacji robót w toku na dzień odstąpienia od Umowy,</w:t>
      </w:r>
    </w:p>
    <w:p w14:paraId="761D93D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67BC78FD"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zabezpieczyć przerwane roboty w należytym, technicznie uzasadnionym zakresie,</w:t>
      </w:r>
    </w:p>
    <w:p w14:paraId="447A6770" w14:textId="77777777" w:rsidR="00363137" w:rsidRPr="00363137" w:rsidRDefault="00363137" w:rsidP="00363137">
      <w:pPr>
        <w:numPr>
          <w:ilvl w:val="0"/>
          <w:numId w:val="17"/>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na pierwsze żądanie Zamawiającego opuścić i wydać mu teren budowy.</w:t>
      </w:r>
    </w:p>
    <w:p w14:paraId="26DF1240" w14:textId="77777777" w:rsidR="00363137" w:rsidRPr="00363137" w:rsidRDefault="00363137" w:rsidP="00363137">
      <w:pPr>
        <w:numPr>
          <w:ilvl w:val="2"/>
          <w:numId w:val="16"/>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56CBDD91" w14:textId="77777777" w:rsidR="00363137" w:rsidRPr="00363137" w:rsidRDefault="00363137" w:rsidP="00363137">
      <w:pPr>
        <w:spacing w:after="0" w:line="240" w:lineRule="auto"/>
        <w:jc w:val="center"/>
        <w:rPr>
          <w:rFonts w:ascii="Arial" w:eastAsia="Times New Roman" w:hAnsi="Arial" w:cs="Arial"/>
          <w:lang w:eastAsia="pl-PL"/>
        </w:rPr>
      </w:pPr>
    </w:p>
    <w:p w14:paraId="65FFE5FB"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8</w:t>
      </w:r>
    </w:p>
    <w:p w14:paraId="2526B403"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 formie pisemnej zgłosi gotowość do odbioru częściowego lub odbioru końcowego. </w:t>
      </w:r>
    </w:p>
    <w:p w14:paraId="58D4AB28" w14:textId="77777777" w:rsidR="00363137" w:rsidRPr="00363137" w:rsidRDefault="00363137" w:rsidP="00363137">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wyznaczy datę odbioru częściowego lub odbioru końcowego w terminie 10 dni od dnia otrzymania zawiadomienia.</w:t>
      </w:r>
    </w:p>
    <w:p w14:paraId="71B7161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9</w:t>
      </w:r>
    </w:p>
    <w:p w14:paraId="17D7542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AC480A3"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1F87BB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Wykonawca nie może odmówić usunięcia wad, o których mowa w ust. 1 i 2 bez względu na wysokość związanych z tym kosztów.</w:t>
      </w:r>
    </w:p>
    <w:p w14:paraId="3534698C"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6C1E398"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47451FDA" w14:textId="77777777" w:rsidR="00363137" w:rsidRPr="00363137" w:rsidRDefault="00363137" w:rsidP="00363137">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1E3BBAC" w14:textId="77777777" w:rsidR="00363137" w:rsidRPr="00363137" w:rsidRDefault="00363137" w:rsidP="00363137">
      <w:pPr>
        <w:widowControl w:val="0"/>
        <w:suppressAutoHyphens/>
        <w:spacing w:after="0" w:line="240" w:lineRule="auto"/>
        <w:ind w:left="567"/>
        <w:jc w:val="both"/>
        <w:rPr>
          <w:rFonts w:ascii="Arial" w:eastAsia="Times New Roman" w:hAnsi="Arial" w:cs="Arial"/>
          <w:lang w:eastAsia="pl-PL"/>
        </w:rPr>
      </w:pPr>
      <w:r w:rsidRPr="00363137">
        <w:rPr>
          <w:rFonts w:ascii="Arial" w:eastAsia="Times New Roman" w:hAnsi="Arial" w:cs="Arial"/>
          <w:lang w:eastAsia="pl-PL"/>
        </w:rPr>
        <w:t xml:space="preserve"> </w:t>
      </w:r>
    </w:p>
    <w:p w14:paraId="58A38847"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10</w:t>
      </w:r>
    </w:p>
    <w:p w14:paraId="14B000FC"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Na przedmiot umowy Wykonawca udziela gwarancji jakości.</w:t>
      </w:r>
    </w:p>
    <w:p w14:paraId="3F227A52"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b/>
          <w:lang w:eastAsia="pl-PL"/>
        </w:rPr>
      </w:pPr>
      <w:r w:rsidRPr="00363137">
        <w:rPr>
          <w:rFonts w:ascii="Arial" w:eastAsia="Times New Roman" w:hAnsi="Arial" w:cs="Arial"/>
          <w:lang w:eastAsia="pl-PL"/>
        </w:rPr>
        <w:t>Wykonawca udziela Zamawiającemu gwarancji jakości na przedmiot umowy na okres 60 (słownie: sześćdziesiąt) miesięcy licząc od daty odbioru końcowego.</w:t>
      </w:r>
    </w:p>
    <w:p w14:paraId="28BB6D2A"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3957A1C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Usunięcie wad winno być stwierdzone protokolarnie przez Zamawiającego.</w:t>
      </w:r>
    </w:p>
    <w:p w14:paraId="71E607A3"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363137">
        <w:rPr>
          <w:rFonts w:ascii="Times New Roman" w:eastAsia="Times New Roman" w:hAnsi="Times New Roman" w:cs="Times New Roman"/>
          <w:sz w:val="24"/>
          <w:szCs w:val="24"/>
          <w:lang w:eastAsia="pl-PL"/>
        </w:rPr>
        <w:t xml:space="preserve"> </w:t>
      </w:r>
      <w:r w:rsidRPr="00363137">
        <w:rPr>
          <w:rFonts w:ascii="Arial" w:eastAsia="Times New Roman" w:hAnsi="Arial" w:cs="Arial"/>
          <w:lang w:eastAsia="pl-PL"/>
        </w:rPr>
        <w:t>Celem uniknięcia wątpliwości Strony potwierdzają, że zlecenie naprawy osobie trzeciej nie wpływa na zakres gwarancji.</w:t>
      </w:r>
    </w:p>
    <w:p w14:paraId="20BFE8D6"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Postanowienia zawarte w karcie gwarancyjnej niezgodne z niniejszą umową są nieważne. Wówczas obowiązują odpowiednie zapisy niniejszej umowy.</w:t>
      </w:r>
    </w:p>
    <w:p w14:paraId="7D540D84"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C976E80"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szCs w:val="24"/>
          <w:lang w:eastAsia="pl-PL"/>
        </w:rPr>
      </w:pPr>
      <w:r w:rsidRPr="00363137">
        <w:rPr>
          <w:rFonts w:ascii="Arial" w:eastAsia="Times New Roman" w:hAnsi="Arial" w:cs="Arial"/>
          <w:szCs w:val="24"/>
          <w:lang w:eastAsia="pl-PL"/>
        </w:rPr>
        <w:lastRenderedPageBreak/>
        <w:t>Zamawiający może wykonywać uprawnienia z tytułu gwarancji niezależnie od uprawnień przysługujących z tytułu rękojmi.</w:t>
      </w:r>
    </w:p>
    <w:p w14:paraId="7876ED8D" w14:textId="77777777" w:rsidR="00363137" w:rsidRPr="00363137" w:rsidRDefault="00363137" w:rsidP="00363137">
      <w:pPr>
        <w:numPr>
          <w:ilvl w:val="0"/>
          <w:numId w:val="22"/>
        </w:numPr>
        <w:spacing w:after="0" w:line="240" w:lineRule="auto"/>
        <w:ind w:left="284" w:hanging="284"/>
        <w:jc w:val="both"/>
        <w:rPr>
          <w:rFonts w:ascii="Arial" w:eastAsia="Times New Roman" w:hAnsi="Arial" w:cs="Arial"/>
          <w:lang w:eastAsia="pl-PL"/>
        </w:rPr>
      </w:pPr>
      <w:r w:rsidRPr="00363137">
        <w:rPr>
          <w:rFonts w:ascii="Arial" w:eastAsia="Times New Roman" w:hAnsi="Arial" w:cs="Arial"/>
          <w:szCs w:val="24"/>
          <w:lang w:eastAsia="pl-PL"/>
        </w:rPr>
        <w:t>Okres rękojmi przedmiotu Umowy wynosi 5 lat licząc od</w:t>
      </w:r>
      <w:r w:rsidRPr="00363137">
        <w:rPr>
          <w:rFonts w:ascii="Arial" w:eastAsia="Times New Roman" w:hAnsi="Arial" w:cs="Arial"/>
          <w:lang w:eastAsia="pl-PL"/>
        </w:rPr>
        <w:t xml:space="preserve"> daty odbioru końcowego, chyba że termin gwarancji wskazany w ust. 2 jest dłuższy – w takim przypadku termin rękojmi</w:t>
      </w:r>
      <w:r w:rsidRPr="00363137">
        <w:rPr>
          <w:rFonts w:ascii="Arial" w:eastAsia="Times New Roman" w:hAnsi="Arial" w:cs="Arial"/>
          <w:szCs w:val="24"/>
          <w:lang w:eastAsia="pl-PL"/>
        </w:rPr>
        <w:t xml:space="preserve"> jest tożsamy z okresem gwarancji wskazanym w ust. 2, licząc od</w:t>
      </w:r>
      <w:r w:rsidRPr="00363137">
        <w:rPr>
          <w:rFonts w:ascii="Arial" w:eastAsia="Times New Roman" w:hAnsi="Arial" w:cs="Arial"/>
          <w:lang w:eastAsia="pl-PL"/>
        </w:rPr>
        <w:t xml:space="preserve"> daty odbioru końcowego.</w:t>
      </w:r>
    </w:p>
    <w:p w14:paraId="05843E40" w14:textId="77777777" w:rsidR="00363137" w:rsidRPr="00363137" w:rsidRDefault="00363137" w:rsidP="00363137">
      <w:pPr>
        <w:numPr>
          <w:ilvl w:val="0"/>
          <w:numId w:val="22"/>
        </w:numPr>
        <w:spacing w:after="0" w:line="240" w:lineRule="auto"/>
        <w:ind w:left="284" w:hanging="426"/>
        <w:jc w:val="both"/>
        <w:rPr>
          <w:rFonts w:ascii="Arial" w:eastAsia="Times New Roman" w:hAnsi="Arial" w:cs="Arial"/>
          <w:szCs w:val="24"/>
          <w:lang w:eastAsia="pl-PL"/>
        </w:rPr>
      </w:pPr>
      <w:r w:rsidRPr="00363137">
        <w:rPr>
          <w:rFonts w:ascii="Arial" w:eastAsia="Times New Roman" w:hAnsi="Arial" w:cs="Arial"/>
          <w:szCs w:val="24"/>
          <w:lang w:eastAsia="pl-PL"/>
        </w:rPr>
        <w:t>Zamawiający może wykonywać uprawnienia z tytułu gwarancji niezależnie od uprawnień przysługujących z tytułu rękojmi.</w:t>
      </w:r>
    </w:p>
    <w:p w14:paraId="3D54D2D3" w14:textId="77777777" w:rsidR="00363137" w:rsidRPr="00363137" w:rsidRDefault="00363137" w:rsidP="00363137">
      <w:pPr>
        <w:spacing w:after="0" w:line="240" w:lineRule="auto"/>
        <w:ind w:left="284" w:hanging="284"/>
        <w:jc w:val="both"/>
        <w:rPr>
          <w:rFonts w:ascii="Arial" w:eastAsia="Times New Roman" w:hAnsi="Arial" w:cs="Arial"/>
          <w:szCs w:val="24"/>
          <w:lang w:eastAsia="pl-PL"/>
        </w:rPr>
      </w:pPr>
    </w:p>
    <w:p w14:paraId="7A28BD9E"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11</w:t>
      </w:r>
    </w:p>
    <w:p w14:paraId="07FF55DB"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Strony dopuszczają możliwość wystawiania faktur częściowych za wykonywane roboty. </w:t>
      </w:r>
    </w:p>
    <w:p w14:paraId="698D64FC"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7067FAC0" w14:textId="77777777" w:rsidR="00363137" w:rsidRPr="00363137" w:rsidRDefault="00363137" w:rsidP="00363137">
      <w:pPr>
        <w:numPr>
          <w:ilvl w:val="0"/>
          <w:numId w:val="9"/>
        </w:numPr>
        <w:tabs>
          <w:tab w:val="clear" w:pos="8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600B8478"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12</w:t>
      </w:r>
    </w:p>
    <w:p w14:paraId="34E5DF03" w14:textId="77777777" w:rsidR="00363137" w:rsidRPr="00363137" w:rsidRDefault="00363137" w:rsidP="00363137">
      <w:pPr>
        <w:numPr>
          <w:ilvl w:val="0"/>
          <w:numId w:val="23"/>
        </w:numPr>
        <w:spacing w:after="0" w:line="240" w:lineRule="auto"/>
        <w:ind w:left="284" w:hanging="284"/>
        <w:rPr>
          <w:rFonts w:ascii="Arial" w:eastAsia="Times New Roman" w:hAnsi="Arial" w:cs="Arial"/>
          <w:lang w:eastAsia="pl-PL"/>
        </w:rPr>
      </w:pPr>
      <w:r w:rsidRPr="00363137">
        <w:rPr>
          <w:rFonts w:ascii="Arial" w:eastAsia="Times New Roman" w:hAnsi="Arial" w:cs="Arial"/>
          <w:w w:val="105"/>
          <w:shd w:val="clear" w:color="auto" w:fill="FEFFFF"/>
          <w:lang w:eastAsia="pl-PL"/>
        </w:rPr>
        <w:t xml:space="preserve">Zamawiający może żądać od Wykonawcy kar umownych: </w:t>
      </w:r>
    </w:p>
    <w:p w14:paraId="71A953BF" w14:textId="77777777" w:rsidR="00363137" w:rsidRPr="00363137" w:rsidRDefault="00363137" w:rsidP="00363137">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363137">
        <w:rPr>
          <w:rFonts w:ascii="Arial" w:eastAsia="Times New Roman" w:hAnsi="Arial" w:cs="Arial"/>
          <w:w w:val="105"/>
          <w:shd w:val="clear" w:color="auto" w:fill="FEFFFF"/>
          <w:lang w:eastAsia="pl-PL"/>
        </w:rPr>
        <w:t>1) 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za każdy dzień zwłoki w </w:t>
      </w:r>
      <w:r w:rsidRPr="00363137">
        <w:rPr>
          <w:rFonts w:ascii="Arial" w:eastAsia="Times New Roman" w:hAnsi="Arial" w:cs="Arial"/>
          <w:shd w:val="clear" w:color="auto" w:fill="FEFFFF"/>
          <w:lang w:eastAsia="pl-PL"/>
        </w:rPr>
        <w:t xml:space="preserve">wykonaniu lub należytym wykonaniu przedmiotu umowy w terminie wskazanym w § 4 ust. 2 niniejszej umowy, </w:t>
      </w:r>
    </w:p>
    <w:p w14:paraId="07FEC88A" w14:textId="77777777" w:rsidR="00363137" w:rsidRPr="00363137" w:rsidRDefault="00363137" w:rsidP="00363137">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363137">
        <w:rPr>
          <w:rFonts w:ascii="Arial" w:eastAsia="Times New Roman" w:hAnsi="Arial" w:cs="Arial"/>
          <w:w w:val="105"/>
          <w:shd w:val="clear" w:color="auto" w:fill="FEFFFF"/>
          <w:lang w:eastAsia="pl-PL"/>
        </w:rPr>
        <w:t>2) w wysokości 10 %</w:t>
      </w:r>
      <w:r w:rsidRPr="00363137">
        <w:rPr>
          <w:rFonts w:ascii="Arial" w:eastAsia="Times New Roman" w:hAnsi="Arial" w:cs="Arial"/>
          <w:w w:val="84"/>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54601D3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064E957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363137">
        <w:rPr>
          <w:rFonts w:ascii="Arial" w:eastAsia="Times New Roman" w:hAnsi="Arial" w:cs="Arial"/>
          <w:bCs/>
          <w:szCs w:val="24"/>
          <w:lang w:eastAsia="pl-PL"/>
        </w:rPr>
        <w:t>4) 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0FC8A3B7"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363137">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1F3D60C6"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B655BD"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7) za niezgłoszenie podwykonawcy w wysokości 5000,00 zł za każdego niezgłoszonego podwykonawcę, </w:t>
      </w:r>
    </w:p>
    <w:p w14:paraId="3E03E3EA"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64B60F3"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04D3150F" w14:textId="77777777" w:rsidR="00363137" w:rsidRPr="00363137"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363137">
        <w:rPr>
          <w:rFonts w:ascii="Arial" w:eastAsia="Times New Roman" w:hAnsi="Arial" w:cs="Arial"/>
          <w:shd w:val="clear" w:color="auto" w:fill="FEFFFF"/>
          <w:lang w:eastAsia="pl-PL"/>
        </w:rPr>
        <w:t xml:space="preserve"> za każdy ujawniony przypadek,</w:t>
      </w:r>
    </w:p>
    <w:p w14:paraId="30DB9E91"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11) </w:t>
      </w:r>
      <w:r w:rsidRPr="00363137">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363137">
        <w:rPr>
          <w:rFonts w:ascii="Arial" w:eastAsia="Times New Roman" w:hAnsi="Arial" w:cs="Arial"/>
          <w:shd w:val="clear" w:color="auto" w:fill="FEFFFF"/>
          <w:lang w:eastAsia="pl-PL"/>
        </w:rPr>
        <w:t>za każdy ujawniony przypadek,</w:t>
      </w:r>
    </w:p>
    <w:p w14:paraId="745EEA67"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363137">
        <w:rPr>
          <w:rFonts w:ascii="Arial" w:eastAsia="Times New Roman" w:hAnsi="Arial" w:cs="Arial"/>
          <w:shd w:val="clear" w:color="auto" w:fill="FFFFFF"/>
          <w:lang w:eastAsia="pl-PL"/>
        </w:rPr>
        <w:t xml:space="preserve">12)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 xml:space="preserve">umowy </w:t>
      </w:r>
      <w:r w:rsidRPr="00363137">
        <w:rPr>
          <w:rFonts w:ascii="Arial" w:eastAsia="Times New Roman" w:hAnsi="Arial" w:cs="Arial"/>
          <w:w w:val="105"/>
          <w:shd w:val="clear" w:color="auto" w:fill="FEFFFF"/>
          <w:lang w:eastAsia="pl-PL"/>
        </w:rPr>
        <w:lastRenderedPageBreak/>
        <w:t>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2 lub ust.5.</w:t>
      </w:r>
    </w:p>
    <w:p w14:paraId="7853676D" w14:textId="77777777" w:rsidR="00363137" w:rsidRPr="00363137" w:rsidRDefault="00363137" w:rsidP="00363137">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363137">
        <w:rPr>
          <w:rFonts w:ascii="Arial" w:eastAsia="Times New Roman" w:hAnsi="Arial" w:cs="Arial"/>
          <w:lang w:eastAsia="pl-PL"/>
        </w:rPr>
        <w:t xml:space="preserve">13) </w:t>
      </w:r>
      <w:r w:rsidRPr="00363137">
        <w:rPr>
          <w:rFonts w:ascii="Arial" w:eastAsia="Times New Roman" w:hAnsi="Arial" w:cs="Arial"/>
          <w:w w:val="105"/>
          <w:shd w:val="clear" w:color="auto" w:fill="FEFFFF"/>
          <w:lang w:eastAsia="pl-PL"/>
        </w:rPr>
        <w:t>w wysokości 0,2 %</w:t>
      </w:r>
      <w:r w:rsidRPr="00363137">
        <w:rPr>
          <w:rFonts w:ascii="Arial" w:eastAsia="Times New Roman" w:hAnsi="Arial" w:cs="Arial"/>
          <w:w w:val="79"/>
          <w:shd w:val="clear" w:color="auto" w:fill="FEFFFF"/>
          <w:lang w:eastAsia="pl-PL"/>
        </w:rPr>
        <w:t xml:space="preserve"> </w:t>
      </w:r>
      <w:r w:rsidRPr="00363137">
        <w:rPr>
          <w:rFonts w:ascii="Arial" w:eastAsia="Times New Roman" w:hAnsi="Arial" w:cs="Arial"/>
          <w:w w:val="105"/>
          <w:shd w:val="clear" w:color="auto" w:fill="FEFFFF"/>
          <w:lang w:eastAsia="pl-PL"/>
        </w:rPr>
        <w:t xml:space="preserve">wynagrodzenia umownego brutto wskazanego </w:t>
      </w:r>
      <w:r w:rsidRPr="00363137">
        <w:rPr>
          <w:rFonts w:ascii="Arial" w:eastAsia="Times New Roman" w:hAnsi="Arial" w:cs="Arial"/>
          <w:lang w:eastAsia="pl-PL"/>
        </w:rPr>
        <w:t xml:space="preserve">w § 5 ust. 1 </w:t>
      </w:r>
      <w:r w:rsidRPr="00363137">
        <w:rPr>
          <w:rFonts w:ascii="Arial" w:eastAsia="Times New Roman" w:hAnsi="Arial" w:cs="Arial"/>
          <w:w w:val="105"/>
          <w:shd w:val="clear" w:color="auto" w:fill="FEFFFF"/>
          <w:lang w:eastAsia="pl-PL"/>
        </w:rPr>
        <w:t>umowy za każdy dzień zwłoki</w:t>
      </w:r>
      <w:r w:rsidRPr="00363137">
        <w:rPr>
          <w:rFonts w:ascii="Arial" w:eastAsia="Times New Roman" w:hAnsi="Arial" w:cs="Arial"/>
          <w:lang w:eastAsia="pl-PL"/>
        </w:rPr>
        <w:t xml:space="preserve"> w przedłożeniu </w:t>
      </w:r>
      <w:r w:rsidRPr="00363137">
        <w:rPr>
          <w:rFonts w:ascii="Arial" w:eastAsia="Times New Roman" w:hAnsi="Arial" w:cs="Arial"/>
          <w:shd w:val="clear" w:color="auto" w:fill="FEFFFF"/>
          <w:lang w:eastAsia="pl-PL"/>
        </w:rPr>
        <w:t xml:space="preserve">dokumentów, o których mowa w </w:t>
      </w:r>
      <w:r w:rsidRPr="00363137">
        <w:rPr>
          <w:rFonts w:ascii="Arial" w:eastAsia="Times New Roman" w:hAnsi="Arial" w:cs="Arial"/>
          <w:lang w:eastAsia="pl-PL"/>
        </w:rPr>
        <w:t>§ 3 ust. 3.</w:t>
      </w:r>
    </w:p>
    <w:p w14:paraId="32B3C419" w14:textId="77777777" w:rsidR="00363137" w:rsidRPr="00363137" w:rsidRDefault="00363137" w:rsidP="0036313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3576C48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 nie może przekroczyć 50% wartości umowy brutto  określonej w § 5 ust. 1.</w:t>
      </w:r>
    </w:p>
    <w:p w14:paraId="285E59E4"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3) nie może przekroczyć 20% wartości umowy brutto  określonej w § 5 ust. 1.</w:t>
      </w:r>
    </w:p>
    <w:p w14:paraId="46AB5A6B"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4) nie może przekroczyć 50% wartości umowy brutto  określonej w § 5 ust. 1.</w:t>
      </w:r>
    </w:p>
    <w:p w14:paraId="36B88580"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5) nie może przekroczyć 50% wartości umowy brutto  określonej w § 5 ust. 1.</w:t>
      </w:r>
    </w:p>
    <w:p w14:paraId="5FE6560A"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12) nie może przekroczyć 50% wartości umowy brutto  określonej w § 5 ust. 1.</w:t>
      </w:r>
    </w:p>
    <w:p w14:paraId="227FB5F8" w14:textId="77777777" w:rsidR="00363137" w:rsidRPr="00363137" w:rsidRDefault="00363137" w:rsidP="00363137">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363137">
        <w:rPr>
          <w:rFonts w:ascii="Arial" w:eastAsia="Times New Roman" w:hAnsi="Arial" w:cs="Arial"/>
          <w:lang w:eastAsia="pl-PL"/>
        </w:rPr>
        <w:t>Łączna wartość kar umownych naliczonych na podstawie § 12 ust. 1 pkt 13) nie może przekroczyć 50% wartości umowy brutto  określonej w § 5 ust. 1.</w:t>
      </w:r>
    </w:p>
    <w:p w14:paraId="1874B9FF" w14:textId="77777777" w:rsidR="00363137" w:rsidRPr="00363137" w:rsidRDefault="00363137" w:rsidP="00363137">
      <w:pPr>
        <w:numPr>
          <w:ilvl w:val="0"/>
          <w:numId w:val="10"/>
        </w:numPr>
        <w:tabs>
          <w:tab w:val="clear" w:pos="840"/>
        </w:tabs>
        <w:spacing w:after="0" w:line="240" w:lineRule="auto"/>
        <w:ind w:left="284" w:hanging="284"/>
        <w:jc w:val="both"/>
        <w:rPr>
          <w:rFonts w:ascii="Arial" w:eastAsia="Times New Roman" w:hAnsi="Arial" w:cs="Arial"/>
          <w:bCs/>
          <w:lang w:eastAsia="pl-PL"/>
        </w:rPr>
      </w:pPr>
      <w:r w:rsidRPr="00363137">
        <w:rPr>
          <w:rFonts w:ascii="Arial" w:eastAsia="Times New Roman" w:hAnsi="Arial" w:cs="Arial"/>
          <w:lang w:eastAsia="pl-PL"/>
        </w:rPr>
        <w:t>Kary umowne wskazane  w ust. 1 lit. 1), 3), 4), 5), 10), 11), 12) i 13) naliczane są niezależnie.</w:t>
      </w:r>
    </w:p>
    <w:p w14:paraId="51102960"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Kary naliczone zgodnie z ust. 1 mogą się sumować.</w:t>
      </w:r>
    </w:p>
    <w:p w14:paraId="74103B7D"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363137">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2DC70EAA"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88A6B18"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13B61AC" w14:textId="77777777" w:rsidR="00363137" w:rsidRPr="00363137"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363137">
        <w:rPr>
          <w:rFonts w:ascii="Arial" w:eastAsia="Times New Roman" w:hAnsi="Arial" w:cs="Arial"/>
          <w:lang w:eastAsia="pl-PL"/>
        </w:rPr>
        <w:t>Łączna maksymalna wysokość kar umownych, której może dochodzić Zamawiający na podstawie niniejszej umowy nie może być wyższa niż 60 % wartości umowy brutto określonej w § 4 ust.2 niniejszej umowy.</w:t>
      </w:r>
    </w:p>
    <w:p w14:paraId="5E1EB0D1" w14:textId="77777777" w:rsidR="00363137" w:rsidRPr="00363137" w:rsidRDefault="00363137" w:rsidP="00363137">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5A7217A5"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13</w:t>
      </w:r>
    </w:p>
    <w:p w14:paraId="6601F273"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14:paraId="73BF19FD" w14:textId="77777777" w:rsidR="00363137" w:rsidRPr="00363137" w:rsidRDefault="00363137" w:rsidP="00363137">
      <w:pPr>
        <w:spacing w:after="0" w:line="240" w:lineRule="auto"/>
        <w:ind w:left="284"/>
        <w:jc w:val="both"/>
        <w:rPr>
          <w:rFonts w:ascii="Arial" w:eastAsia="Times New Roman" w:hAnsi="Arial" w:cs="Arial"/>
          <w:lang w:eastAsia="pl-PL"/>
        </w:rPr>
      </w:pPr>
      <w:r w:rsidRPr="00363137">
        <w:rPr>
          <w:rFonts w:ascii="Arial" w:eastAsia="Times New Roman" w:hAnsi="Arial" w:cs="Arial"/>
          <w:lang w:eastAsia="pl-PL"/>
        </w:rPr>
        <w:t>……………………….</w:t>
      </w:r>
    </w:p>
    <w:p w14:paraId="0554F48D" w14:textId="5406E5AB"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Zamawiający wyznaczył Inspektora Nadzoru: mgr inż. </w:t>
      </w:r>
      <w:r w:rsidR="00D93053">
        <w:rPr>
          <w:rFonts w:ascii="Arial" w:eastAsia="Times New Roman" w:hAnsi="Arial" w:cs="Arial"/>
          <w:lang w:eastAsia="pl-PL"/>
        </w:rPr>
        <w:t xml:space="preserve">Jacek Malanowski </w:t>
      </w:r>
      <w:r w:rsidRPr="00363137">
        <w:rPr>
          <w:rFonts w:ascii="Arial" w:eastAsia="Times New Roman" w:hAnsi="Arial" w:cs="Arial"/>
          <w:lang w:eastAsia="pl-PL"/>
        </w:rPr>
        <w:t xml:space="preserve"> tel. 61 829 4</w:t>
      </w:r>
      <w:r w:rsidR="00D93053">
        <w:rPr>
          <w:rFonts w:ascii="Arial" w:eastAsia="Times New Roman" w:hAnsi="Arial" w:cs="Arial"/>
          <w:lang w:eastAsia="pl-PL"/>
        </w:rPr>
        <w:t>5 42</w:t>
      </w:r>
      <w:r w:rsidRPr="00363137">
        <w:rPr>
          <w:rFonts w:ascii="Arial" w:eastAsia="Times New Roman" w:hAnsi="Arial" w:cs="Arial"/>
          <w:lang w:eastAsia="pl-PL"/>
        </w:rPr>
        <w:t>,</w:t>
      </w:r>
      <w:r w:rsidR="00D93053">
        <w:rPr>
          <w:rFonts w:ascii="Arial" w:eastAsia="Times New Roman" w:hAnsi="Arial" w:cs="Arial"/>
          <w:lang w:eastAsia="pl-PL"/>
        </w:rPr>
        <w:t xml:space="preserve"> </w:t>
      </w:r>
      <w:hyperlink r:id="rId6" w:history="1">
        <w:r w:rsidR="00D93053" w:rsidRPr="00F048A8">
          <w:rPr>
            <w:rStyle w:val="Hipercze"/>
            <w:rFonts w:ascii="Arial" w:eastAsia="Times New Roman" w:hAnsi="Arial" w:cs="Arial"/>
            <w:lang w:eastAsia="pl-PL"/>
          </w:rPr>
          <w:t>jacmal1@amu.edu.pl</w:t>
        </w:r>
      </w:hyperlink>
      <w:r w:rsidR="00D93053">
        <w:rPr>
          <w:rFonts w:ascii="Arial" w:eastAsia="Times New Roman" w:hAnsi="Arial" w:cs="Arial"/>
          <w:lang w:eastAsia="pl-PL"/>
        </w:rPr>
        <w:t xml:space="preserve"> </w:t>
      </w:r>
    </w:p>
    <w:p w14:paraId="27367F98" w14:textId="77777777" w:rsidR="00363137" w:rsidRPr="00363137" w:rsidRDefault="00363137" w:rsidP="00363137">
      <w:pPr>
        <w:spacing w:after="0" w:line="240" w:lineRule="auto"/>
        <w:jc w:val="both"/>
        <w:rPr>
          <w:rFonts w:ascii="Arial" w:eastAsia="Times New Roman" w:hAnsi="Arial" w:cs="Arial"/>
          <w:lang w:eastAsia="pl-PL"/>
        </w:rPr>
      </w:pPr>
    </w:p>
    <w:p w14:paraId="70C9B0CC"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14</w:t>
      </w:r>
    </w:p>
    <w:p w14:paraId="0490865D" w14:textId="77777777" w:rsidR="00363137" w:rsidRPr="00363137" w:rsidRDefault="00363137" w:rsidP="00363137">
      <w:pPr>
        <w:numPr>
          <w:ilvl w:val="1"/>
          <w:numId w:val="3"/>
        </w:numPr>
        <w:tabs>
          <w:tab w:val="clear" w:pos="144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377F41D4" w14:textId="77777777" w:rsidR="00363137" w:rsidRPr="00363137" w:rsidRDefault="00363137" w:rsidP="00363137">
      <w:pPr>
        <w:numPr>
          <w:ilvl w:val="0"/>
          <w:numId w:val="3"/>
        </w:numPr>
        <w:tabs>
          <w:tab w:val="clear" w:pos="720"/>
        </w:tabs>
        <w:spacing w:after="0" w:line="240" w:lineRule="auto"/>
        <w:ind w:left="284" w:hanging="284"/>
        <w:rPr>
          <w:rFonts w:ascii="Arial" w:eastAsia="Times New Roman" w:hAnsi="Arial" w:cs="Arial"/>
          <w:lang w:eastAsia="pl-PL"/>
        </w:rPr>
      </w:pPr>
      <w:r w:rsidRPr="00363137">
        <w:rPr>
          <w:rFonts w:ascii="Arial" w:eastAsia="Times New Roman" w:hAnsi="Arial" w:cs="Arial"/>
          <w:lang w:eastAsia="pl-PL"/>
        </w:rPr>
        <w:t>Strony zgodnie postanawiają, że ogólne warunki umów (OWU) stosowane przez Wykonawcę nie mają zastosowania do niniejszej umowy.</w:t>
      </w:r>
    </w:p>
    <w:p w14:paraId="280D23A8" w14:textId="77777777" w:rsidR="00363137" w:rsidRPr="00363137" w:rsidRDefault="00363137" w:rsidP="00363137">
      <w:pPr>
        <w:numPr>
          <w:ilvl w:val="0"/>
          <w:numId w:val="3"/>
        </w:numPr>
        <w:tabs>
          <w:tab w:val="clear" w:pos="720"/>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w:t>
      </w:r>
      <w:r w:rsidRPr="00363137">
        <w:rPr>
          <w:rFonts w:ascii="Arial" w:eastAsia="Times New Roman" w:hAnsi="Arial" w:cs="Arial"/>
          <w:lang w:eastAsia="pl-PL"/>
        </w:rPr>
        <w:lastRenderedPageBreak/>
        <w:t xml:space="preserve">Cywilnego ani jakiejkolwiek innej czynności prawnej lub faktycznej zmieniającej strony stosunku zobowiązaniowego wynikającego z realizacji niniejszej Umowy. </w:t>
      </w:r>
    </w:p>
    <w:p w14:paraId="1B1D9C01" w14:textId="77777777" w:rsidR="00363137" w:rsidRPr="00363137" w:rsidRDefault="00363137" w:rsidP="00363137">
      <w:pPr>
        <w:spacing w:after="0" w:line="240" w:lineRule="auto"/>
        <w:jc w:val="center"/>
        <w:rPr>
          <w:rFonts w:ascii="Arial" w:eastAsia="Times New Roman" w:hAnsi="Arial" w:cs="Arial"/>
          <w:lang w:eastAsia="pl-PL"/>
        </w:rPr>
      </w:pPr>
    </w:p>
    <w:p w14:paraId="59F6A023" w14:textId="77777777"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15</w:t>
      </w:r>
    </w:p>
    <w:p w14:paraId="656A4D62"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3A278D4E" w14:textId="374A634E" w:rsidR="00363137" w:rsidRDefault="00363137" w:rsidP="00363137">
      <w:pPr>
        <w:spacing w:after="0" w:line="240" w:lineRule="auto"/>
        <w:jc w:val="both"/>
        <w:rPr>
          <w:rFonts w:ascii="Arial" w:eastAsia="Times New Roman" w:hAnsi="Arial" w:cs="Arial"/>
          <w:lang w:eastAsia="pl-PL"/>
        </w:rPr>
      </w:pPr>
    </w:p>
    <w:p w14:paraId="471E225C" w14:textId="77777777" w:rsidR="00A475AB" w:rsidRPr="00363137" w:rsidRDefault="00A475AB" w:rsidP="0054361B">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16</w:t>
      </w:r>
    </w:p>
    <w:p w14:paraId="6A18F23F" w14:textId="77777777" w:rsidR="00A475AB" w:rsidRPr="00012341" w:rsidRDefault="00A475AB" w:rsidP="00A475AB">
      <w:pPr>
        <w:autoSpaceDE w:val="0"/>
        <w:autoSpaceDN w:val="0"/>
        <w:adjustRightInd w:val="0"/>
        <w:spacing w:after="0" w:line="240" w:lineRule="auto"/>
        <w:rPr>
          <w:rFonts w:ascii="Arial" w:eastAsia="Times New Roman" w:hAnsi="Arial" w:cs="Arial"/>
          <w:bCs/>
          <w:i/>
          <w:lang w:eastAsia="pl-PL"/>
        </w:rPr>
      </w:pPr>
      <w:r w:rsidRPr="00012341">
        <w:rPr>
          <w:rFonts w:ascii="Arial" w:eastAsia="Times New Roman" w:hAnsi="Arial" w:cs="Arial"/>
          <w:bCs/>
          <w:lang w:eastAsia="pl-PL"/>
        </w:rPr>
        <w:t xml:space="preserve">Postanowienia dotyczące podwykonawców: </w:t>
      </w:r>
      <w:r w:rsidRPr="00012341">
        <w:rPr>
          <w:rFonts w:ascii="Arial" w:eastAsia="Times New Roman" w:hAnsi="Arial" w:cs="Arial"/>
          <w:bCs/>
          <w:i/>
          <w:lang w:eastAsia="pl-PL"/>
        </w:rPr>
        <w:t>(jeżeli dotyczy)</w:t>
      </w:r>
    </w:p>
    <w:p w14:paraId="5A123805" w14:textId="77777777" w:rsidR="00A475AB" w:rsidRPr="00012341" w:rsidRDefault="00A475AB" w:rsidP="00A475AB">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07FC0F8E" w14:textId="77777777" w:rsidR="00A475AB" w:rsidRPr="00012341" w:rsidRDefault="00A475AB" w:rsidP="00A475AB">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6BED781A" w14:textId="77777777" w:rsidR="00A475AB" w:rsidRPr="00012341" w:rsidRDefault="00A475AB" w:rsidP="00A475AB">
      <w:pPr>
        <w:numPr>
          <w:ilvl w:val="0"/>
          <w:numId w:val="11"/>
        </w:numPr>
        <w:spacing w:after="0" w:line="240" w:lineRule="auto"/>
        <w:ind w:left="284" w:hanging="284"/>
        <w:jc w:val="both"/>
        <w:rPr>
          <w:rFonts w:ascii="Arial" w:eastAsia="Times New Roman" w:hAnsi="Arial" w:cs="Arial"/>
          <w:lang w:eastAsia="pl-PL"/>
        </w:rPr>
      </w:pPr>
      <w:r w:rsidRPr="0001234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BD074D0" w14:textId="77777777" w:rsidR="00A475AB" w:rsidRPr="00363137" w:rsidRDefault="00A475AB" w:rsidP="00363137">
      <w:pPr>
        <w:spacing w:after="0" w:line="240" w:lineRule="auto"/>
        <w:jc w:val="both"/>
        <w:rPr>
          <w:rFonts w:ascii="Arial" w:eastAsia="Times New Roman" w:hAnsi="Arial" w:cs="Arial"/>
          <w:lang w:eastAsia="pl-PL"/>
        </w:rPr>
      </w:pPr>
    </w:p>
    <w:p w14:paraId="1A64C7F9" w14:textId="71D6ABF9"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xml:space="preserve">§ </w:t>
      </w:r>
      <w:r w:rsidR="00A475AB" w:rsidRPr="00363137">
        <w:rPr>
          <w:rFonts w:ascii="Arial" w:eastAsia="Times New Roman" w:hAnsi="Arial" w:cs="Arial"/>
          <w:lang w:eastAsia="pl-PL"/>
        </w:rPr>
        <w:t>1</w:t>
      </w:r>
      <w:r w:rsidR="00A475AB">
        <w:rPr>
          <w:rFonts w:ascii="Arial" w:eastAsia="Times New Roman" w:hAnsi="Arial" w:cs="Arial"/>
          <w:lang w:eastAsia="pl-PL"/>
        </w:rPr>
        <w:t>7</w:t>
      </w:r>
    </w:p>
    <w:p w14:paraId="27585EBF"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Zmiana postanowień zawartej umowy może nastąpić za zgodą obu stron, wyrażoną na piśmie pod rygorem nieważności, z zastrzeżeniem ust. 2.</w:t>
      </w:r>
    </w:p>
    <w:p w14:paraId="04377D36" w14:textId="77777777" w:rsidR="00363137" w:rsidRPr="00363137" w:rsidRDefault="00363137" w:rsidP="00363137">
      <w:pPr>
        <w:numPr>
          <w:ilvl w:val="3"/>
          <w:numId w:val="12"/>
        </w:numPr>
        <w:tabs>
          <w:tab w:val="clear" w:pos="2094"/>
        </w:tabs>
        <w:spacing w:after="0" w:line="240" w:lineRule="auto"/>
        <w:ind w:left="284" w:hanging="284"/>
        <w:jc w:val="both"/>
        <w:rPr>
          <w:rFonts w:ascii="Arial" w:eastAsia="Times New Roman" w:hAnsi="Arial" w:cs="Arial"/>
          <w:lang w:eastAsia="pl-PL"/>
        </w:rPr>
      </w:pPr>
      <w:r w:rsidRPr="00363137">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CB4074"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1374990E"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7B206BAC"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o którym mowa w § 4 ust. 3 oraz § 5 ust. 6 i 7, </w:t>
      </w:r>
    </w:p>
    <w:p w14:paraId="25CFB187"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2BDA4E41" w14:textId="77777777" w:rsidR="00363137" w:rsidRPr="00363137" w:rsidRDefault="00363137" w:rsidP="00363137">
      <w:pPr>
        <w:numPr>
          <w:ilvl w:val="0"/>
          <w:numId w:val="13"/>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70F8CEA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zmiany obowiązującego prawa mającego wpływ na terminy realizacji umowy,</w:t>
      </w:r>
    </w:p>
    <w:p w14:paraId="141CE1F8"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wskutek ujawnienia wad dokumentacji projektowej lub innej dokumentacji dostarczonej przez Zamawiającego takiego rodzaju, że wykonanie Umowy w terminie nie będzie </w:t>
      </w:r>
      <w:r w:rsidRPr="00363137">
        <w:rPr>
          <w:rFonts w:ascii="Arial" w:eastAsia="Times New Roman" w:hAnsi="Arial" w:cs="Arial"/>
          <w:lang w:eastAsia="pl-PL"/>
        </w:rPr>
        <w:lastRenderedPageBreak/>
        <w:t>możliwe, a których Zamawiający, działając z należytą starannością, nie mógł wcześniej przewidzieć.</w:t>
      </w:r>
    </w:p>
    <w:p w14:paraId="33159FF7"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5FA69B66"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wystąpienia w danej porze roku</w:t>
      </w:r>
      <w:r w:rsidRPr="00363137">
        <w:rPr>
          <w:rFonts w:ascii="Arial" w:eastAsia="Times New Roman" w:hAnsi="Arial" w:cs="Arial"/>
          <w:b/>
          <w:i/>
          <w:lang w:eastAsia="pl-PL"/>
        </w:rPr>
        <w:t xml:space="preserve"> </w:t>
      </w:r>
      <w:r w:rsidRPr="00363137">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15A47BA3"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0F6E6CCD" w14:textId="58E3D2B3" w:rsidR="00A475AB" w:rsidRPr="00A475AB" w:rsidRDefault="00363137" w:rsidP="0054361B">
      <w:pPr>
        <w:numPr>
          <w:ilvl w:val="0"/>
          <w:numId w:val="14"/>
        </w:numPr>
        <w:spacing w:after="0" w:line="240" w:lineRule="auto"/>
        <w:jc w:val="both"/>
        <w:rPr>
          <w:rFonts w:ascii="Arial" w:eastAsia="Times New Roman" w:hAnsi="Arial" w:cs="Arial"/>
          <w:lang w:eastAsia="pl-PL"/>
        </w:rPr>
      </w:pPr>
      <w:r w:rsidRPr="00A475AB">
        <w:rPr>
          <w:rFonts w:ascii="Arial" w:eastAsia="Times New Roman" w:hAnsi="Arial" w:cs="Arial"/>
          <w:lang w:eastAsia="pl-PL"/>
        </w:rPr>
        <w:t>wskutek konieczności wykonania robót dodatkowych lub zamiennych, maksymalnie o okres ich wykonywania.</w:t>
      </w:r>
    </w:p>
    <w:p w14:paraId="1A50AFF8" w14:textId="77777777" w:rsidR="00A475AB" w:rsidRPr="00012341" w:rsidRDefault="00A475AB" w:rsidP="00A475AB">
      <w:pPr>
        <w:numPr>
          <w:ilvl w:val="0"/>
          <w:numId w:val="14"/>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03DE1770" w14:textId="77777777" w:rsidR="00363137" w:rsidRPr="00363137" w:rsidRDefault="00363137" w:rsidP="00363137">
      <w:pPr>
        <w:numPr>
          <w:ilvl w:val="0"/>
          <w:numId w:val="14"/>
        </w:numPr>
        <w:spacing w:after="0" w:line="240" w:lineRule="auto"/>
        <w:jc w:val="both"/>
        <w:rPr>
          <w:rFonts w:ascii="Arial" w:eastAsia="Times New Roman" w:hAnsi="Arial" w:cs="Arial"/>
          <w:lang w:eastAsia="pl-PL"/>
        </w:rPr>
      </w:pPr>
      <w:r w:rsidRPr="00363137">
        <w:rPr>
          <w:rFonts w:ascii="Arial" w:eastAsia="Times New Roman" w:hAnsi="Arial" w:cs="Arial"/>
          <w:lang w:eastAsia="pl-PL"/>
        </w:rPr>
        <w:t>wskutek działania siły wyższej.</w:t>
      </w:r>
    </w:p>
    <w:p w14:paraId="55D35DCD" w14:textId="77777777" w:rsidR="00A475AB" w:rsidRPr="00012341" w:rsidRDefault="00A475AB" w:rsidP="00A475AB">
      <w:pPr>
        <w:numPr>
          <w:ilvl w:val="0"/>
          <w:numId w:val="13"/>
        </w:numPr>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zmiany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C253AC" w14:textId="77777777" w:rsidR="00A475AB" w:rsidRPr="00012341" w:rsidRDefault="00A475AB" w:rsidP="00A475AB">
      <w:pPr>
        <w:numPr>
          <w:ilvl w:val="0"/>
          <w:numId w:val="13"/>
        </w:numPr>
        <w:tabs>
          <w:tab w:val="left" w:pos="284"/>
        </w:tabs>
        <w:spacing w:after="0" w:line="240" w:lineRule="auto"/>
        <w:jc w:val="both"/>
        <w:rPr>
          <w:rFonts w:ascii="Arial" w:eastAsia="Times New Roman" w:hAnsi="Arial" w:cs="Arial"/>
          <w:lang w:eastAsia="pl-PL"/>
        </w:rPr>
      </w:pPr>
      <w:r w:rsidRPr="00012341">
        <w:rPr>
          <w:rFonts w:ascii="Arial" w:eastAsia="Times New Roman" w:hAnsi="Arial" w:cs="Arial"/>
          <w:lang w:eastAsia="pl-PL"/>
        </w:rPr>
        <w:t xml:space="preserve">W przypadku rezygnacji z podwykonawcy o którym mowa w </w:t>
      </w:r>
      <w:r w:rsidRPr="00012341">
        <w:rPr>
          <w:rFonts w:ascii="Arial" w:eastAsia="Times New Roman" w:hAnsi="Arial" w:cs="Arial"/>
          <w:bCs/>
          <w:lang w:eastAsia="pl-PL"/>
        </w:rPr>
        <w:t>§ 16</w:t>
      </w:r>
      <w:r w:rsidRPr="0001234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A35CB9F" w14:textId="67B9857F"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CD18BD8" w14:textId="77777777" w:rsidR="00363137" w:rsidRPr="00363137" w:rsidRDefault="00363137" w:rsidP="00363137">
      <w:pPr>
        <w:numPr>
          <w:ilvl w:val="0"/>
          <w:numId w:val="13"/>
        </w:numPr>
        <w:tabs>
          <w:tab w:val="left" w:pos="284"/>
        </w:tabs>
        <w:spacing w:after="0" w:line="240" w:lineRule="auto"/>
        <w:jc w:val="both"/>
        <w:rPr>
          <w:rFonts w:ascii="Arial" w:eastAsia="Times New Roman" w:hAnsi="Arial" w:cs="Arial"/>
          <w:lang w:eastAsia="pl-PL"/>
        </w:rPr>
      </w:pPr>
      <w:r w:rsidRPr="00363137">
        <w:rPr>
          <w:rFonts w:ascii="Arial" w:eastAsia="Times New Roman" w:hAnsi="Arial" w:cs="Arial"/>
          <w:lang w:eastAsia="pl-PL"/>
        </w:rPr>
        <w:t>w innych przypadkach wskazanych w art. 455 ustawy Prawo zamówień publicznych.</w:t>
      </w:r>
    </w:p>
    <w:p w14:paraId="0DEECBB1" w14:textId="77777777" w:rsidR="00363137" w:rsidRPr="00363137" w:rsidRDefault="00363137" w:rsidP="00363137">
      <w:pPr>
        <w:numPr>
          <w:ilvl w:val="0"/>
          <w:numId w:val="25"/>
        </w:numPr>
        <w:spacing w:after="0" w:line="240" w:lineRule="auto"/>
        <w:contextualSpacing/>
        <w:jc w:val="both"/>
        <w:rPr>
          <w:rFonts w:ascii="Arial" w:eastAsia="Times New Roman" w:hAnsi="Arial" w:cs="Arial"/>
          <w:lang w:eastAsia="pl-PL"/>
        </w:rPr>
      </w:pPr>
      <w:r w:rsidRPr="00363137">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1D090046" w14:textId="539075F4"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xml:space="preserve">§ </w:t>
      </w:r>
      <w:r w:rsidR="00A475AB" w:rsidRPr="00363137">
        <w:rPr>
          <w:rFonts w:ascii="Arial" w:eastAsia="Times New Roman" w:hAnsi="Arial" w:cs="Arial"/>
          <w:lang w:eastAsia="pl-PL"/>
        </w:rPr>
        <w:t>1</w:t>
      </w:r>
      <w:r w:rsidR="00A475AB">
        <w:rPr>
          <w:rFonts w:ascii="Arial" w:eastAsia="Times New Roman" w:hAnsi="Arial" w:cs="Arial"/>
          <w:lang w:eastAsia="pl-PL"/>
        </w:rPr>
        <w:t>8</w:t>
      </w:r>
    </w:p>
    <w:p w14:paraId="19715EE0"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D517DE2"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A571E05"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6B277444" w14:textId="77777777" w:rsidR="00D93053" w:rsidRPr="008058E6" w:rsidRDefault="00D93053" w:rsidP="00D93053">
      <w:pPr>
        <w:numPr>
          <w:ilvl w:val="1"/>
          <w:numId w:val="26"/>
        </w:numPr>
        <w:spacing w:after="0" w:line="240" w:lineRule="auto"/>
        <w:ind w:left="567" w:hanging="567"/>
        <w:contextualSpacing/>
        <w:jc w:val="both"/>
        <w:rPr>
          <w:rFonts w:ascii="Arial" w:eastAsia="Times New Roman" w:hAnsi="Arial" w:cs="Arial"/>
          <w:szCs w:val="24"/>
          <w:lang w:eastAsia="pl-PL"/>
        </w:rPr>
      </w:pPr>
      <w:r w:rsidRPr="008058E6">
        <w:rPr>
          <w:rFonts w:ascii="Arial" w:eastAsia="Times New Roman" w:hAnsi="Arial" w:cs="Arial"/>
          <w:szCs w:val="24"/>
          <w:lang w:eastAsia="pl-PL"/>
        </w:rPr>
        <w:t>Każda ze Stron będzie przetwarzała udostępnione jej dane osobowe na własną odpowiedzialność i w zgodzie z przepisami prawa.</w:t>
      </w:r>
    </w:p>
    <w:p w14:paraId="63A4355C" w14:textId="77777777" w:rsidR="00D93053" w:rsidRPr="008058E6" w:rsidRDefault="00D93053" w:rsidP="00D93053">
      <w:pPr>
        <w:autoSpaceDE w:val="0"/>
        <w:autoSpaceDN w:val="0"/>
        <w:adjustRightInd w:val="0"/>
        <w:spacing w:after="0" w:line="240" w:lineRule="auto"/>
        <w:jc w:val="center"/>
        <w:rPr>
          <w:rFonts w:ascii="Arial" w:eastAsia="Calibri" w:hAnsi="Arial" w:cs="Arial"/>
          <w:bCs/>
        </w:rPr>
      </w:pPr>
    </w:p>
    <w:p w14:paraId="29D6F5C6" w14:textId="77777777" w:rsidR="00363137" w:rsidRPr="00363137" w:rsidRDefault="00363137" w:rsidP="00363137">
      <w:pPr>
        <w:spacing w:after="0" w:line="240" w:lineRule="auto"/>
        <w:jc w:val="center"/>
        <w:rPr>
          <w:rFonts w:ascii="Arial" w:eastAsia="Times New Roman" w:hAnsi="Arial" w:cs="Arial"/>
          <w:lang w:eastAsia="pl-PL"/>
        </w:rPr>
      </w:pPr>
    </w:p>
    <w:p w14:paraId="369F6354" w14:textId="6809ED47" w:rsidR="00363137" w:rsidRPr="00363137" w:rsidRDefault="00363137" w:rsidP="00363137">
      <w:pPr>
        <w:spacing w:after="0"/>
        <w:jc w:val="center"/>
        <w:rPr>
          <w:rFonts w:ascii="Arial" w:eastAsia="Times New Roman" w:hAnsi="Arial" w:cs="Arial"/>
        </w:rPr>
      </w:pPr>
      <w:r w:rsidRPr="00363137">
        <w:rPr>
          <w:rFonts w:ascii="Arial" w:eastAsia="Times New Roman" w:hAnsi="Arial" w:cs="Arial"/>
        </w:rPr>
        <w:t xml:space="preserve">§ </w:t>
      </w:r>
      <w:r w:rsidR="00A475AB" w:rsidRPr="00363137">
        <w:rPr>
          <w:rFonts w:ascii="Arial" w:eastAsia="Times New Roman" w:hAnsi="Arial" w:cs="Arial"/>
        </w:rPr>
        <w:t>1</w:t>
      </w:r>
      <w:r w:rsidR="00A475AB">
        <w:rPr>
          <w:rFonts w:ascii="Arial" w:eastAsia="Times New Roman" w:hAnsi="Arial" w:cs="Arial"/>
        </w:rPr>
        <w:t>9</w:t>
      </w:r>
    </w:p>
    <w:p w14:paraId="1BB26269" w14:textId="77777777" w:rsidR="00363137" w:rsidRPr="00363137" w:rsidRDefault="00363137" w:rsidP="00363137">
      <w:pPr>
        <w:spacing w:after="0" w:line="240" w:lineRule="auto"/>
        <w:jc w:val="both"/>
        <w:rPr>
          <w:rFonts w:ascii="Arial" w:eastAsia="Times New Roman" w:hAnsi="Arial" w:cs="Arial"/>
          <w:lang w:eastAsia="pl-PL"/>
        </w:rPr>
      </w:pPr>
      <w:r w:rsidRPr="00363137">
        <w:rPr>
          <w:rFonts w:ascii="Arial" w:eastAsia="Times New Roman" w:hAnsi="Arial" w:cs="Arial"/>
          <w:lang w:eastAsia="pl-PL"/>
        </w:rPr>
        <w:t>Umowę niniejszą sporządzono w 2 jednobrzmiących egzemplarzach, z których 1 egzemplarz otrzymuje Zamawiający a 1 egzemplarz Wykonawca.</w:t>
      </w:r>
    </w:p>
    <w:p w14:paraId="25762845" w14:textId="77777777" w:rsidR="00363137" w:rsidRPr="00363137" w:rsidRDefault="00363137" w:rsidP="00363137">
      <w:pPr>
        <w:spacing w:after="0" w:line="240" w:lineRule="auto"/>
        <w:jc w:val="center"/>
        <w:rPr>
          <w:rFonts w:ascii="Arial" w:eastAsia="Times New Roman" w:hAnsi="Arial" w:cs="Arial"/>
          <w:lang w:eastAsia="pl-PL"/>
        </w:rPr>
      </w:pPr>
    </w:p>
    <w:p w14:paraId="40F3958A" w14:textId="5FE09C40" w:rsidR="00363137" w:rsidRPr="00363137" w:rsidRDefault="00363137" w:rsidP="00363137">
      <w:pPr>
        <w:spacing w:after="0" w:line="240" w:lineRule="auto"/>
        <w:jc w:val="center"/>
        <w:rPr>
          <w:rFonts w:ascii="Arial" w:eastAsia="Times New Roman" w:hAnsi="Arial" w:cs="Arial"/>
          <w:lang w:eastAsia="pl-PL"/>
        </w:rPr>
      </w:pPr>
      <w:r w:rsidRPr="00363137">
        <w:rPr>
          <w:rFonts w:ascii="Arial" w:eastAsia="Times New Roman" w:hAnsi="Arial" w:cs="Arial"/>
          <w:lang w:eastAsia="pl-PL"/>
        </w:rPr>
        <w:t xml:space="preserve">§ </w:t>
      </w:r>
      <w:r w:rsidR="00A475AB">
        <w:rPr>
          <w:rFonts w:ascii="Arial" w:eastAsia="Times New Roman" w:hAnsi="Arial" w:cs="Arial"/>
          <w:lang w:eastAsia="pl-PL"/>
        </w:rPr>
        <w:t>20</w:t>
      </w:r>
    </w:p>
    <w:p w14:paraId="5BBCAAFE"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Cs w:val="20"/>
          <w:lang w:eastAsia="pl-PL"/>
        </w:rPr>
      </w:pPr>
      <w:r w:rsidRPr="00363137">
        <w:rPr>
          <w:rFonts w:ascii="Arial" w:eastAsia="Times New Roman" w:hAnsi="Arial" w:cs="Arial"/>
          <w:szCs w:val="20"/>
          <w:lang w:eastAsia="pl-PL"/>
        </w:rPr>
        <w:t>W przypadku niezgodności pomiędzy treścią niniejszej umowy, a treścią załączników do umowy, pierwszeństwo mają postanowienia umowy.</w:t>
      </w:r>
    </w:p>
    <w:p w14:paraId="6FF8C6A2" w14:textId="77777777" w:rsidR="00363137" w:rsidRPr="00363137" w:rsidRDefault="00363137" w:rsidP="00363137">
      <w:pPr>
        <w:numPr>
          <w:ilvl w:val="0"/>
          <w:numId w:val="24"/>
        </w:numPr>
        <w:spacing w:after="0" w:line="240" w:lineRule="auto"/>
        <w:ind w:left="284" w:hanging="284"/>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Integralną część umowy stanowią następujące załączniki:</w:t>
      </w:r>
    </w:p>
    <w:p w14:paraId="35E9386D"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formularz ofertowy Wykonawcy</w:t>
      </w:r>
    </w:p>
    <w:p w14:paraId="4F2685F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specyfikacja warunków zamówienia wraz z załącznikami</w:t>
      </w:r>
    </w:p>
    <w:p w14:paraId="13ED27F3"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informacje wskazane w art. 207</w:t>
      </w:r>
      <w:r w:rsidRPr="00363137">
        <w:rPr>
          <w:rFonts w:ascii="Arial" w:eastAsia="Times New Roman" w:hAnsi="Arial" w:cs="Arial"/>
          <w:sz w:val="20"/>
          <w:szCs w:val="20"/>
          <w:vertAlign w:val="superscript"/>
          <w:lang w:eastAsia="pl-PL"/>
        </w:rPr>
        <w:t xml:space="preserve">1 </w:t>
      </w:r>
      <w:proofErr w:type="spellStart"/>
      <w:r w:rsidRPr="00363137">
        <w:rPr>
          <w:rFonts w:ascii="Arial" w:eastAsia="Times New Roman" w:hAnsi="Arial" w:cs="Arial"/>
          <w:sz w:val="20"/>
          <w:szCs w:val="20"/>
          <w:lang w:eastAsia="pl-PL"/>
        </w:rPr>
        <w:t>k.p</w:t>
      </w:r>
      <w:proofErr w:type="spellEnd"/>
      <w:r w:rsidRPr="00363137">
        <w:rPr>
          <w:rFonts w:ascii="Arial" w:eastAsia="Times New Roman" w:hAnsi="Arial" w:cs="Arial"/>
          <w:sz w:val="20"/>
          <w:szCs w:val="20"/>
          <w:lang w:eastAsia="pl-PL"/>
        </w:rPr>
        <w:t xml:space="preserve">.  </w:t>
      </w:r>
    </w:p>
    <w:p w14:paraId="0C224E00"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kosztorysy ofertowe Wykonawcy.</w:t>
      </w:r>
    </w:p>
    <w:p w14:paraId="1B171CBC" w14:textId="77777777" w:rsidR="00363137" w:rsidRPr="00363137" w:rsidRDefault="00363137" w:rsidP="00363137">
      <w:pPr>
        <w:numPr>
          <w:ilvl w:val="0"/>
          <w:numId w:val="15"/>
        </w:numPr>
        <w:tabs>
          <w:tab w:val="left" w:pos="5954"/>
        </w:tabs>
        <w:spacing w:after="0" w:line="240" w:lineRule="auto"/>
        <w:jc w:val="both"/>
        <w:rPr>
          <w:rFonts w:ascii="Arial" w:eastAsia="Times New Roman" w:hAnsi="Arial" w:cs="Arial"/>
          <w:sz w:val="20"/>
          <w:szCs w:val="20"/>
          <w:lang w:eastAsia="pl-PL"/>
        </w:rPr>
      </w:pPr>
      <w:r w:rsidRPr="00363137">
        <w:rPr>
          <w:rFonts w:ascii="Arial" w:eastAsia="Times New Roman" w:hAnsi="Arial" w:cs="Arial"/>
          <w:sz w:val="20"/>
          <w:szCs w:val="20"/>
          <w:lang w:eastAsia="pl-PL"/>
        </w:rPr>
        <w:t>harmonogram rzeczowo-finansowy.</w:t>
      </w:r>
    </w:p>
    <w:p w14:paraId="60B61DC1" w14:textId="77777777" w:rsidR="00363137" w:rsidRPr="00363137" w:rsidRDefault="00363137" w:rsidP="00363137">
      <w:pPr>
        <w:keepNext/>
        <w:tabs>
          <w:tab w:val="left" w:pos="5954"/>
        </w:tabs>
        <w:spacing w:after="0" w:line="240" w:lineRule="auto"/>
        <w:ind w:left="720"/>
        <w:outlineLvl w:val="0"/>
        <w:rPr>
          <w:rFonts w:ascii="Arial" w:eastAsia="Times New Roman" w:hAnsi="Arial" w:cs="Arial"/>
          <w:b/>
          <w:lang w:eastAsia="pl-PL"/>
        </w:rPr>
      </w:pPr>
    </w:p>
    <w:p w14:paraId="45A05D90" w14:textId="77777777" w:rsidR="00363137" w:rsidRPr="00363137" w:rsidRDefault="00363137" w:rsidP="00363137">
      <w:pPr>
        <w:keepNext/>
        <w:spacing w:after="0" w:line="240" w:lineRule="auto"/>
        <w:ind w:hanging="426"/>
        <w:jc w:val="center"/>
        <w:outlineLvl w:val="0"/>
        <w:rPr>
          <w:rFonts w:ascii="Arial" w:eastAsia="Times New Roman" w:hAnsi="Arial" w:cs="Arial"/>
          <w:b/>
          <w:lang w:eastAsia="pl-PL"/>
        </w:rPr>
      </w:pPr>
      <w:r w:rsidRPr="00363137">
        <w:rPr>
          <w:rFonts w:ascii="Arial" w:eastAsia="Times New Roman" w:hAnsi="Arial" w:cs="Arial"/>
          <w:lang w:eastAsia="pl-PL"/>
        </w:rPr>
        <w:t xml:space="preserve">      WYKONAWCA                   </w:t>
      </w:r>
      <w:r w:rsidRPr="00363137">
        <w:rPr>
          <w:rFonts w:ascii="Arial" w:eastAsia="Times New Roman" w:hAnsi="Arial" w:cs="Arial"/>
          <w:lang w:eastAsia="pl-PL"/>
        </w:rPr>
        <w:tab/>
        <w:t xml:space="preserve">   </w:t>
      </w:r>
      <w:r w:rsidRPr="00363137">
        <w:rPr>
          <w:rFonts w:ascii="Arial" w:eastAsia="Times New Roman" w:hAnsi="Arial" w:cs="Arial"/>
          <w:lang w:eastAsia="pl-PL"/>
        </w:rPr>
        <w:tab/>
        <w:t xml:space="preserve"> </w:t>
      </w:r>
      <w:r w:rsidRPr="00363137">
        <w:rPr>
          <w:rFonts w:ascii="Arial" w:eastAsia="Times New Roman" w:hAnsi="Arial" w:cs="Arial"/>
          <w:lang w:eastAsia="pl-PL"/>
        </w:rPr>
        <w:tab/>
      </w:r>
      <w:r w:rsidRPr="00363137">
        <w:rPr>
          <w:rFonts w:ascii="Arial" w:eastAsia="Times New Roman" w:hAnsi="Arial" w:cs="Arial"/>
          <w:lang w:eastAsia="pl-PL"/>
        </w:rPr>
        <w:tab/>
        <w:t xml:space="preserve">                     ZAMAWIAJĄCY</w:t>
      </w:r>
    </w:p>
    <w:p w14:paraId="34323F18" w14:textId="77777777" w:rsidR="00363137" w:rsidRPr="00363137" w:rsidRDefault="00363137" w:rsidP="00363137">
      <w:pPr>
        <w:spacing w:after="120" w:line="240" w:lineRule="auto"/>
        <w:jc w:val="center"/>
        <w:rPr>
          <w:rFonts w:ascii="Arial" w:eastAsia="Times New Roman" w:hAnsi="Arial" w:cs="Arial"/>
          <w:b/>
          <w:lang w:eastAsia="pl-PL"/>
        </w:rPr>
      </w:pPr>
    </w:p>
    <w:p w14:paraId="06AB5723" w14:textId="77777777" w:rsidR="00363137" w:rsidRPr="00363137" w:rsidRDefault="00363137" w:rsidP="00363137">
      <w:pPr>
        <w:spacing w:after="120" w:line="240" w:lineRule="auto"/>
        <w:jc w:val="center"/>
        <w:rPr>
          <w:rFonts w:ascii="Arial" w:eastAsia="Times New Roman" w:hAnsi="Arial" w:cs="Arial"/>
          <w:b/>
          <w:lang w:eastAsia="pl-PL"/>
        </w:rPr>
      </w:pPr>
    </w:p>
    <w:p w14:paraId="763A7DE7" w14:textId="77777777" w:rsidR="00363137" w:rsidRPr="00363137" w:rsidRDefault="00363137" w:rsidP="00363137">
      <w:pPr>
        <w:rPr>
          <w:rFonts w:eastAsia="Times New Roman" w:cs="Times New Roman"/>
          <w:color w:val="FF0000"/>
        </w:rPr>
      </w:pPr>
    </w:p>
    <w:p w14:paraId="3CFCFCDB" w14:textId="77777777" w:rsidR="00363137" w:rsidRPr="00363137" w:rsidRDefault="00363137" w:rsidP="00363137">
      <w:pPr>
        <w:rPr>
          <w:rFonts w:eastAsia="Times New Roman" w:cs="Times New Roman"/>
        </w:rPr>
      </w:pPr>
    </w:p>
    <w:p w14:paraId="4A05AB7D" w14:textId="77777777" w:rsidR="00F6605D" w:rsidRDefault="00F6605D"/>
    <w:sectPr w:rsidR="00F6605D"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137"/>
    <w:rsid w:val="001E0192"/>
    <w:rsid w:val="00363137"/>
    <w:rsid w:val="00400D37"/>
    <w:rsid w:val="004678DE"/>
    <w:rsid w:val="0054361B"/>
    <w:rsid w:val="00915158"/>
    <w:rsid w:val="00A475AB"/>
    <w:rsid w:val="00AB307A"/>
    <w:rsid w:val="00D93053"/>
    <w:rsid w:val="00D95DDD"/>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BE71"/>
  <w15:chartTrackingRefBased/>
  <w15:docId w15:val="{C9A0958C-1E0F-44FD-A4D6-8705A58B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3137"/>
    <w:pPr>
      <w:ind w:left="720"/>
      <w:contextualSpacing/>
    </w:pPr>
    <w:rPr>
      <w:rFonts w:eastAsia="Times New Roman" w:cs="Times New Roman"/>
    </w:rPr>
  </w:style>
  <w:style w:type="character" w:styleId="Hipercze">
    <w:name w:val="Hyperlink"/>
    <w:basedOn w:val="Domylnaczcionkaakapitu"/>
    <w:uiPriority w:val="99"/>
    <w:unhideWhenUsed/>
    <w:rsid w:val="00363137"/>
    <w:rPr>
      <w:rFonts w:cs="Times New Roman"/>
      <w:color w:val="0563C1" w:themeColor="hyperlink"/>
      <w:u w:val="single"/>
    </w:rPr>
  </w:style>
  <w:style w:type="character" w:styleId="Odwoaniedokomentarza">
    <w:name w:val="annotation reference"/>
    <w:basedOn w:val="Domylnaczcionkaakapitu"/>
    <w:uiPriority w:val="99"/>
    <w:semiHidden/>
    <w:unhideWhenUsed/>
    <w:rsid w:val="00D93053"/>
    <w:rPr>
      <w:sz w:val="16"/>
      <w:szCs w:val="16"/>
    </w:rPr>
  </w:style>
  <w:style w:type="paragraph" w:styleId="Tekstkomentarza">
    <w:name w:val="annotation text"/>
    <w:basedOn w:val="Normalny"/>
    <w:link w:val="TekstkomentarzaZnak"/>
    <w:uiPriority w:val="99"/>
    <w:semiHidden/>
    <w:unhideWhenUsed/>
    <w:rsid w:val="00D9305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D9305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9305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30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mal1@amu.edu.pl" TargetMode="Externa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6317</Words>
  <Characters>37903</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2023-04-19T12:03:00Z</dcterms:created>
  <dcterms:modified xsi:type="dcterms:W3CDTF">2023-04-19T12:03:00Z</dcterms:modified>
</cp:coreProperties>
</file>