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1EEF15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F8514D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76E47D" w14:textId="14EEB027" w:rsidR="00F8514D" w:rsidRPr="00F8514D" w:rsidRDefault="00F8514D" w:rsidP="00F8514D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,, D</w:t>
      </w:r>
      <w:r w:rsidRPr="00F8514D">
        <w:rPr>
          <w:b/>
          <w:sz w:val="22"/>
          <w:szCs w:val="22"/>
        </w:rPr>
        <w:t xml:space="preserve">ostawa, demontaż i zamontowanie agregatów wody lodowej </w:t>
      </w:r>
      <w:r>
        <w:rPr>
          <w:b/>
          <w:sz w:val="22"/>
          <w:szCs w:val="22"/>
        </w:rPr>
        <w:t xml:space="preserve">dla central wentylacyjnych </w:t>
      </w:r>
      <w:r>
        <w:rPr>
          <w:b/>
          <w:sz w:val="22"/>
          <w:szCs w:val="22"/>
        </w:rPr>
        <w:br/>
      </w:r>
      <w:r w:rsidRPr="00F8514D">
        <w:rPr>
          <w:b/>
          <w:sz w:val="22"/>
          <w:szCs w:val="22"/>
        </w:rPr>
        <w:t xml:space="preserve">na dachu budynku Bloku Operacyjnego i Centralnej Sterylizatorni Szpitala Wojewódzkiego </w:t>
      </w:r>
    </w:p>
    <w:p w14:paraId="72D3A787" w14:textId="67286C9E" w:rsidR="00281DC6" w:rsidRPr="00281DC6" w:rsidRDefault="00F8514D" w:rsidP="00F8514D">
      <w:pPr>
        <w:spacing w:line="276" w:lineRule="auto"/>
        <w:jc w:val="center"/>
        <w:rPr>
          <w:b/>
          <w:sz w:val="22"/>
          <w:szCs w:val="22"/>
        </w:rPr>
      </w:pPr>
      <w:r w:rsidRPr="00F8514D">
        <w:rPr>
          <w:b/>
          <w:sz w:val="22"/>
          <w:szCs w:val="22"/>
        </w:rPr>
        <w:t>w Poznaniu.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30306BB6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F8514D">
        <w:rPr>
          <w:bCs/>
          <w:sz w:val="22"/>
          <w:u w:val="single"/>
          <w:lang w:val="en-US"/>
        </w:rPr>
        <w:t>Wymiana agregatów chłodniczych wody lodowej na potrzeby BO</w:t>
      </w:r>
      <w:r w:rsidR="00B825B2">
        <w:rPr>
          <w:bCs/>
          <w:sz w:val="22"/>
          <w:u w:val="single"/>
          <w:lang w:val="en-US"/>
        </w:rPr>
        <w:t xml:space="preserve"> I CS</w:t>
      </w:r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18B258D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07122FAD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>
        <w:t>1</w:t>
      </w:r>
      <w:r w:rsidR="003E0F71">
        <w:t>5</w:t>
      </w:r>
      <w:r>
        <w:t xml:space="preserve"> </w:t>
      </w:r>
      <w:r w:rsidR="00F8514D">
        <w:t>tygodni</w:t>
      </w:r>
      <w:r w:rsidRPr="00CA2EB7">
        <w:t xml:space="preserve"> od daty zawarcia umowy</w:t>
      </w:r>
    </w:p>
    <w:p w14:paraId="2F565327" w14:textId="77777777" w:rsidR="00925288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DC380A8" w14:textId="7FF4E18A" w:rsidR="00F8514D" w:rsidRDefault="00F8514D" w:rsidP="00925288">
      <w:pPr>
        <w:ind w:hanging="284"/>
        <w:jc w:val="both"/>
      </w:pPr>
      <w:r>
        <w:tab/>
        <w:t>Przystąpienie do usunięcia awarii: w terminie maksymalnie do 8 godzin od pon.-sob. w godz. 08:00 – 19:00.</w:t>
      </w:r>
    </w:p>
    <w:p w14:paraId="38DB3183" w14:textId="738A6E81" w:rsidR="00F8514D" w:rsidRPr="00CA2EB7" w:rsidRDefault="00F8514D" w:rsidP="00925288">
      <w:pPr>
        <w:ind w:hanging="284"/>
        <w:jc w:val="both"/>
      </w:pPr>
      <w:r>
        <w:tab/>
        <w:t>Naprawy agregatu chłodniczego: w terminie nie dłuższym niż 2 dni robocze od daty zgłoszenia awarii bądź dostarczenia do autoryzowanego serwisu</w:t>
      </w:r>
    </w:p>
    <w:p w14:paraId="1DC0C84D" w14:textId="6314652B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</w:t>
      </w:r>
      <w:r w:rsidR="00F8514D">
        <w:rPr>
          <w:b/>
        </w:rPr>
        <w:t xml:space="preserve"> (w tym rękojmi)</w:t>
      </w:r>
      <w:r>
        <w:rPr>
          <w:b/>
        </w:rPr>
        <w:t xml:space="preserve">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 w:rsidR="00F8514D">
        <w:t>24 - 36</w:t>
      </w:r>
      <w:r>
        <w:t xml:space="preserve"> miesi</w:t>
      </w:r>
      <w:r w:rsidR="006B5C98">
        <w:t>ęcy</w:t>
      </w:r>
      <w:r>
        <w:t xml:space="preserve">, </w:t>
      </w:r>
      <w:r w:rsidR="00F8514D">
        <w:t xml:space="preserve">36 </w:t>
      </w:r>
      <w:r>
        <w:t>miesięcy</w:t>
      </w:r>
      <w:r w:rsidR="00F8514D">
        <w:t xml:space="preserve"> i więcej</w:t>
      </w:r>
      <w:r>
        <w:t>) od daty podpisania protokołu odbioru</w:t>
      </w:r>
      <w:r w:rsidR="00F8514D">
        <w:t>.</w:t>
      </w:r>
    </w:p>
    <w:p w14:paraId="031EE94F" w14:textId="5E39498C" w:rsidR="00F8514D" w:rsidRDefault="00F8514D" w:rsidP="00925288">
      <w:pPr>
        <w:jc w:val="both"/>
      </w:pPr>
      <w:r>
        <w:t>Minimalny okres gwarancji (w tym rękojmi) wynosi minimum 24 miesięcy</w:t>
      </w:r>
    </w:p>
    <w:p w14:paraId="070451D9" w14:textId="4BC4B6EB" w:rsidR="00925288" w:rsidRDefault="00925288" w:rsidP="00925288">
      <w:pPr>
        <w:jc w:val="both"/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1BC25B5" w:rsidR="00D74BC1" w:rsidRDefault="00281DC6">
    <w:pPr>
      <w:pStyle w:val="Nagwek"/>
    </w:pPr>
    <w:r>
      <w:t>Znak sprawy: SZW/DZP/</w:t>
    </w:r>
    <w:r w:rsidR="00F8514D">
      <w:t>44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3E0F71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7F7E50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825B2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8514D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4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28</cp:revision>
  <cp:lastPrinted>2007-10-05T06:59:00Z</cp:lastPrinted>
  <dcterms:created xsi:type="dcterms:W3CDTF">2022-10-05T12:38:00Z</dcterms:created>
  <dcterms:modified xsi:type="dcterms:W3CDTF">2023-04-25T07:55:00Z</dcterms:modified>
</cp:coreProperties>
</file>