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B4062A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B4062A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B4062A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B4062A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B4062A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4062A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B4062A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B4062A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B4062A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B4062A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B4062A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B4062A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4062A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4062A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4062A" w:rsidRPr="00B4062A" w:rsidTr="00AE2F19">
        <w:tc>
          <w:tcPr>
            <w:tcW w:w="8952" w:type="dxa"/>
            <w:shd w:val="clear" w:color="auto" w:fill="D9D9D9"/>
          </w:tcPr>
          <w:p w:rsidR="0099321A" w:rsidRPr="00B4062A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B4062A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B4062A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B4062A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B4062A">
              <w:rPr>
                <w:rFonts w:ascii="Arial" w:hAnsi="Arial" w:cs="Arial"/>
              </w:rPr>
              <w:t>Pzp</w:t>
            </w:r>
            <w:proofErr w:type="spellEnd"/>
            <w:r w:rsidRPr="00B4062A">
              <w:rPr>
                <w:rFonts w:ascii="Arial" w:hAnsi="Arial" w:cs="Arial"/>
              </w:rPr>
              <w:t>), dotyczące: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4062A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B4062A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B13A72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B4062A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B4062A">
        <w:rPr>
          <w:rFonts w:ascii="Arial" w:hAnsi="Arial" w:cs="Arial"/>
          <w:sz w:val="22"/>
        </w:rPr>
        <w:t>Na potrzeby postępowania o ud</w:t>
      </w:r>
      <w:r w:rsidR="00B4062A">
        <w:rPr>
          <w:rFonts w:ascii="Arial" w:hAnsi="Arial" w:cs="Arial"/>
          <w:sz w:val="22"/>
        </w:rPr>
        <w:t xml:space="preserve">zielenie zamówienia </w:t>
      </w:r>
      <w:r w:rsidR="00B4062A" w:rsidRPr="00B4062A">
        <w:rPr>
          <w:rFonts w:ascii="Arial" w:hAnsi="Arial" w:cs="Arial"/>
          <w:sz w:val="22"/>
          <w:szCs w:val="22"/>
        </w:rPr>
        <w:t xml:space="preserve">publicznego </w:t>
      </w:r>
      <w:r w:rsidR="00B4062A" w:rsidRPr="00B4062A">
        <w:rPr>
          <w:rFonts w:ascii="Arial" w:hAnsi="Arial" w:cs="Arial"/>
          <w:b/>
          <w:sz w:val="22"/>
          <w:szCs w:val="22"/>
        </w:rPr>
        <w:t>pn.</w:t>
      </w:r>
      <w:r w:rsidR="00BE2ABB">
        <w:rPr>
          <w:rFonts w:ascii="Arial" w:hAnsi="Arial" w:cs="Arial"/>
          <w:b/>
          <w:sz w:val="22"/>
          <w:szCs w:val="22"/>
        </w:rPr>
        <w:t xml:space="preserve"> </w:t>
      </w:r>
      <w:r w:rsidR="00BE2ABB" w:rsidRPr="00BE2ABB">
        <w:rPr>
          <w:rFonts w:ascii="Arial" w:hAnsi="Arial" w:cs="Arial"/>
          <w:b/>
          <w:sz w:val="22"/>
          <w:lang w:eastAsia="x-none"/>
        </w:rPr>
        <w:t>k</w:t>
      </w:r>
      <w:proofErr w:type="spellStart"/>
      <w:r w:rsidR="00BE2ABB" w:rsidRPr="00BE2ABB">
        <w:rPr>
          <w:rFonts w:ascii="Arial" w:hAnsi="Arial" w:cs="Arial"/>
          <w:b/>
          <w:sz w:val="22"/>
          <w:lang w:val="x-none" w:eastAsia="x-none"/>
        </w:rPr>
        <w:t>ompleksow</w:t>
      </w:r>
      <w:r w:rsidR="00BE2ABB">
        <w:rPr>
          <w:rFonts w:ascii="Arial" w:hAnsi="Arial" w:cs="Arial"/>
          <w:b/>
          <w:sz w:val="22"/>
          <w:lang w:eastAsia="x-none"/>
        </w:rPr>
        <w:t>a</w:t>
      </w:r>
      <w:proofErr w:type="spellEnd"/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BE2ABB">
        <w:rPr>
          <w:rFonts w:ascii="Arial" w:hAnsi="Arial" w:cs="Arial"/>
          <w:b/>
          <w:sz w:val="22"/>
          <w:lang w:eastAsia="x-none"/>
        </w:rPr>
        <w:t>a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BE2ABB" w:rsidRPr="00BE2ABB">
        <w:rPr>
          <w:rFonts w:ascii="Arial" w:hAnsi="Arial" w:cs="Arial"/>
          <w:b/>
          <w:sz w:val="22"/>
          <w:lang w:eastAsia="x-none"/>
        </w:rPr>
        <w:t>ą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="00BE2ABB" w:rsidRPr="00BE2ABB">
        <w:rPr>
          <w:rFonts w:ascii="Arial" w:hAnsi="Arial" w:cs="Arial"/>
          <w:b/>
          <w:sz w:val="22"/>
          <w:lang w:eastAsia="x-none"/>
        </w:rPr>
        <w:t xml:space="preserve"> </w:t>
      </w:r>
      <w:r w:rsidR="00BE2ABB" w:rsidRPr="00BE2ABB">
        <w:rPr>
          <w:rFonts w:ascii="Arial" w:hAnsi="Arial" w:cs="Arial"/>
          <w:b/>
          <w:sz w:val="22"/>
          <w:lang w:val="x-none" w:eastAsia="x-none"/>
        </w:rPr>
        <w:t>w Poznaniu</w:t>
      </w:r>
      <w:r w:rsidR="00BE2ABB">
        <w:rPr>
          <w:rFonts w:ascii="Arial" w:hAnsi="Arial" w:cs="Arial"/>
          <w:b/>
          <w:sz w:val="22"/>
          <w:lang w:eastAsia="x-none"/>
        </w:rPr>
        <w:t>,</w:t>
      </w:r>
      <w:r w:rsidR="00833AC6">
        <w:rPr>
          <w:rFonts w:ascii="Arial" w:hAnsi="Arial" w:cs="Arial"/>
          <w:b/>
          <w:sz w:val="22"/>
          <w:lang w:eastAsia="x-none"/>
        </w:rPr>
        <w:t xml:space="preserve"> z prawem opcji,</w:t>
      </w:r>
      <w:bookmarkStart w:id="0" w:name="_GoBack"/>
      <w:bookmarkEnd w:id="0"/>
      <w:r w:rsidR="00BE2ABB">
        <w:rPr>
          <w:rFonts w:ascii="Arial" w:hAnsi="Arial" w:cs="Arial"/>
          <w:b/>
          <w:sz w:val="22"/>
          <w:lang w:eastAsia="x-none"/>
        </w:rPr>
        <w:t xml:space="preserve"> </w:t>
      </w:r>
      <w:r w:rsidRPr="00B4062A">
        <w:rPr>
          <w:rFonts w:ascii="Arial" w:hAnsi="Arial" w:cs="Arial"/>
          <w:bCs/>
          <w:sz w:val="22"/>
        </w:rPr>
        <w:t>o</w:t>
      </w:r>
      <w:r w:rsidR="006D68D8" w:rsidRPr="00B4062A">
        <w:rPr>
          <w:rFonts w:ascii="Arial" w:hAnsi="Arial" w:cs="Arial"/>
          <w:bCs/>
          <w:sz w:val="22"/>
        </w:rPr>
        <w:t>świadczam/(-my)</w:t>
      </w:r>
      <w:r w:rsidRPr="00B4062A">
        <w:rPr>
          <w:rFonts w:ascii="Arial" w:hAnsi="Arial" w:cs="Arial"/>
          <w:bCs/>
          <w:sz w:val="22"/>
        </w:rPr>
        <w:t xml:space="preserve">, </w:t>
      </w:r>
      <w:r w:rsidR="000719DC" w:rsidRPr="00B4062A">
        <w:rPr>
          <w:rFonts w:ascii="Arial" w:hAnsi="Arial" w:cs="Arial"/>
          <w:bCs/>
          <w:sz w:val="22"/>
        </w:rPr>
        <w:t>co następuje</w:t>
      </w:r>
      <w:r w:rsidRPr="00B4062A">
        <w:rPr>
          <w:rFonts w:ascii="Arial" w:hAnsi="Arial" w:cs="Arial"/>
          <w:bCs/>
          <w:sz w:val="22"/>
        </w:rPr>
        <w:t>:</w:t>
      </w:r>
    </w:p>
    <w:p w:rsidR="0029410C" w:rsidRPr="00B4062A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B4062A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B4062A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B4062A">
        <w:rPr>
          <w:rFonts w:ascii="Arial" w:hAnsi="Arial" w:cs="Arial"/>
          <w:sz w:val="22"/>
          <w:szCs w:val="22"/>
        </w:rPr>
        <w:t xml:space="preserve"> </w:t>
      </w:r>
      <w:r w:rsidR="006D68D8" w:rsidRPr="00B4062A">
        <w:rPr>
          <w:rFonts w:ascii="Arial" w:hAnsi="Arial" w:cs="Arial"/>
          <w:sz w:val="22"/>
          <w:szCs w:val="22"/>
        </w:rPr>
        <w:t xml:space="preserve">do </w:t>
      </w:r>
      <w:r w:rsidR="00753DC1" w:rsidRPr="00B4062A">
        <w:rPr>
          <w:rFonts w:ascii="Arial" w:hAnsi="Arial" w:cs="Arial"/>
          <w:sz w:val="22"/>
          <w:szCs w:val="22"/>
        </w:rPr>
        <w:t>tej samej grupy</w:t>
      </w:r>
      <w:r w:rsidR="006D68D8" w:rsidRPr="00B4062A">
        <w:rPr>
          <w:rFonts w:ascii="Arial" w:hAnsi="Arial" w:cs="Arial"/>
          <w:sz w:val="22"/>
          <w:szCs w:val="22"/>
        </w:rPr>
        <w:t xml:space="preserve"> kapitałowej, </w:t>
      </w:r>
      <w:r w:rsidRPr="00B4062A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Pr="00B4062A">
        <w:rPr>
          <w:rFonts w:ascii="Arial" w:hAnsi="Arial" w:cs="Arial"/>
          <w:sz w:val="22"/>
          <w:szCs w:val="22"/>
        </w:rPr>
        <w:t xml:space="preserve"> w </w:t>
      </w:r>
      <w:r w:rsidR="009A4CD3" w:rsidRPr="00B4062A">
        <w:rPr>
          <w:rFonts w:ascii="Arial" w:hAnsi="Arial" w:cs="Arial"/>
          <w:sz w:val="22"/>
          <w:szCs w:val="22"/>
        </w:rPr>
        <w:t xml:space="preserve">niniejszym </w:t>
      </w:r>
      <w:r w:rsidRPr="00B4062A">
        <w:rPr>
          <w:rFonts w:ascii="Arial" w:hAnsi="Arial" w:cs="Arial"/>
          <w:sz w:val="22"/>
          <w:szCs w:val="22"/>
        </w:rPr>
        <w:t>postępowaniu.</w:t>
      </w:r>
    </w:p>
    <w:p w:rsidR="005E622E" w:rsidRPr="00B4062A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B4062A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B4062A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B4062A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B4062A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B4062A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B4062A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B4062A">
        <w:rPr>
          <w:rFonts w:ascii="Arial" w:hAnsi="Arial" w:cs="Arial"/>
          <w:sz w:val="22"/>
          <w:szCs w:val="22"/>
        </w:rPr>
        <w:t>, ofertę częściową</w:t>
      </w:r>
      <w:r w:rsidR="009A4CD3" w:rsidRPr="00B4062A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B4062A">
        <w:rPr>
          <w:rFonts w:ascii="Arial" w:hAnsi="Arial" w:cs="Arial"/>
          <w:sz w:val="22"/>
          <w:szCs w:val="22"/>
        </w:rPr>
        <w:t>:</w:t>
      </w:r>
    </w:p>
    <w:p w:rsidR="00312A4F" w:rsidRPr="00B4062A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B4062A" w:rsidRPr="00B4062A" w:rsidTr="00C37CD2">
        <w:trPr>
          <w:trHeight w:val="321"/>
        </w:trPr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4062A" w:rsidRPr="00B4062A" w:rsidTr="009A4CD3">
        <w:tc>
          <w:tcPr>
            <w:tcW w:w="516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4062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B4062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B4062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B4062A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B4062A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B4062A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B4062A">
        <w:rPr>
          <w:rFonts w:ascii="Arial" w:hAnsi="Arial" w:cs="Arial"/>
          <w:iCs/>
          <w:sz w:val="22"/>
          <w:szCs w:val="22"/>
        </w:rPr>
        <w:t>e</w:t>
      </w:r>
      <w:r w:rsidRPr="00B4062A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B4062A">
        <w:rPr>
          <w:rFonts w:ascii="Arial" w:hAnsi="Arial" w:cs="Arial"/>
          <w:iCs/>
          <w:sz w:val="22"/>
          <w:szCs w:val="22"/>
        </w:rPr>
        <w:t>.</w:t>
      </w: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B4062A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106AC7" w:rsidRPr="00B4062A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B4062A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B4062A">
        <w:rPr>
          <w:rFonts w:ascii="Arial" w:hAnsi="Arial" w:cs="Arial"/>
          <w:i/>
          <w:sz w:val="22"/>
          <w:szCs w:val="22"/>
        </w:rPr>
        <w:t xml:space="preserve">            </w:t>
      </w:r>
      <w:r w:rsidRPr="00B4062A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B4062A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BE2ABB">
      <w:rPr>
        <w:rFonts w:ascii="Arial" w:hAnsi="Arial" w:cs="Arial"/>
        <w:i/>
      </w:rPr>
      <w:t>1419</w:t>
    </w:r>
    <w:r w:rsidR="009E1ACF" w:rsidRPr="007F1271">
      <w:rPr>
        <w:rFonts w:ascii="Arial" w:hAnsi="Arial" w:cs="Arial"/>
        <w:i/>
      </w:rPr>
      <w:t>/</w:t>
    </w:r>
    <w:r w:rsidRPr="007F1271">
      <w:rPr>
        <w:rFonts w:ascii="Arial" w:hAnsi="Arial" w:cs="Arial"/>
        <w:i/>
      </w:rPr>
      <w:t>D/2</w:t>
    </w:r>
    <w:r w:rsidR="00BE2ABB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E0467"/>
    <w:rsid w:val="00106AC7"/>
    <w:rsid w:val="00111985"/>
    <w:rsid w:val="00147532"/>
    <w:rsid w:val="001614BA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E2ABB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71853DD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08D46-8790-410C-920F-E57BFC50B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212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Arleta Czerniak</cp:lastModifiedBy>
  <cp:revision>36</cp:revision>
  <cp:lastPrinted>2023-04-25T08:00:00Z</cp:lastPrinted>
  <dcterms:created xsi:type="dcterms:W3CDTF">2021-02-09T08:53:00Z</dcterms:created>
  <dcterms:modified xsi:type="dcterms:W3CDTF">2023-04-25T08:00:00Z</dcterms:modified>
</cp:coreProperties>
</file>