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682B" w:rsidRDefault="0061682B" w:rsidP="005D324A">
      <w:pPr>
        <w:pStyle w:val="Nagwek4"/>
        <w:spacing w:line="240" w:lineRule="auto"/>
        <w:ind w:left="0"/>
        <w:jc w:val="left"/>
        <w:rPr>
          <w:rFonts w:ascii="Arial" w:hAnsi="Arial" w:cs="Arial"/>
          <w:bCs/>
          <w:i w:val="0"/>
          <w:szCs w:val="24"/>
        </w:rPr>
      </w:pPr>
    </w:p>
    <w:p w:rsidR="0061682B" w:rsidRPr="00025A1D" w:rsidRDefault="00025A1D" w:rsidP="00025A1D">
      <w:pPr>
        <w:spacing w:after="0"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C775CD">
        <w:rPr>
          <w:rFonts w:ascii="Arial" w:hAnsi="Arial" w:cs="Arial"/>
          <w:b/>
          <w:sz w:val="24"/>
          <w:szCs w:val="24"/>
        </w:rPr>
        <w:t>Znak sprawy: KA-2/0</w:t>
      </w:r>
      <w:r>
        <w:rPr>
          <w:rFonts w:ascii="Arial" w:hAnsi="Arial" w:cs="Arial"/>
          <w:b/>
          <w:sz w:val="24"/>
          <w:szCs w:val="24"/>
        </w:rPr>
        <w:t>42</w:t>
      </w:r>
      <w:r w:rsidRPr="00C775CD">
        <w:rPr>
          <w:rFonts w:ascii="Arial" w:hAnsi="Arial" w:cs="Arial"/>
          <w:b/>
          <w:sz w:val="24"/>
          <w:szCs w:val="24"/>
        </w:rPr>
        <w:t>/2023</w:t>
      </w:r>
    </w:p>
    <w:p w:rsidR="006676AE" w:rsidRPr="00025A1D" w:rsidRDefault="006676AE" w:rsidP="00453B8F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025A1D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025A1D" w:rsidRPr="00025A1D">
        <w:rPr>
          <w:rFonts w:ascii="Arial" w:hAnsi="Arial" w:cs="Arial"/>
          <w:b/>
          <w:bCs/>
          <w:i w:val="0"/>
          <w:szCs w:val="24"/>
        </w:rPr>
        <w:t>3</w:t>
      </w:r>
      <w:r w:rsidR="0059521E" w:rsidRPr="00025A1D">
        <w:rPr>
          <w:rFonts w:ascii="Arial" w:hAnsi="Arial" w:cs="Arial"/>
          <w:b/>
          <w:bCs/>
          <w:i w:val="0"/>
          <w:szCs w:val="24"/>
        </w:rPr>
        <w:t>A</w:t>
      </w:r>
      <w:r w:rsidR="00B36ABD" w:rsidRPr="00025A1D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4C7CCE">
        <w:tc>
          <w:tcPr>
            <w:tcW w:w="8954" w:type="dxa"/>
            <w:shd w:val="clear" w:color="auto" w:fill="D9D9D9"/>
          </w:tcPr>
          <w:p w:rsidR="00101E64" w:rsidRPr="00D762C5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01E64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1E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E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E64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083C71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01E6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C7CCE" w:rsidRDefault="004C7CCE" w:rsidP="004C7CCE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4C7CCE" w:rsidRPr="00CC1AF9" w:rsidRDefault="004C7CCE" w:rsidP="004C7CCE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C1AF9">
        <w:rPr>
          <w:rFonts w:ascii="Arial" w:hAnsi="Arial" w:cs="Arial"/>
          <w:b/>
          <w:sz w:val="24"/>
          <w:szCs w:val="24"/>
        </w:rPr>
        <w:t xml:space="preserve">Usługa udostępnienia wirtualnego środowiska wraz z szablonem laboratorium O365 </w:t>
      </w:r>
    </w:p>
    <w:p w:rsidR="00F90CD1" w:rsidRPr="0012157F" w:rsidRDefault="005434B3" w:rsidP="00453B8F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1E64" w:rsidRPr="00101E6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1E64" w:rsidRPr="00992BD8" w:rsidRDefault="00101E64" w:rsidP="00101E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7D03B3" w:rsidRPr="007D03B3" w:rsidRDefault="007D03B3" w:rsidP="003B2EC0">
      <w:pPr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7D03B3">
        <w:rPr>
          <w:rFonts w:ascii="Arial" w:hAnsi="Arial" w:cs="Arial"/>
          <w:sz w:val="24"/>
          <w:szCs w:val="24"/>
        </w:rPr>
        <w:t xml:space="preserve">Oświadczam, że zachodzą w stosunku do mnie podstawy wykluczenia </w:t>
      </w:r>
      <w:r w:rsidR="003B2EC0">
        <w:rPr>
          <w:rFonts w:ascii="Arial" w:hAnsi="Arial" w:cs="Arial"/>
          <w:sz w:val="24"/>
          <w:szCs w:val="24"/>
        </w:rPr>
        <w:t xml:space="preserve">                   </w:t>
      </w:r>
      <w:r w:rsidRPr="007D03B3">
        <w:rPr>
          <w:rFonts w:ascii="Arial" w:hAnsi="Arial" w:cs="Arial"/>
          <w:sz w:val="24"/>
          <w:szCs w:val="24"/>
        </w:rPr>
        <w:t xml:space="preserve">z postępowania na podstawie art. ………….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</w:t>
      </w:r>
    </w:p>
    <w:p w:rsidR="0011306C" w:rsidRDefault="007A2BCB" w:rsidP="003B2EC0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</w:t>
      </w:r>
      <w:r w:rsidR="003B2EC0">
        <w:rPr>
          <w:rFonts w:ascii="Arial" w:hAnsi="Arial" w:cs="Arial"/>
          <w:sz w:val="24"/>
          <w:szCs w:val="24"/>
        </w:rPr>
        <w:t xml:space="preserve">          </w:t>
      </w:r>
      <w:r w:rsidRPr="007A2BCB">
        <w:rPr>
          <w:rFonts w:ascii="Arial" w:hAnsi="Arial" w:cs="Arial"/>
          <w:sz w:val="24"/>
          <w:szCs w:val="24"/>
        </w:rPr>
        <w:t xml:space="preserve">z postępowania na podstawie art. 7 ust. 1 ustawy z dnia 13 kwietnia 2022 r. </w:t>
      </w:r>
      <w:r w:rsidR="003B2EC0">
        <w:rPr>
          <w:rFonts w:ascii="Arial" w:hAnsi="Arial" w:cs="Arial"/>
          <w:sz w:val="24"/>
          <w:szCs w:val="24"/>
        </w:rPr>
        <w:t xml:space="preserve">          </w:t>
      </w:r>
      <w:r w:rsidRPr="007A2BCB">
        <w:rPr>
          <w:rFonts w:ascii="Arial" w:hAnsi="Arial" w:cs="Arial"/>
          <w:sz w:val="24"/>
          <w:szCs w:val="24"/>
        </w:rPr>
        <w:t xml:space="preserve">o szczególnych rozwiązaniach w zakresie przeciwdziałania wspieraniu agresji </w:t>
      </w:r>
      <w:r w:rsidRPr="007A2BCB">
        <w:rPr>
          <w:rFonts w:ascii="Arial" w:hAnsi="Arial" w:cs="Arial"/>
          <w:sz w:val="24"/>
          <w:szCs w:val="24"/>
        </w:rPr>
        <w:lastRenderedPageBreak/>
        <w:t>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C267B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A47611">
        <w:rPr>
          <w:rFonts w:ascii="Arial" w:hAnsi="Arial" w:cs="Arial"/>
          <w:sz w:val="24"/>
          <w:szCs w:val="24"/>
        </w:rPr>
        <w:t xml:space="preserve"> w </w:t>
      </w:r>
      <w:r w:rsidR="007D03B3">
        <w:rPr>
          <w:rFonts w:ascii="Arial" w:hAnsi="Arial" w:cs="Arial"/>
          <w:sz w:val="24"/>
          <w:szCs w:val="24"/>
        </w:rPr>
        <w:t xml:space="preserve">pkt 7 </w:t>
      </w:r>
      <w:r w:rsidR="00A47611">
        <w:rPr>
          <w:rFonts w:ascii="Arial" w:hAnsi="Arial" w:cs="Arial"/>
          <w:sz w:val="24"/>
          <w:szCs w:val="24"/>
        </w:rPr>
        <w:t>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7D03B3" w:rsidRPr="007D03B3">
        <w:t xml:space="preserve"> </w:t>
      </w:r>
      <w:r w:rsidR="007D03B3" w:rsidRPr="007D03B3">
        <w:rPr>
          <w:rFonts w:ascii="Arial" w:hAnsi="Arial" w:cs="Arial"/>
          <w:sz w:val="24"/>
          <w:szCs w:val="24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C267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3B2B58" w:rsidRPr="00E426EB" w:rsidRDefault="003B2B58" w:rsidP="003B2B5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3B2B58" w:rsidRPr="00FF0EBB" w:rsidRDefault="003B2B58" w:rsidP="003B2B5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3B2B58" w:rsidRPr="00E426EB" w:rsidRDefault="003B2B58" w:rsidP="003B2B5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3B2B58" w:rsidRPr="00FF0EBB" w:rsidRDefault="003B2B58" w:rsidP="003B2B5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3B2B58" w:rsidRPr="0012157F" w:rsidRDefault="003B2B58" w:rsidP="003B2B5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3B2B58" w:rsidRPr="00A45E36" w:rsidRDefault="003B2B58" w:rsidP="003B2B5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A45E36">
        <w:rPr>
          <w:rFonts w:ascii="Times New Roman" w:hAnsi="Times New Roman"/>
          <w:sz w:val="24"/>
          <w:szCs w:val="24"/>
        </w:rPr>
        <w:t xml:space="preserve">…………….……. </w:t>
      </w:r>
      <w:r w:rsidRPr="00A45E36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A45E36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3B2B58" w:rsidRDefault="003B2B58" w:rsidP="003B2B5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B2B58" w:rsidRPr="00A45E36" w:rsidRDefault="003B2B58" w:rsidP="003B2B58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 w:rsidRPr="00A45E36"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3B2B58" w:rsidRPr="00A45E36" w:rsidRDefault="003B2B58" w:rsidP="003B2B58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3B2B58" w:rsidRDefault="003B2B58" w:rsidP="003B2B58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7D03B3" w:rsidRPr="007D03B3" w:rsidRDefault="007D03B3" w:rsidP="003B2B5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i/>
          <w:sz w:val="21"/>
          <w:szCs w:val="21"/>
        </w:rPr>
      </w:pPr>
    </w:p>
    <w:sectPr w:rsidR="007D03B3" w:rsidRPr="007D03B3" w:rsidSect="00A244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3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26" w:rsidRDefault="009B3426" w:rsidP="0038231F">
      <w:pPr>
        <w:spacing w:after="0" w:line="240" w:lineRule="auto"/>
      </w:pPr>
      <w:r>
        <w:separator/>
      </w:r>
    </w:p>
  </w:endnote>
  <w:endnote w:type="continuationSeparator" w:id="0">
    <w:p w:rsidR="009B3426" w:rsidRDefault="009B34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664" w:rsidRDefault="002646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664" w:rsidRPr="00B0119B" w:rsidRDefault="00264664" w:rsidP="00264664">
    <w:pPr>
      <w:pStyle w:val="Bezodstpw"/>
      <w:jc w:val="center"/>
      <w:rPr>
        <w:rFonts w:ascii="Arial" w:hAnsi="Arial" w:cs="Arial"/>
        <w:sz w:val="20"/>
        <w:szCs w:val="20"/>
      </w:rPr>
    </w:pPr>
    <w:r w:rsidRPr="00B0119B">
      <w:rPr>
        <w:rFonts w:ascii="Arial" w:hAnsi="Arial" w:cs="Arial"/>
        <w:sz w:val="20"/>
        <w:szCs w:val="20"/>
      </w:rPr>
      <w:t xml:space="preserve">Projekt „REG – region uczący się” jest finansowany ze środków Europejskiego Funduszu Społecznego w ramach Programu Operacyjnego Wiedza Edukacja Rozwój </w:t>
    </w:r>
  </w:p>
  <w:p w:rsidR="00264664" w:rsidRPr="00B0119B" w:rsidRDefault="00264664" w:rsidP="00264664">
    <w:pPr>
      <w:pStyle w:val="Bezodstpw"/>
      <w:jc w:val="center"/>
      <w:rPr>
        <w:rFonts w:ascii="Arial" w:hAnsi="Arial" w:cs="Arial"/>
        <w:bCs/>
        <w:sz w:val="20"/>
        <w:szCs w:val="20"/>
      </w:rPr>
    </w:pPr>
    <w:r w:rsidRPr="00B0119B">
      <w:rPr>
        <w:rFonts w:ascii="Arial" w:hAnsi="Arial" w:cs="Arial"/>
        <w:sz w:val="20"/>
        <w:szCs w:val="20"/>
      </w:rPr>
      <w:t>nr umowy POWR.03.05.00-00-ZR28/18</w:t>
    </w:r>
  </w:p>
  <w:p w:rsidR="00264664" w:rsidRDefault="002646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26" w:rsidRDefault="009B3426" w:rsidP="0038231F">
      <w:pPr>
        <w:spacing w:after="0" w:line="240" w:lineRule="auto"/>
      </w:pPr>
      <w:r>
        <w:separator/>
      </w:r>
    </w:p>
  </w:footnote>
  <w:footnote w:type="continuationSeparator" w:id="0">
    <w:p w:rsidR="009B3426" w:rsidRDefault="009B342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664" w:rsidRDefault="002646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4664" w:rsidRDefault="002646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44E3" w:rsidRPr="00A244E3" w:rsidRDefault="00A244E3" w:rsidP="00A244E3">
    <w:pPr>
      <w:pStyle w:val="Nagwek"/>
    </w:pPr>
    <w:r w:rsidRPr="00996A89">
      <w:rPr>
        <w:noProof/>
      </w:rPr>
      <w:drawing>
        <wp:inline distT="0" distB="0" distL="0" distR="0" wp14:anchorId="61B61B2C" wp14:editId="223D4BB1">
          <wp:extent cx="5760720" cy="856615"/>
          <wp:effectExtent l="0" t="0" r="0" b="635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6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A1D"/>
    <w:rsid w:val="00025C8D"/>
    <w:rsid w:val="000303EE"/>
    <w:rsid w:val="0005256D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C021E"/>
    <w:rsid w:val="000C18AF"/>
    <w:rsid w:val="000D6F17"/>
    <w:rsid w:val="000D73C4"/>
    <w:rsid w:val="000E4D37"/>
    <w:rsid w:val="00101E64"/>
    <w:rsid w:val="00103F53"/>
    <w:rsid w:val="00110593"/>
    <w:rsid w:val="0011306C"/>
    <w:rsid w:val="0012157F"/>
    <w:rsid w:val="00160A7A"/>
    <w:rsid w:val="0017030D"/>
    <w:rsid w:val="001902D2"/>
    <w:rsid w:val="001C6945"/>
    <w:rsid w:val="001F027E"/>
    <w:rsid w:val="00201658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4664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2B58"/>
    <w:rsid w:val="003B2EC0"/>
    <w:rsid w:val="003B7238"/>
    <w:rsid w:val="003C3B64"/>
    <w:rsid w:val="003F024C"/>
    <w:rsid w:val="00434CC2"/>
    <w:rsid w:val="00453B8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CCE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34AE"/>
    <w:rsid w:val="005552A6"/>
    <w:rsid w:val="005641F0"/>
    <w:rsid w:val="0059521E"/>
    <w:rsid w:val="005B11F3"/>
    <w:rsid w:val="005C39CA"/>
    <w:rsid w:val="005D324A"/>
    <w:rsid w:val="005E176A"/>
    <w:rsid w:val="005E24AA"/>
    <w:rsid w:val="005E579C"/>
    <w:rsid w:val="006007B0"/>
    <w:rsid w:val="00612283"/>
    <w:rsid w:val="0061682B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26B5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07335"/>
    <w:rsid w:val="0091264E"/>
    <w:rsid w:val="009169D4"/>
    <w:rsid w:val="00922A11"/>
    <w:rsid w:val="009301A2"/>
    <w:rsid w:val="00940CD7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3426"/>
    <w:rsid w:val="009C36A2"/>
    <w:rsid w:val="009C7756"/>
    <w:rsid w:val="00A15F7E"/>
    <w:rsid w:val="00A166B0"/>
    <w:rsid w:val="00A22DCF"/>
    <w:rsid w:val="00A244E3"/>
    <w:rsid w:val="00A24C2D"/>
    <w:rsid w:val="00A261A3"/>
    <w:rsid w:val="00A276E4"/>
    <w:rsid w:val="00A3062E"/>
    <w:rsid w:val="00A347DE"/>
    <w:rsid w:val="00A47611"/>
    <w:rsid w:val="00A52F09"/>
    <w:rsid w:val="00A8684C"/>
    <w:rsid w:val="00A94B7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282E"/>
    <w:rsid w:val="00EE40F5"/>
    <w:rsid w:val="00EF74CA"/>
    <w:rsid w:val="00F04280"/>
    <w:rsid w:val="00F318EC"/>
    <w:rsid w:val="00F352D0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2F960A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264664"/>
    <w:rPr>
      <w:rFonts w:eastAsia="Times New Roman" w:cs="Calibr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264664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9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546E4-53DF-457A-8045-687DD0E3D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458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Alicja Dudzińska</cp:lastModifiedBy>
  <cp:revision>17</cp:revision>
  <cp:lastPrinted>2016-07-26T10:32:00Z</cp:lastPrinted>
  <dcterms:created xsi:type="dcterms:W3CDTF">2023-04-24T05:34:00Z</dcterms:created>
  <dcterms:modified xsi:type="dcterms:W3CDTF">2023-04-25T12:38:00Z</dcterms:modified>
</cp:coreProperties>
</file>